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header1.xml" ContentType="application/vnd.openxmlformats-officedocument.wordprocessingml.header+xml"/>
  <Override PartName="/word/header2.xml" ContentType="application/vnd.openxmlformats-officedocument.wordprocessingml.header+xml"/>
  <Default Extension="jpeg" ContentType="image/jpeg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Default Extension="png" ContentType="image/png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before="214"/>
        <w:ind w:left="560" w:right="0" w:firstLine="0"/>
        <w:jc w:val="left"/>
        <w:rPr>
          <w:rFonts w:ascii="Arial" w:hAnsi="Arial" w:cs="Arial" w:eastAsia="Arial"/>
          <w:sz w:val="40"/>
          <w:szCs w:val="40"/>
        </w:rPr>
      </w:pPr>
      <w:r>
        <w:rPr>
          <w:rFonts w:ascii="Arial"/>
          <w:b/>
          <w:color w:val="4F61AB"/>
          <w:spacing w:val="-2"/>
          <w:sz w:val="40"/>
        </w:rPr>
        <w:t>Soldering</w:t>
      </w:r>
      <w:r>
        <w:rPr>
          <w:rFonts w:ascii="Arial"/>
          <w:sz w:val="4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1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before="312"/>
        <w:ind w:left="56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Description</w:t>
      </w:r>
      <w:r>
        <w:rPr>
          <w:rFonts w:ascii="Arial"/>
          <w:sz w:val="28"/>
        </w:rPr>
      </w:r>
    </w:p>
    <w:p>
      <w:pPr>
        <w:pStyle w:val="BodyText"/>
        <w:spacing w:line="284" w:lineRule="auto" w:before="124"/>
        <w:ind w:left="560" w:right="1250" w:firstLine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prepare</w:t>
      </w:r>
      <w:r>
        <w:rPr>
          <w:color w:val="4C4D4F"/>
        </w:rPr>
        <w:t> copper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soldering.</w:t>
      </w:r>
      <w:r>
        <w:rPr>
          <w:color w:val="4C4D4F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53"/>
        </w:rPr>
        <w:t> </w:t>
      </w:r>
      <w:r>
        <w:rPr>
          <w:rFonts w:ascii="Arial"/>
          <w:color w:val="4C4D4F"/>
          <w:spacing w:val="-1"/>
        </w:rPr>
        <w:t>pressure</w:t>
      </w:r>
      <w:r>
        <w:rPr>
          <w:rFonts w:ascii="Arial"/>
          <w:color w:val="4C4D4F"/>
          <w:spacing w:val="-2"/>
        </w:rPr>
        <w:t> test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system.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0"/>
        </w:rPr>
        <w:t> </w:t>
      </w:r>
      <w:r>
        <w:rPr>
          <w:color w:val="4F61AB"/>
        </w:rPr>
        <w:t>Outcomes</w:t>
      </w:r>
      <w:r>
        <w:rPr>
          <w:b w:val="0"/>
        </w:rPr>
      </w:r>
    </w:p>
    <w:p>
      <w:pPr>
        <w:pStyle w:val="BodyText"/>
        <w:spacing w:line="240" w:lineRule="auto" w:before="124"/>
        <w:ind w:left="560" w:right="0" w:firstLine="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2"/>
        </w:rPr>
        <w:t> student</w:t>
      </w:r>
      <w:r>
        <w:rPr>
          <w:rFonts w:ascii="Arial"/>
          <w:color w:val="4C4D4F"/>
          <w:spacing w:val="-1"/>
        </w:rPr>
        <w:t> will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able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to: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37" w:after="0"/>
        <w:ind w:left="1100" w:right="0" w:hanging="270"/>
        <w:jc w:val="left"/>
      </w:pPr>
      <w:r>
        <w:rPr>
          <w:color w:val="4C4D4F"/>
          <w:spacing w:val="-1"/>
        </w:rPr>
        <w:t>Prepare</w:t>
      </w:r>
      <w:r>
        <w:rPr>
          <w:color w:val="4C4D4F"/>
        </w:rPr>
        <w:t> copper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assembly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Solder</w:t>
      </w:r>
      <w:r>
        <w:rPr>
          <w:color w:val="4C4D4F"/>
        </w:rPr>
        <w:t> copper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7"/>
        </w:rPr>
        <w:t>T</w:t>
      </w:r>
      <w:r>
        <w:rPr>
          <w:rFonts w:ascii="Arial"/>
          <w:color w:val="4C4D4F"/>
          <w:spacing w:val="-6"/>
        </w:rPr>
        <w:t>es</w:t>
      </w:r>
      <w:r>
        <w:rPr>
          <w:rFonts w:ascii="Arial"/>
          <w:color w:val="4C4D4F"/>
          <w:spacing w:val="-7"/>
        </w:rPr>
        <w:t>t</w:t>
      </w:r>
      <w:r>
        <w:rPr>
          <w:rFonts w:ascii="Arial"/>
          <w:color w:val="4C4D4F"/>
          <w:spacing w:val="-1"/>
        </w:rPr>
        <w:t> soldered joints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Disassemble</w:t>
      </w:r>
      <w:r>
        <w:rPr>
          <w:color w:val="4C4D4F"/>
        </w:rPr>
        <w:t> copper</w:t>
      </w:r>
      <w:r>
        <w:rPr>
          <w:color w:val="4C4D4F"/>
          <w:spacing w:val="-1"/>
        </w:rPr>
        <w:t> </w:t>
      </w:r>
      <w:r>
        <w:rPr>
          <w:color w:val="4C4D4F"/>
        </w:rPr>
        <w:t>fittings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125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2"/>
        </w:rPr>
        <w:t>aware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potential</w:t>
      </w:r>
      <w:r>
        <w:rPr>
          <w:color w:val="4C4D4F"/>
        </w:rPr>
        <w:t> </w:t>
      </w:r>
      <w:r>
        <w:rPr>
          <w:color w:val="4C4D4F"/>
          <w:spacing w:val="-1"/>
        </w:rPr>
        <w:t>dangers</w:t>
      </w:r>
      <w:r>
        <w:rPr>
          <w:color w:val="4C4D4F"/>
        </w:rPr>
        <w:t> </w:t>
      </w:r>
      <w:r>
        <w:rPr>
          <w:color w:val="4C4D4F"/>
          <w:spacing w:val="-2"/>
        </w:rPr>
        <w:t>involved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soldering,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  <w:spacing w:val="67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primary concern.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37" w:after="0"/>
        <w:ind w:left="1100" w:right="0" w:hanging="27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familiar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tools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procedures.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</w:t>
      </w:r>
      <w:r>
        <w:rPr>
          <w:color w:val="4C4D4F"/>
          <w:spacing w:val="-2"/>
        </w:rPr>
        <w:t>wear</w:t>
      </w:r>
      <w:r>
        <w:rPr>
          <w:color w:val="4C4D4F"/>
        </w:rPr>
        <w:t> </w:t>
      </w:r>
      <w:r>
        <w:rPr>
          <w:color w:val="4C4D4F"/>
          <w:spacing w:val="-3"/>
        </w:rPr>
        <w:t>eye</w:t>
      </w:r>
      <w:r>
        <w:rPr>
          <w:color w:val="4C4D4F"/>
        </w:rPr>
        <w:t> </w:t>
      </w:r>
      <w:r>
        <w:rPr>
          <w:color w:val="4C4D4F"/>
          <w:spacing w:val="-1"/>
        </w:rPr>
        <w:t>protection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be </w:t>
      </w:r>
      <w:r>
        <w:rPr>
          <w:color w:val="4C4D4F"/>
          <w:spacing w:val="-2"/>
        </w:rPr>
        <w:t>aware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danger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getting</w:t>
      </w:r>
      <w:r>
        <w:rPr>
          <w:color w:val="4C4D4F"/>
        </w:rPr>
        <w:t> </w:t>
      </w:r>
      <w:r>
        <w:rPr>
          <w:color w:val="4C4D4F"/>
          <w:spacing w:val="-1"/>
        </w:rPr>
        <w:t>burned.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Adequate</w:t>
      </w:r>
      <w:r>
        <w:rPr>
          <w:color w:val="4C4D4F"/>
        </w:rPr>
        <w:t> </w:t>
      </w:r>
      <w:r>
        <w:rPr>
          <w:color w:val="4C4D4F"/>
          <w:spacing w:val="-2"/>
        </w:rPr>
        <w:t>ventilation</w:t>
      </w:r>
      <w:r>
        <w:rPr>
          <w:color w:val="4C4D4F"/>
        </w:rPr>
        <w:t> or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outside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reduce</w:t>
      </w:r>
      <w:r>
        <w:rPr>
          <w:color w:val="4C4D4F"/>
        </w:rPr>
        <w:t> </w:t>
      </w:r>
      <w:r>
        <w:rPr>
          <w:color w:val="4C4D4F"/>
          <w:spacing w:val="-2"/>
        </w:rPr>
        <w:t>exposure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fumes.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Fire</w:t>
      </w:r>
      <w:r>
        <w:rPr>
          <w:color w:val="4C4D4F"/>
        </w:rPr>
        <w:t> </w:t>
      </w:r>
      <w:r>
        <w:rPr>
          <w:color w:val="4C4D4F"/>
          <w:spacing w:val="-1"/>
        </w:rPr>
        <w:t>extinguishers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readily</w:t>
      </w:r>
      <w:r>
        <w:rPr>
          <w:color w:val="4C4D4F"/>
        </w:rPr>
        <w:t> </w:t>
      </w:r>
      <w:r>
        <w:rPr>
          <w:color w:val="4C4D4F"/>
          <w:spacing w:val="-1"/>
        </w:rPr>
        <w:t>accessible.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04"/>
        <w:ind w:left="560" w:right="0" w:firstLine="0"/>
        <w:jc w:val="left"/>
      </w:pPr>
      <w:r>
        <w:rPr>
          <w:rFonts w:ascii="Arial"/>
          <w:b/>
          <w:color w:val="4C4D4F"/>
          <w:spacing w:val="-1"/>
        </w:rPr>
        <w:t>Fitting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connect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several </w:t>
      </w:r>
      <w:r>
        <w:rPr>
          <w:color w:val="4C4D4F"/>
          <w:spacing w:val="-1"/>
        </w:rPr>
        <w:t>pieces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piping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material.</w:t>
      </w:r>
      <w:r>
        <w:rPr/>
      </w:r>
    </w:p>
    <w:p>
      <w:pPr>
        <w:pStyle w:val="BodyText"/>
        <w:spacing w:line="265" w:lineRule="auto" w:before="171"/>
        <w:ind w:left="560" w:right="1250" w:firstLine="0"/>
        <w:jc w:val="left"/>
      </w:pPr>
      <w:r>
        <w:rPr>
          <w:rFonts w:ascii="Arial"/>
          <w:b/>
          <w:color w:val="4C4D4F"/>
          <w:spacing w:val="-2"/>
        </w:rPr>
        <w:t>Flux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acid</w:t>
      </w:r>
      <w:r>
        <w:rPr>
          <w:color w:val="4C4D4F"/>
          <w:spacing w:val="-3"/>
        </w:rPr>
        <w:t> paste </w:t>
      </w:r>
      <w:r>
        <w:rPr>
          <w:color w:val="4C4D4F"/>
          <w:spacing w:val="-2"/>
        </w:rPr>
        <w:t>material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assist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soldering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copper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pipe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fittings.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assists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solder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flow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smoothly.</w:t>
      </w:r>
      <w:r>
        <w:rPr/>
      </w:r>
    </w:p>
    <w:p>
      <w:pPr>
        <w:pStyle w:val="BodyText"/>
        <w:spacing w:line="240" w:lineRule="auto" w:before="144"/>
        <w:ind w:left="560" w:right="0" w:firstLine="0"/>
        <w:jc w:val="left"/>
      </w:pPr>
      <w:r>
        <w:rPr>
          <w:rFonts w:ascii="Arial"/>
          <w:b/>
          <w:color w:val="4C4D4F"/>
          <w:spacing w:val="-1"/>
        </w:rPr>
        <w:t>Hose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bib</w:t>
      </w:r>
      <w:r>
        <w:rPr>
          <w:color w:val="4C4D4F"/>
          <w:spacing w:val="-3"/>
        </w:rPr>
        <w:t>: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globe</w:t>
      </w:r>
      <w:r>
        <w:rPr>
          <w:color w:val="4C4D4F"/>
          <w:spacing w:val="-3"/>
        </w:rPr>
        <w:t> valve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has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been</w:t>
      </w:r>
      <w:r>
        <w:rPr>
          <w:color w:val="4C4D4F"/>
          <w:spacing w:val="-3"/>
        </w:rPr>
        <w:t> adapted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attaching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garden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hose.</w:t>
      </w:r>
      <w:r>
        <w:rPr/>
      </w:r>
    </w:p>
    <w:p>
      <w:pPr>
        <w:pStyle w:val="BodyText"/>
        <w:spacing w:line="265" w:lineRule="auto" w:before="171"/>
        <w:ind w:left="560" w:right="1250" w:firstLine="0"/>
        <w:jc w:val="left"/>
      </w:pPr>
      <w:r>
        <w:rPr>
          <w:rFonts w:ascii="Arial"/>
          <w:b/>
          <w:color w:val="4C4D4F"/>
          <w:spacing w:val="-2"/>
        </w:rPr>
        <w:t>Rough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3"/>
        </w:rPr>
        <w:t>in</w:t>
      </w:r>
      <w:r>
        <w:rPr>
          <w:color w:val="4C4D4F"/>
          <w:spacing w:val="-3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3"/>
        </w:rPr>
        <w:t> having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plumbing</w:t>
      </w:r>
      <w:r>
        <w:rPr>
          <w:color w:val="4C4D4F"/>
          <w:spacing w:val="-3"/>
        </w:rPr>
        <w:t> systems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installed,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tested,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inspected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before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1"/>
        </w:rPr>
        <w:t> </w:t>
      </w:r>
      <w:r>
        <w:rPr>
          <w:color w:val="4C4D4F"/>
          <w:spacing w:val="-2"/>
        </w:rPr>
        <w:t>building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enters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finishing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stage.</w:t>
      </w:r>
      <w:r>
        <w:rPr/>
      </w:r>
    </w:p>
    <w:p>
      <w:pPr>
        <w:pStyle w:val="BodyText"/>
        <w:spacing w:line="265" w:lineRule="auto" w:before="144"/>
        <w:ind w:left="560" w:right="1035" w:firstLine="0"/>
        <w:jc w:val="left"/>
      </w:pPr>
      <w:r>
        <w:rPr>
          <w:rFonts w:ascii="Arial"/>
          <w:b/>
          <w:color w:val="4C4D4F"/>
          <w:spacing w:val="-1"/>
        </w:rPr>
        <w:t>Sand</w:t>
      </w:r>
      <w:r>
        <w:rPr>
          <w:rFonts w:ascii="Arial"/>
          <w:b/>
          <w:color w:val="4C4D4F"/>
          <w:spacing w:val="-4"/>
        </w:rPr>
        <w:t> </w:t>
      </w:r>
      <w:r>
        <w:rPr>
          <w:rFonts w:ascii="Arial"/>
          <w:b/>
          <w:color w:val="4C4D4F"/>
          <w:spacing w:val="-2"/>
        </w:rPr>
        <w:t>cloth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open-mesh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sanding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material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clean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copper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pipe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fittings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preparation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soldering.</w:t>
      </w:r>
      <w:r>
        <w:rPr/>
      </w:r>
    </w:p>
    <w:p>
      <w:pPr>
        <w:pStyle w:val="BodyText"/>
        <w:spacing w:line="265" w:lineRule="auto" w:before="144"/>
        <w:ind w:left="560" w:right="1250" w:firstLine="0"/>
        <w:jc w:val="left"/>
      </w:pPr>
      <w:r>
        <w:rPr>
          <w:rFonts w:ascii="Arial"/>
          <w:b/>
          <w:color w:val="4C4D4F"/>
          <w:spacing w:val="-1"/>
        </w:rPr>
        <w:t>Solder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alloy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join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without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heating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them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their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melting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point.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1"/>
        </w:rPr>
        <w:t> </w:t>
      </w:r>
      <w:r>
        <w:rPr>
          <w:color w:val="4C4D4F"/>
          <w:spacing w:val="-2"/>
        </w:rPr>
        <w:t>current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industry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standard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lead-free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tin-based.</w:t>
      </w:r>
      <w:r>
        <w:rPr/>
      </w:r>
    </w:p>
    <w:p>
      <w:pPr>
        <w:pStyle w:val="BodyText"/>
        <w:spacing w:line="265" w:lineRule="auto" w:before="144"/>
        <w:ind w:left="560" w:right="1035" w:firstLine="0"/>
        <w:jc w:val="left"/>
      </w:pPr>
      <w:r>
        <w:rPr>
          <w:rFonts w:ascii="Arial"/>
          <w:b/>
          <w:color w:val="4C4D4F"/>
          <w:spacing w:val="-1"/>
        </w:rPr>
        <w:t>Soldering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process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4"/>
        </w:rPr>
        <w:t> </w:t>
      </w:r>
      <w:r>
        <w:rPr>
          <w:color w:val="4C4D4F"/>
        </w:rPr>
        <w:t>two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more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pieces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joined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together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metal</w:t>
      </w:r>
      <w:r>
        <w:rPr>
          <w:color w:val="4C4D4F"/>
          <w:spacing w:val="-4"/>
        </w:rPr>
        <w:t> </w:t>
      </w:r>
      <w:r>
        <w:rPr>
          <w:color w:val="4C4D4F"/>
          <w:spacing w:val="-5"/>
        </w:rPr>
        <w:t>(alloy)</w:t>
      </w:r>
      <w:r>
        <w:rPr>
          <w:color w:val="4C4D4F"/>
          <w:spacing w:val="37"/>
        </w:rPr>
        <w:t> </w:t>
      </w:r>
      <w:r>
        <w:rPr>
          <w:color w:val="4C4D4F"/>
          <w:spacing w:val="-3"/>
        </w:rPr>
        <w:t>having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lower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melting</w:t>
      </w:r>
      <w:r>
        <w:rPr>
          <w:color w:val="4C4D4F"/>
          <w:spacing w:val="-3"/>
        </w:rPr>
        <w:t> temperate.</w:t>
      </w:r>
      <w:r>
        <w:rPr/>
      </w:r>
    </w:p>
    <w:p>
      <w:pPr>
        <w:pStyle w:val="BodyText"/>
        <w:spacing w:line="240" w:lineRule="auto" w:before="144"/>
        <w:ind w:left="560" w:right="0" w:firstLine="0"/>
        <w:jc w:val="left"/>
      </w:pPr>
      <w:r>
        <w:rPr>
          <w:rFonts w:ascii="Arial"/>
          <w:b/>
          <w:color w:val="4C4D4F"/>
          <w:spacing w:val="-1"/>
        </w:rPr>
        <w:t>Striker</w:t>
      </w:r>
      <w:r>
        <w:rPr>
          <w:color w:val="4C4D4F"/>
          <w:spacing w:val="-1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friction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device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uses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flint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light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gas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flame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torches.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450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5"/>
          <w:headerReference w:type="even" r:id="rId6"/>
          <w:type w:val="continuous"/>
          <w:pgSz w:w="12240" w:h="15840"/>
          <w:pgMar w:header="630" w:top="1080" w:bottom="28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 w:firstLine="0"/>
        <w:jc w:val="left"/>
        <w:rPr>
          <w:rFonts w:ascii="Arial" w:hAnsi="Arial" w:cs="Arial" w:eastAsia="Arial"/>
        </w:rPr>
      </w:pPr>
      <w:r>
        <w:rPr>
          <w:rFonts w:ascii="Arial" w:hAnsi="Arial" w:cs="Arial" w:eastAsia="Arial"/>
          <w:color w:val="4C4D4F"/>
          <w:spacing w:val="3"/>
        </w:rPr>
        <w:t>2–6</w:t>
      </w:r>
      <w:r>
        <w:rPr>
          <w:rFonts w:ascii="Arial" w:hAnsi="Arial" w:cs="Arial" w:eastAsia="Arial"/>
          <w:color w:val="4C4D4F"/>
          <w:spacing w:val="-1"/>
        </w:rPr>
        <w:t> hours</w:t>
      </w:r>
      <w:r>
        <w:rPr>
          <w:rFonts w:ascii="Arial" w:hAnsi="Arial" w:cs="Arial" w:eastAsia="Arial"/>
        </w:rPr>
      </w: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pStyle w:val="BodyText"/>
        <w:spacing w:line="240" w:lineRule="auto" w:before="124"/>
        <w:ind w:right="0" w:firstLine="0"/>
        <w:jc w:val="left"/>
      </w:pPr>
      <w:r>
        <w:rPr>
          <w:color w:val="4C4D4F"/>
          <w:spacing w:val="-1"/>
        </w:rPr>
        <w:t>Soldering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individual</w:t>
      </w:r>
      <w:r>
        <w:rPr>
          <w:color w:val="4C4D4F"/>
        </w:rPr>
        <w:t> activity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preparation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soldering</w:t>
      </w:r>
      <w:r>
        <w:rPr>
          <w:color w:val="4C4D4F"/>
        </w:rPr>
        <w:t> could be </w:t>
      </w:r>
      <w:r>
        <w:rPr>
          <w:color w:val="4C4D4F"/>
          <w:spacing w:val="-1"/>
        </w:rPr>
        <w:t>done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a </w:t>
      </w:r>
      <w:r>
        <w:rPr>
          <w:color w:val="4C4D4F"/>
          <w:spacing w:val="-2"/>
        </w:rPr>
        <w:t>partner.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</w:rPr>
        <w:t>Shop </w:t>
      </w:r>
      <w:r>
        <w:rPr>
          <w:color w:val="4C4D4F"/>
          <w:spacing w:val="-1"/>
        </w:rPr>
        <w:t>setting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flat,</w:t>
      </w:r>
      <w:r>
        <w:rPr>
          <w:color w:val="4C4D4F"/>
        </w:rPr>
        <w:t> </w:t>
      </w:r>
      <w:r>
        <w:rPr>
          <w:color w:val="4C4D4F"/>
          <w:spacing w:val="-1"/>
        </w:rPr>
        <w:t>stable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surface </w:t>
      </w:r>
      <w:r>
        <w:rPr>
          <w:color w:val="4C4D4F"/>
          <w:spacing w:val="-3"/>
        </w:rPr>
        <w:t>(student</w:t>
      </w:r>
      <w:r>
        <w:rPr>
          <w:color w:val="4C4D4F"/>
        </w:rPr>
        <w:t> </w:t>
      </w:r>
      <w:r>
        <w:rPr>
          <w:color w:val="4C4D4F"/>
          <w:spacing w:val="-3"/>
        </w:rPr>
        <w:t>benches).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84" w:lineRule="auto" w:before="137" w:after="0"/>
        <w:ind w:left="1640" w:right="601" w:hanging="270"/>
        <w:jc w:val="left"/>
        <w:rPr>
          <w:rFonts w:ascii="Arial" w:hAnsi="Arial" w:cs="Arial" w:eastAsia="Arial"/>
        </w:rPr>
      </w:pPr>
      <w:r>
        <w:rPr>
          <w:color w:val="4C4D4F"/>
        </w:rPr>
        <w:t>Access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hose</w:t>
      </w:r>
      <w:r>
        <w:rPr>
          <w:color w:val="4C4D4F"/>
        </w:rPr>
        <w:t> connection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required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testing.</w:t>
      </w:r>
      <w:r>
        <w:rPr>
          <w:color w:val="4C4D4F"/>
        </w:rPr>
        <w:t> </w:t>
      </w:r>
      <w:r>
        <w:rPr>
          <w:color w:val="4C4D4F"/>
          <w:spacing w:val="-2"/>
        </w:rPr>
        <w:t>Alternatively,</w:t>
      </w:r>
      <w:r>
        <w:rPr>
          <w:color w:val="4C4D4F"/>
        </w:rPr>
        <w:t> a </w:t>
      </w:r>
      <w:r>
        <w:rPr>
          <w:color w:val="4C4D4F"/>
          <w:spacing w:val="-2"/>
        </w:rPr>
        <w:t>hydrostatic</w:t>
      </w:r>
      <w:r>
        <w:rPr>
          <w:color w:val="4C4D4F"/>
        </w:rPr>
        <w:t> </w:t>
      </w:r>
      <w:r>
        <w:rPr>
          <w:color w:val="4C4D4F"/>
          <w:spacing w:val="-1"/>
        </w:rPr>
        <w:t>pump</w:t>
      </w:r>
      <w:r>
        <w:rPr>
          <w:color w:val="4C4D4F"/>
          <w:spacing w:val="61"/>
        </w:rPr>
        <w:t> </w:t>
      </w:r>
      <w:r>
        <w:rPr>
          <w:rFonts w:ascii="Arial"/>
          <w:color w:val="4C4D4F"/>
        </w:rPr>
        <w:t>could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used.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</w:rPr>
        <w:t>A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vise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highly</w:t>
      </w:r>
      <w:r>
        <w:rPr>
          <w:color w:val="4C4D4F"/>
        </w:rPr>
        <w:t> </w:t>
      </w:r>
      <w:r>
        <w:rPr>
          <w:color w:val="4C4D4F"/>
          <w:spacing w:val="-1"/>
        </w:rPr>
        <w:t>recommended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2"/>
        </w:rPr>
        <w:t>mandatory.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124" w:after="0"/>
        <w:ind w:left="1640" w:right="0" w:hanging="270"/>
        <w:jc w:val="left"/>
      </w:pPr>
      <w:r>
        <w:rPr>
          <w:color w:val="4C4D4F"/>
        </w:rPr>
        <w:t>Copper </w:t>
      </w:r>
      <w:r>
        <w:rPr>
          <w:color w:val="4C4D4F"/>
          <w:spacing w:val="-1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cutters.</w:t>
      </w:r>
      <w:r>
        <w:rPr>
          <w:color w:val="4C4D4F"/>
        </w:rPr>
        <w:t> </w:t>
      </w:r>
      <w:r>
        <w:rPr>
          <w:color w:val="4C4D4F"/>
          <w:spacing w:val="-1"/>
        </w:rPr>
        <w:t>Ridgid</w:t>
      </w:r>
      <w:r>
        <w:rPr>
          <w:color w:val="4C4D4F"/>
        </w:rPr>
        <w:t> Model </w:t>
      </w:r>
      <w:r>
        <w:rPr>
          <w:color w:val="4C4D4F"/>
          <w:spacing w:val="-4"/>
        </w:rPr>
        <w:t>#10</w:t>
      </w:r>
      <w:r>
        <w:rPr>
          <w:color w:val="4C4D4F"/>
        </w:rPr>
        <w:t> or </w:t>
      </w:r>
      <w:r>
        <w:rPr>
          <w:color w:val="4C4D4F"/>
          <w:spacing w:val="-2"/>
        </w:rPr>
        <w:t>equivalent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8"/>
        </w:rPr>
        <w:t>1)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3"/>
        </w:rPr>
        <w:t>Turbotorch</w:t>
      </w:r>
      <w:r>
        <w:rPr>
          <w:color w:val="4C4D4F"/>
        </w:rPr>
        <w:t> X-5MC </w:t>
      </w:r>
      <w:r>
        <w:rPr>
          <w:color w:val="4C4D4F"/>
          <w:spacing w:val="-1"/>
        </w:rPr>
        <w:t>air/acetylene</w:t>
      </w:r>
      <w:r>
        <w:rPr>
          <w:color w:val="4C4D4F"/>
        </w:rPr>
        <w:t> </w:t>
      </w:r>
      <w:r>
        <w:rPr>
          <w:color w:val="4C4D4F"/>
          <w:spacing w:val="-1"/>
        </w:rPr>
        <w:t>regulator</w:t>
      </w:r>
      <w:r>
        <w:rPr>
          <w:color w:val="4C4D4F"/>
        </w:rPr>
        <w:t> or </w:t>
      </w:r>
      <w:r>
        <w:rPr>
          <w:color w:val="4C4D4F"/>
          <w:spacing w:val="-2"/>
        </w:rPr>
        <w:t>equivalent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1"/>
        </w:rPr>
        <w:t>Acetylene</w:t>
      </w:r>
      <w:r>
        <w:rPr>
          <w:color w:val="4C4D4F"/>
        </w:rPr>
        <w:t> B </w:t>
      </w:r>
      <w:r>
        <w:rPr>
          <w:color w:val="4C4D4F"/>
          <w:spacing w:val="-1"/>
        </w:rPr>
        <w:t>tank.</w:t>
      </w:r>
      <w:r>
        <w:rPr>
          <w:color w:val="4C4D4F"/>
        </w:rPr>
        <w:t> </w:t>
      </w:r>
      <w:r>
        <w:rPr>
          <w:color w:val="4C4D4F"/>
          <w:spacing w:val="-1"/>
        </w:rPr>
        <w:t>Propane</w:t>
      </w:r>
      <w:r>
        <w:rPr>
          <w:color w:val="4C4D4F"/>
        </w:rPr>
        <w:t> or MAPP </w:t>
      </w:r>
      <w:r>
        <w:rPr>
          <w:color w:val="4C4D4F"/>
          <w:spacing w:val="-1"/>
        </w:rPr>
        <w:t>gas</w:t>
      </w:r>
      <w:r>
        <w:rPr>
          <w:color w:val="4C4D4F"/>
        </w:rPr>
        <w:t> </w:t>
      </w:r>
      <w:r>
        <w:rPr>
          <w:color w:val="4C4D4F"/>
          <w:spacing w:val="-1"/>
        </w:rPr>
        <w:t>tanks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also</w:t>
      </w:r>
      <w:r>
        <w:rPr>
          <w:color w:val="4C4D4F"/>
        </w:rPr>
        <w:t>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2).</w:t>
      </w:r>
      <w:r>
        <w:rPr/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2"/>
        </w:rPr>
        <w:t>Flint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striker</w:t>
      </w:r>
      <w:r>
        <w:rPr>
          <w:rFonts w:ascii="Arial"/>
        </w:rPr>
      </w:r>
    </w:p>
    <w:p>
      <w:pPr>
        <w:pStyle w:val="BodyText"/>
        <w:numPr>
          <w:ilvl w:val="1"/>
          <w:numId w:val="1"/>
        </w:numPr>
        <w:tabs>
          <w:tab w:pos="1640" w:val="left" w:leader="none"/>
        </w:tabs>
        <w:spacing w:line="240" w:lineRule="auto" w:before="83" w:after="0"/>
        <w:ind w:left="1640" w:right="0" w:hanging="270"/>
        <w:jc w:val="left"/>
      </w:pPr>
      <w:r>
        <w:rPr>
          <w:color w:val="4C4D4F"/>
          <w:spacing w:val="-2"/>
        </w:rPr>
        <w:t>1/2"</w:t>
      </w:r>
      <w:r>
        <w:rPr>
          <w:color w:val="4C4D4F"/>
        </w:rPr>
        <w:t> fitting brush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3)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316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343274" cy="2221420"/>
            <wp:effectExtent l="0" t="0" r="0" b="0"/>
            <wp:docPr id="3" name="image2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43274" cy="2221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3582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Tubing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cutters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ensure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 straight,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square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cut.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footerReference w:type="even" r:id="rId8"/>
          <w:footerReference w:type="default" r:id="rId9"/>
          <w:pgSz w:w="12240" w:h="15840"/>
          <w:pgMar w:footer="643" w:header="630" w:top="1080" w:bottom="840" w:left="340" w:right="88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543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089945" cy="2929699"/>
            <wp:effectExtent l="0" t="0" r="0" b="0"/>
            <wp:docPr id="5" name="image3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9945" cy="2929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5"/>
          <w:szCs w:val="15"/>
        </w:rPr>
      </w:pPr>
    </w:p>
    <w:p>
      <w:pPr>
        <w:spacing w:line="255" w:lineRule="auto" w:before="77"/>
        <w:ind w:left="3283" w:right="382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Acetylene </w:t>
      </w:r>
      <w:r>
        <w:rPr>
          <w:rFonts w:ascii="Arial" w:hAnsi="Arial" w:cs="Arial" w:eastAsia="Arial"/>
          <w:color w:val="231F20"/>
          <w:sz w:val="18"/>
          <w:szCs w:val="18"/>
        </w:rPr>
        <w:t>B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tank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regulator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shown</w:t>
      </w:r>
      <w:r>
        <w:rPr>
          <w:rFonts w:ascii="Arial" w:hAnsi="Arial" w:cs="Arial" w:eastAsia="Arial"/>
          <w:color w:val="231F20"/>
          <w:spacing w:val="2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with</w:t>
      </w:r>
      <w:r>
        <w:rPr>
          <w:rFonts w:ascii="Arial" w:hAnsi="Arial" w:cs="Arial" w:eastAsia="Arial"/>
          <w:color w:val="231F20"/>
          <w:sz w:val="18"/>
          <w:szCs w:val="18"/>
        </w:rPr>
        <w:t>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handle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and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accessory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hook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9"/>
          <w:szCs w:val="29"/>
        </w:rPr>
      </w:pPr>
    </w:p>
    <w:p>
      <w:pPr>
        <w:spacing w:line="200" w:lineRule="atLeast"/>
        <w:ind w:left="370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1939821" cy="1918239"/>
            <wp:effectExtent l="0" t="0" r="0" b="0"/>
            <wp:docPr id="7" name="image4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9821" cy="1918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11"/>
          <w:szCs w:val="11"/>
        </w:rPr>
      </w:pPr>
    </w:p>
    <w:p>
      <w:pPr>
        <w:spacing w:line="255" w:lineRule="auto" w:before="77"/>
        <w:ind w:left="3294" w:right="3832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 brush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is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best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way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clean</w:t>
      </w:r>
      <w:r>
        <w:rPr>
          <w:rFonts w:ascii="Arial" w:hAnsi="Arial" w:cs="Arial" w:eastAsia="Arial"/>
          <w:color w:val="231F20"/>
          <w:spacing w:val="2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 inside of copper fittings.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40" w:lineRule="auto" w:before="112"/>
        <w:ind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24" w:after="0"/>
        <w:ind w:left="1100" w:right="0" w:hanging="270"/>
        <w:jc w:val="left"/>
      </w:pPr>
      <w:r>
        <w:rPr>
          <w:color w:val="4C4D4F"/>
          <w:spacing w:val="-1"/>
        </w:rPr>
        <w:t>Flux</w:t>
      </w:r>
      <w:r>
        <w:rPr>
          <w:color w:val="4C4D4F"/>
        </w:rPr>
        <w:t> </w:t>
      </w:r>
      <w:r>
        <w:rPr>
          <w:color w:val="4C4D4F"/>
          <w:spacing w:val="-1"/>
        </w:rPr>
        <w:t>suitable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soldering</w:t>
      </w:r>
      <w:r>
        <w:rPr>
          <w:color w:val="4C4D4F"/>
        </w:rPr>
        <w:t> copper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</w:rPr>
        <w:t>Lead-free </w:t>
      </w:r>
      <w:r>
        <w:rPr>
          <w:color w:val="4C4D4F"/>
          <w:spacing w:val="-1"/>
        </w:rPr>
        <w:t>solder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Open-mesh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sand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cloth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03" w:after="0"/>
        <w:ind w:left="1100" w:right="1960" w:hanging="270"/>
        <w:jc w:val="left"/>
      </w:pPr>
      <w:r>
        <w:rPr>
          <w:rFonts w:ascii="Arial" w:hAnsi="Arial" w:cs="Arial" w:eastAsia="Arial"/>
          <w:color w:val="231F20"/>
        </w:rPr>
        <w:t>½</w:t>
      </w:r>
      <w:r>
        <w:rPr>
          <w:color w:val="4C4D4F"/>
        </w:rPr>
        <w:t>"</w:t>
      </w:r>
      <w:r>
        <w:rPr>
          <w:color w:val="4C4D4F"/>
          <w:spacing w:val="-1"/>
        </w:rPr>
        <w:t> </w:t>
      </w:r>
      <w:r>
        <w:rPr>
          <w:color w:val="4C4D4F"/>
        </w:rPr>
        <w:t>copper fittings </w:t>
      </w:r>
      <w:r>
        <w:rPr>
          <w:color w:val="4C4D4F"/>
          <w:spacing w:val="-4"/>
        </w:rPr>
        <w:t>(an</w:t>
      </w:r>
      <w:r>
        <w:rPr>
          <w:color w:val="4C4D4F"/>
        </w:rPr>
        <w:t> assortment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elbows,</w:t>
      </w:r>
      <w:r>
        <w:rPr>
          <w:color w:val="4C4D4F"/>
        </w:rPr>
        <w:t> </w:t>
      </w:r>
      <w:r>
        <w:rPr>
          <w:color w:val="4C4D4F"/>
          <w:spacing w:val="-1"/>
        </w:rPr>
        <w:t>tees,</w:t>
      </w:r>
      <w:r>
        <w:rPr>
          <w:color w:val="4C4D4F"/>
        </w:rPr>
        <w:t> </w:t>
      </w:r>
      <w:r>
        <w:rPr>
          <w:color w:val="4C4D4F"/>
          <w:spacing w:val="-1"/>
        </w:rPr>
        <w:t>caps,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hose</w:t>
      </w:r>
      <w:r>
        <w:rPr>
          <w:color w:val="4C4D4F"/>
        </w:rPr>
        <w:t> </w:t>
      </w:r>
      <w:r>
        <w:rPr>
          <w:color w:val="4C4D4F"/>
          <w:spacing w:val="-1"/>
        </w:rPr>
        <w:t>connectors,</w:t>
      </w:r>
      <w:r>
        <w:rPr>
          <w:color w:val="4C4D4F"/>
          <w:spacing w:val="51"/>
        </w:rPr>
        <w:t> </w:t>
      </w:r>
      <w:r>
        <w:rPr>
          <w:color w:val="4C4D4F"/>
          <w:spacing w:val="-1"/>
        </w:rPr>
        <w:t>depending</w:t>
      </w:r>
      <w:r>
        <w:rPr>
          <w:color w:val="4C4D4F"/>
        </w:rPr>
        <w:t> on </w:t>
      </w:r>
      <w:r>
        <w:rPr>
          <w:color w:val="4C4D4F"/>
          <w:spacing w:val="-1"/>
        </w:rPr>
        <w:t>activity)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57" w:after="0"/>
        <w:ind w:left="1100" w:right="0" w:hanging="270"/>
        <w:jc w:val="left"/>
      </w:pPr>
      <w:r>
        <w:rPr>
          <w:rFonts w:ascii="Arial" w:hAnsi="Arial"/>
          <w:color w:val="231F20"/>
        </w:rPr>
        <w:t>½</w:t>
      </w:r>
      <w:r>
        <w:rPr>
          <w:color w:val="4C4D4F"/>
        </w:rPr>
        <w:t>"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type</w:t>
      </w:r>
      <w:r>
        <w:rPr>
          <w:color w:val="4C4D4F"/>
        </w:rPr>
        <w:t> L copper </w:t>
      </w:r>
      <w:r>
        <w:rPr>
          <w:color w:val="4C4D4F"/>
          <w:spacing w:val="-1"/>
        </w:rPr>
        <w:t>pipe </w:t>
      </w:r>
      <w:r>
        <w:rPr>
          <w:color w:val="4C4D4F"/>
          <w:spacing w:val="-3"/>
        </w:rPr>
        <w:t>(available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2"/>
        </w:rPr>
        <w:t>12'</w:t>
      </w:r>
      <w:r>
        <w:rPr>
          <w:color w:val="4C4D4F"/>
        </w:rPr>
        <w:t> </w:t>
      </w:r>
      <w:r>
        <w:rPr>
          <w:color w:val="4C4D4F"/>
          <w:spacing w:val="-3"/>
        </w:rPr>
        <w:t>lengths)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Clean</w:t>
      </w:r>
      <w:r>
        <w:rPr>
          <w:color w:val="4C4D4F"/>
        </w:rPr>
        <w:t> </w:t>
      </w:r>
      <w:r>
        <w:rPr>
          <w:color w:val="4C4D4F"/>
          <w:spacing w:val="-1"/>
        </w:rPr>
        <w:t>rags</w:t>
      </w:r>
      <w:r>
        <w:rPr/>
      </w:r>
    </w:p>
    <w:p>
      <w:pPr>
        <w:spacing w:after="0" w:line="240" w:lineRule="auto"/>
        <w:jc w:val="left"/>
        <w:sectPr>
          <w:headerReference w:type="default" r:id="rId11"/>
          <w:headerReference w:type="even" r:id="rId12"/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Heading4"/>
        <w:spacing w:line="240" w:lineRule="auto" w:before="124"/>
        <w:ind w:left="1100" w:right="0"/>
        <w:jc w:val="left"/>
        <w:rPr>
          <w:rFonts w:ascii="Arial" w:hAnsi="Arial" w:cs="Arial" w:eastAsia="Arial"/>
          <w:b w:val="0"/>
          <w:bCs w:val="0"/>
        </w:rPr>
      </w:pPr>
      <w:r>
        <w:rPr>
          <w:rFonts w:ascii="Arial"/>
          <w:color w:val="4C4D4F"/>
          <w:spacing w:val="-1"/>
        </w:rPr>
        <w:t>How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1"/>
        </w:rPr>
        <w:t>copper</w:t>
      </w:r>
      <w:r>
        <w:rPr>
          <w:rFonts w:ascii="Arial"/>
          <w:color w:val="4C4D4F"/>
        </w:rPr>
        <w:t> pipe and </w:t>
      </w:r>
      <w:r>
        <w:rPr>
          <w:rFonts w:ascii="Arial"/>
          <w:color w:val="4C4D4F"/>
          <w:spacing w:val="1"/>
        </w:rPr>
        <w:t>fittings</w:t>
      </w:r>
      <w:r>
        <w:rPr>
          <w:rFonts w:ascii="Arial"/>
          <w:color w:val="4C4D4F"/>
        </w:rPr>
        <w:t> are </w:t>
      </w:r>
      <w:r>
        <w:rPr>
          <w:rFonts w:ascii="Arial"/>
          <w:color w:val="4C4D4F"/>
          <w:spacing w:val="1"/>
        </w:rPr>
        <w:t>made</w:t>
      </w:r>
      <w:r>
        <w:rPr>
          <w:rFonts w:ascii="Arial"/>
          <w:b w:val="0"/>
        </w:rPr>
      </w:r>
    </w:p>
    <w:p>
      <w:pPr>
        <w:pStyle w:val="BodyText"/>
        <w:spacing w:line="240" w:lineRule="auto"/>
        <w:ind w:right="0" w:firstLine="0"/>
        <w:jc w:val="left"/>
      </w:pPr>
      <w:r>
        <w:rPr>
          <w:color w:val="456DA9"/>
        </w:rPr>
      </w:r>
      <w:r>
        <w:rPr>
          <w:color w:val="456DA9"/>
          <w:spacing w:val="-2"/>
          <w:u w:val="single" w:color="456DA9"/>
        </w:rPr>
        <w:t>https://</w:t>
      </w:r>
      <w:hyperlink r:id="rId15">
        <w:r>
          <w:rPr>
            <w:color w:val="456DA9"/>
            <w:spacing w:val="-2"/>
            <w:u w:val="single" w:color="456DA9"/>
          </w:rPr>
          <w:t>www.youtube.com/watch?v=uk8PLBAfmpM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4"/>
        </w:rPr>
        <w:t> </w:t>
      </w:r>
      <w:r>
        <w:rPr>
          <w:color w:val="4C4D4F"/>
        </w:rPr>
        <w:t>to</w:t>
      </w:r>
      <w:r>
        <w:rPr>
          <w:color w:val="4C4D4F"/>
          <w:spacing w:val="-3"/>
        </w:rPr>
        <w:t> </w:t>
      </w:r>
      <w:r>
        <w:rPr>
          <w:color w:val="4C4D4F"/>
        </w:rPr>
        <w:t>cut</w:t>
      </w:r>
      <w:r>
        <w:rPr>
          <w:color w:val="4C4D4F"/>
          <w:spacing w:val="-3"/>
        </w:rPr>
        <w:t> </w:t>
      </w:r>
      <w:r>
        <w:rPr>
          <w:color w:val="4C4D4F"/>
        </w:rPr>
        <w:t>various</w:t>
      </w:r>
      <w:r>
        <w:rPr>
          <w:color w:val="4C4D4F"/>
          <w:spacing w:val="-5"/>
        </w:rPr>
        <w:t> </w:t>
      </w:r>
      <w:r>
        <w:rPr>
          <w:color w:val="4C4D4F"/>
          <w:spacing w:val="1"/>
        </w:rPr>
        <w:t>types</w:t>
      </w:r>
      <w:r>
        <w:rPr>
          <w:color w:val="4C4D4F"/>
          <w:spacing w:val="-4"/>
        </w:rPr>
        <w:t> </w:t>
      </w:r>
      <w:r>
        <w:rPr>
          <w:color w:val="4C4D4F"/>
        </w:rPr>
        <w:t>of</w:t>
      </w:r>
      <w:r>
        <w:rPr>
          <w:color w:val="4C4D4F"/>
          <w:spacing w:val="-3"/>
        </w:rPr>
        <w:t> </w:t>
      </w:r>
      <w:r>
        <w:rPr>
          <w:color w:val="4C4D4F"/>
        </w:rPr>
        <w:t>plumbing</w:t>
      </w:r>
      <w:r>
        <w:rPr>
          <w:color w:val="4C4D4F"/>
          <w:spacing w:val="-3"/>
        </w:rPr>
        <w:t> </w:t>
      </w:r>
      <w:r>
        <w:rPr>
          <w:color w:val="4C4D4F"/>
        </w:rPr>
        <w:t>pipes</w:t>
      </w:r>
      <w:r>
        <w:rPr>
          <w:b w:val="0"/>
        </w:rPr>
      </w:r>
    </w:p>
    <w:p>
      <w:pPr>
        <w:pStyle w:val="BodyText"/>
        <w:spacing w:line="240" w:lineRule="auto"/>
        <w:ind w:right="0" w:firstLine="0"/>
        <w:jc w:val="left"/>
      </w:pPr>
      <w:r>
        <w:rPr>
          <w:color w:val="456DA9"/>
        </w:rPr>
      </w:r>
      <w:r>
        <w:rPr>
          <w:color w:val="456DA9"/>
          <w:spacing w:val="-1"/>
          <w:u w:val="single" w:color="456DA9"/>
        </w:rPr>
        <w:t>https://</w:t>
      </w:r>
      <w:hyperlink r:id="rId16">
        <w:r>
          <w:rPr>
            <w:color w:val="456DA9"/>
            <w:spacing w:val="-1"/>
            <w:u w:val="single" w:color="456DA9"/>
          </w:rPr>
          <w:t>www.thisoldhouse.com/how-to/how-to-cut-plumbing-pipes-and-tubing</w:t>
        </w:r>
        <w:r>
          <w:rPr>
            <w:color w:val="456DA9"/>
            <w:spacing w:val="-1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</w:rPr>
        <w:t>Tips</w:t>
      </w:r>
      <w:r>
        <w:rPr>
          <w:color w:val="4C4D4F"/>
          <w:spacing w:val="-5"/>
        </w:rPr>
        <w:t> </w:t>
      </w:r>
      <w:r>
        <w:rPr>
          <w:color w:val="4C4D4F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tricks</w:t>
      </w:r>
      <w:r>
        <w:rPr>
          <w:color w:val="4C4D4F"/>
          <w:spacing w:val="-4"/>
        </w:rPr>
        <w:t> </w:t>
      </w:r>
      <w:r>
        <w:rPr>
          <w:color w:val="4C4D4F"/>
        </w:rPr>
        <w:t>for</w:t>
      </w:r>
      <w:r>
        <w:rPr>
          <w:color w:val="4C4D4F"/>
          <w:spacing w:val="-4"/>
        </w:rPr>
        <w:t> </w:t>
      </w:r>
      <w:r>
        <w:rPr>
          <w:color w:val="4C4D4F"/>
        </w:rPr>
        <w:t>soldering</w:t>
      </w:r>
      <w:r>
        <w:rPr>
          <w:b w:val="0"/>
        </w:rPr>
      </w:r>
    </w:p>
    <w:p>
      <w:pPr>
        <w:pStyle w:val="BodyText"/>
        <w:spacing w:line="240" w:lineRule="auto"/>
        <w:ind w:right="0" w:firstLine="0"/>
        <w:jc w:val="left"/>
      </w:pPr>
      <w:r>
        <w:rPr>
          <w:color w:val="456DA9"/>
        </w:rPr>
      </w:r>
      <w:hyperlink r:id="rId17">
        <w:r>
          <w:rPr>
            <w:color w:val="456DA9"/>
            <w:spacing w:val="-1"/>
            <w:u w:val="single" w:color="456DA9"/>
          </w:rPr>
          <w:t>http://www.youtube.com/watch?v=83K7yfzWGFo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C4D4F"/>
          <w:spacing w:val="-1"/>
        </w:rPr>
        <w:t>How</w:t>
      </w:r>
      <w:r>
        <w:rPr>
          <w:color w:val="4C4D4F"/>
          <w:spacing w:val="-4"/>
        </w:rPr>
        <w:t> </w:t>
      </w:r>
      <w:r>
        <w:rPr>
          <w:color w:val="4C4D4F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solder</w:t>
      </w:r>
      <w:r>
        <w:rPr>
          <w:b w:val="0"/>
        </w:rPr>
      </w:r>
    </w:p>
    <w:p>
      <w:pPr>
        <w:pStyle w:val="BodyText"/>
        <w:spacing w:line="240" w:lineRule="auto"/>
        <w:ind w:right="0" w:firstLine="0"/>
        <w:jc w:val="left"/>
      </w:pPr>
      <w:r>
        <w:rPr>
          <w:color w:val="456DA9"/>
        </w:rPr>
      </w:r>
      <w:hyperlink r:id="rId18">
        <w:r>
          <w:rPr>
            <w:color w:val="456DA9"/>
            <w:spacing w:val="-2"/>
            <w:u w:val="single" w:color="456DA9"/>
          </w:rPr>
          <w:t>http://www.youtube.com/watch?v=doqoEJJOdYA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1100" w:right="0" w:firstLine="0"/>
        <w:jc w:val="left"/>
        <w:rPr>
          <w:rFonts w:ascii="Arial" w:hAnsi="Arial" w:cs="Arial" w:eastAsia="Arial"/>
          <w:sz w:val="32"/>
          <w:szCs w:val="32"/>
        </w:rPr>
      </w:pPr>
      <w:r>
        <w:rPr>
          <w:rFonts w:ascii="Arial"/>
          <w:b/>
          <w:color w:val="4F61AB"/>
          <w:spacing w:val="-1"/>
          <w:sz w:val="32"/>
        </w:rPr>
        <w:t>Demonstation</w:t>
      </w:r>
      <w:r>
        <w:rPr>
          <w:rFonts w:ascii="Arial"/>
          <w:sz w:val="32"/>
        </w:rPr>
      </w:r>
    </w:p>
    <w:p>
      <w:pPr>
        <w:pStyle w:val="BodyText"/>
        <w:spacing w:line="284" w:lineRule="auto" w:before="116"/>
        <w:ind w:right="660" w:firstLine="0"/>
        <w:jc w:val="left"/>
      </w:pP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copper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fittings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exciting</w:t>
      </w:r>
      <w:r>
        <w:rPr>
          <w:color w:val="4C4D4F"/>
        </w:rPr>
        <w:t> </w:t>
      </w:r>
      <w:r>
        <w:rPr>
          <w:color w:val="4C4D4F"/>
          <w:spacing w:val="-3"/>
        </w:rPr>
        <w:t>way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learn </w:t>
      </w:r>
      <w:r>
        <w:rPr>
          <w:color w:val="4C4D4F"/>
          <w:spacing w:val="-1"/>
        </w:rPr>
        <w:t>about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plumbing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trade.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process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planning,</w:t>
      </w:r>
      <w:r>
        <w:rPr>
          <w:color w:val="4C4D4F"/>
        </w:rPr>
        <w:t> </w:t>
      </w:r>
      <w:r>
        <w:rPr>
          <w:color w:val="4C4D4F"/>
          <w:spacing w:val="-1"/>
        </w:rPr>
        <w:t>constructing,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testing</w:t>
      </w:r>
      <w:r>
        <w:rPr>
          <w:color w:val="4C4D4F"/>
        </w:rPr>
        <w:t> </w:t>
      </w:r>
      <w:r>
        <w:rPr>
          <w:color w:val="4C4D4F"/>
          <w:spacing w:val="-1"/>
        </w:rPr>
        <w:t>models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procedure</w:t>
      </w:r>
      <w:r>
        <w:rPr>
          <w:color w:val="4C4D4F"/>
        </w:rPr>
        <w:t> </w:t>
      </w:r>
      <w:r>
        <w:rPr>
          <w:color w:val="4C4D4F"/>
          <w:spacing w:val="-1"/>
        </w:rPr>
        <w:t>found</w:t>
      </w:r>
      <w:r>
        <w:rPr>
          <w:color w:val="4C4D4F"/>
        </w:rPr>
        <w:t> on job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sites.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addition,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potential</w:t>
      </w:r>
      <w:r>
        <w:rPr>
          <w:color w:val="4C4D4F"/>
        </w:rPr>
        <w:t> </w:t>
      </w:r>
      <w:r>
        <w:rPr>
          <w:color w:val="4C4D4F"/>
          <w:spacing w:val="-1"/>
        </w:rPr>
        <w:t>danger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working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1"/>
        </w:rPr>
        <w:t>torches</w:t>
      </w:r>
      <w:r>
        <w:rPr>
          <w:color w:val="4C4D4F"/>
        </w:rPr>
        <w:t> can </w:t>
      </w:r>
      <w:r>
        <w:rPr>
          <w:color w:val="4C4D4F"/>
          <w:spacing w:val="-1"/>
        </w:rPr>
        <w:t>help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understand</w:t>
      </w:r>
      <w:r>
        <w:rPr>
          <w:color w:val="4C4D4F"/>
          <w:spacing w:val="87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1"/>
        </w:rPr>
        <w:t>procedures.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Assembly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Demonstration</w:t>
      </w:r>
      <w:r>
        <w:rPr>
          <w:b w:val="0"/>
        </w:rPr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124" w:after="0"/>
        <w:ind w:left="1580" w:right="0" w:hanging="320"/>
        <w:jc w:val="left"/>
      </w:pP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given</w:t>
      </w:r>
      <w:r>
        <w:rPr>
          <w:color w:val="4C4D4F"/>
        </w:rPr>
        <w:t> </w:t>
      </w:r>
      <w:r>
        <w:rPr>
          <w:color w:val="4C4D4F"/>
          <w:spacing w:val="-1"/>
        </w:rPr>
        <w:t>dimension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cutters.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2"/>
        </w:rPr>
        <w:t>Ream</w:t>
      </w:r>
      <w:r>
        <w:rPr>
          <w:color w:val="4C4D4F"/>
        </w:rPr>
        <w:t> </w:t>
      </w:r>
      <w:r>
        <w:rPr>
          <w:color w:val="4C4D4F"/>
          <w:spacing w:val="-1"/>
        </w:rPr>
        <w:t>both</w:t>
      </w:r>
      <w:r>
        <w:rPr>
          <w:color w:val="4C4D4F"/>
        </w:rPr>
        <w:t> </w:t>
      </w:r>
      <w:r>
        <w:rPr>
          <w:color w:val="4C4D4F"/>
          <w:spacing w:val="-1"/>
        </w:rPr>
        <w:t>ends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tube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1"/>
        </w:rPr>
        <w:t>maximum</w:t>
      </w:r>
      <w:r>
        <w:rPr>
          <w:color w:val="4C4D4F"/>
        </w:rPr>
        <w:t> </w:t>
      </w:r>
      <w:r>
        <w:rPr>
          <w:color w:val="4C4D4F"/>
          <w:spacing w:val="-1"/>
        </w:rPr>
        <w:t>flow</w:t>
      </w:r>
      <w:r>
        <w:rPr>
          <w:color w:val="4C4D4F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37" w:after="0"/>
        <w:ind w:left="1580" w:right="781" w:hanging="32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sand</w:t>
      </w:r>
      <w:r>
        <w:rPr>
          <w:color w:val="4C4D4F"/>
        </w:rPr>
        <w:t> cloth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clean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outside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copper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 </w:t>
      </w:r>
      <w:r>
        <w:rPr>
          <w:color w:val="4C4D4F"/>
          <w:spacing w:val="-1"/>
        </w:rPr>
        <w:t>distance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approximately</w:t>
      </w:r>
      <w:r>
        <w:rPr>
          <w:color w:val="4C4D4F"/>
          <w:spacing w:val="73"/>
        </w:rPr>
        <w:t> </w:t>
      </w:r>
      <w:r>
        <w:rPr>
          <w:color w:val="4C4D4F"/>
          <w:spacing w:val="2"/>
        </w:rPr>
        <w:t>2"</w:t>
      </w:r>
      <w:r>
        <w:rPr>
          <w:color w:val="4C4D4F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6"/>
        </w:rPr>
        <w:t>4).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91" w:after="0"/>
        <w:ind w:left="1580" w:right="0" w:hanging="32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a fitting brush </w:t>
      </w:r>
      <w:r>
        <w:rPr>
          <w:color w:val="4C4D4F"/>
          <w:spacing w:val="-1"/>
        </w:rPr>
        <w:t>to</w:t>
      </w:r>
      <w:r>
        <w:rPr>
          <w:color w:val="4C4D4F"/>
        </w:rPr>
        <w:t> clean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</w:rPr>
        <w:t> </w:t>
      </w: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3"/>
        </w:rPr>
        <w:t>5).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8"/>
          <w:szCs w:val="28"/>
        </w:rPr>
      </w:pPr>
    </w:p>
    <w:p>
      <w:pPr>
        <w:spacing w:line="200" w:lineRule="atLeast"/>
        <w:ind w:left="285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92.95pt;height:171.85pt;mso-position-horizontal-relative:char;mso-position-vertical-relative:line" coordorigin="0,0" coordsize="5859,3437">
            <v:shape style="position:absolute;left:3;top:3;width:5854;height:3432" type="#_x0000_t75" stroked="false">
              <v:imagedata r:id="rId19" o:title=""/>
            </v:shape>
            <v:group style="position:absolute;left:3;top:3;width:5854;height:3432" coordorigin="3,3" coordsize="5854,3432">
              <v:shape style="position:absolute;left:3;top:3;width:5854;height:3432" coordorigin="3,3" coordsize="5854,3432" path="m3,3434l5856,3434,5856,3,3,3,3,3434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10"/>
          <w:szCs w:val="10"/>
        </w:rPr>
      </w:pPr>
    </w:p>
    <w:p>
      <w:pPr>
        <w:spacing w:line="255" w:lineRule="auto" w:before="77"/>
        <w:ind w:left="4308" w:right="2373" w:hanging="816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Polishing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outside of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pipe ensures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good</w:t>
      </w:r>
      <w:r>
        <w:rPr>
          <w:rFonts w:ascii="Arial" w:hAnsi="Arial" w:cs="Arial" w:eastAsia="Arial"/>
          <w:color w:val="231F20"/>
          <w:spacing w:val="2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bonding between the pipe and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solder.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198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5.45pt;height:216.25pt;mso-position-horizontal-relative:char;mso-position-vertical-relative:line" coordorigin="0,0" coordsize="6509,4325">
            <v:shape style="position:absolute;left:3;top:3;width:6504;height:4320" type="#_x0000_t75" stroked="false">
              <v:imagedata r:id="rId20" o:title=""/>
            </v:shape>
            <v:group style="position:absolute;left:3;top:3;width:6504;height:4320" coordorigin="3,3" coordsize="6504,4320">
              <v:shape style="position:absolute;left:3;top:3;width:6504;height:4320" coordorigin="3,3" coordsize="6504,4320" path="m3,4323l6507,4323,6507,3,3,3,3,4323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15"/>
          <w:szCs w:val="15"/>
        </w:rPr>
      </w:pPr>
    </w:p>
    <w:p>
      <w:pPr>
        <w:spacing w:line="255" w:lineRule="auto" w:before="77"/>
        <w:ind w:left="2868" w:right="3190" w:hanging="35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Polishing </w:t>
      </w:r>
      <w:r>
        <w:rPr>
          <w:rFonts w:ascii="Arial" w:hAnsi="Arial" w:cs="Arial" w:eastAsia="Arial"/>
          <w:color w:val="231F20"/>
          <w:sz w:val="18"/>
          <w:szCs w:val="18"/>
        </w:rPr>
        <w:t>the inside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of 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 with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 fitting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brush.</w:t>
      </w:r>
      <w:r>
        <w:rPr>
          <w:rFonts w:ascii="Arial" w:hAnsi="Arial" w:cs="Arial" w:eastAsia="Arial"/>
          <w:color w:val="231F20"/>
          <w:spacing w:val="29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An alternate solution is to use sand cloth and a pinky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finger.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0" w:after="0"/>
        <w:ind w:left="1040" w:right="0" w:hanging="320"/>
        <w:jc w:val="left"/>
      </w:pPr>
      <w:r>
        <w:rPr>
          <w:color w:val="4C4D4F"/>
        </w:rPr>
        <w:t>Apply a </w:t>
      </w:r>
      <w:r>
        <w:rPr>
          <w:color w:val="4C4D4F"/>
          <w:spacing w:val="-1"/>
        </w:rPr>
        <w:t>thin</w:t>
      </w:r>
      <w:r>
        <w:rPr>
          <w:color w:val="4C4D4F"/>
        </w:rPr>
        <w:t> </w:t>
      </w:r>
      <w:r>
        <w:rPr>
          <w:color w:val="4C4D4F"/>
          <w:spacing w:val="-3"/>
        </w:rPr>
        <w:t>layer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flux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outside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6).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spacing w:line="200" w:lineRule="atLeast"/>
        <w:ind w:left="198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5.45pt;height:208.95pt;mso-position-horizontal-relative:char;mso-position-vertical-relative:line" coordorigin="0,0" coordsize="6509,4179">
            <v:shape style="position:absolute;left:3;top:3;width:6504;height:4174" type="#_x0000_t75" stroked="false">
              <v:imagedata r:id="rId21" o:title=""/>
            </v:shape>
            <v:group style="position:absolute;left:3;top:3;width:6504;height:4174" coordorigin="3,3" coordsize="6504,4174">
              <v:shape style="position:absolute;left:3;top:3;width:6504;height:4174" coordorigin="3,3" coordsize="6504,4174" path="m3,4176l6507,4176,6507,3,3,3,3,4176xe" filled="false" stroked="true" strokeweight=".25pt" strokecolor="#231f2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0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262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Flux</w:t>
      </w:r>
      <w:r>
        <w:rPr>
          <w:rFonts w:ascii="Arial" w:hAnsi="Arial" w:cs="Arial" w:eastAsia="Arial"/>
          <w:color w:val="231F20"/>
          <w:sz w:val="18"/>
          <w:szCs w:val="18"/>
        </w:rPr>
        <w:t> will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allow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solder to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freely flow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around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pipe.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0" w:after="0"/>
        <w:ind w:left="1040" w:right="0" w:hanging="320"/>
        <w:jc w:val="left"/>
      </w:pPr>
      <w:r>
        <w:rPr>
          <w:color w:val="4C4D4F"/>
        </w:rPr>
        <w:t>Insert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rotate</w:t>
      </w:r>
      <w:r>
        <w:rPr>
          <w:color w:val="4C4D4F"/>
        </w:rPr>
        <w:t> </w:t>
      </w:r>
      <w:r>
        <w:rPr>
          <w:color w:val="4C4D4F"/>
          <w:spacing w:val="-3"/>
        </w:rPr>
        <w:t>90°.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84" w:lineRule="auto" w:before="137" w:after="0"/>
        <w:ind w:left="1040" w:right="1337" w:hanging="320"/>
        <w:jc w:val="left"/>
      </w:pPr>
      <w:r>
        <w:rPr>
          <w:color w:val="4C4D4F"/>
          <w:spacing w:val="-1"/>
        </w:rPr>
        <w:t>Making</w:t>
      </w:r>
      <w:r>
        <w:rPr>
          <w:color w:val="4C4D4F"/>
        </w:rPr>
        <w:t> </w:t>
      </w:r>
      <w:r>
        <w:rPr>
          <w:color w:val="4C4D4F"/>
          <w:spacing w:val="-1"/>
        </w:rPr>
        <w:t>sure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tip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torch</w:t>
      </w:r>
      <w:r>
        <w:rPr>
          <w:color w:val="4C4D4F"/>
        </w:rPr>
        <w:t> </w:t>
      </w:r>
      <w:r>
        <w:rPr>
          <w:color w:val="4C4D4F"/>
          <w:spacing w:val="-3"/>
        </w:rPr>
        <w:t>away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4"/>
        </w:rPr>
        <w:t>user,</w:t>
      </w:r>
      <w:r>
        <w:rPr>
          <w:color w:val="4C4D4F"/>
        </w:rPr>
        <w:t> </w:t>
      </w:r>
      <w:r>
        <w:rPr>
          <w:color w:val="4C4D4F"/>
          <w:spacing w:val="-1"/>
        </w:rPr>
        <w:t>open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valve</w:t>
      </w:r>
      <w:r>
        <w:rPr>
          <w:color w:val="4C4D4F"/>
        </w:rPr>
        <w:t> on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handle</w:t>
      </w:r>
      <w:r>
        <w:rPr>
          <w:color w:val="4C4D4F"/>
          <w:spacing w:val="57"/>
        </w:rPr>
        <w:t> </w:t>
      </w:r>
      <w:r>
        <w:rPr>
          <w:color w:val="4C4D4F"/>
        </w:rPr>
        <w:t>one-half</w:t>
      </w:r>
      <w:r>
        <w:rPr>
          <w:color w:val="4C4D4F"/>
          <w:spacing w:val="-1"/>
        </w:rPr>
        <w:t> turn.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91" w:after="0"/>
        <w:ind w:left="1040" w:right="0" w:hanging="320"/>
        <w:jc w:val="left"/>
      </w:pP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striker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ignite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flame.</w:t>
      </w:r>
      <w:r>
        <w:rPr/>
      </w:r>
    </w:p>
    <w:p>
      <w:pPr>
        <w:pStyle w:val="BodyText"/>
        <w:numPr>
          <w:ilvl w:val="0"/>
          <w:numId w:val="2"/>
        </w:numPr>
        <w:tabs>
          <w:tab w:pos="1040" w:val="left" w:leader="none"/>
        </w:tabs>
        <w:spacing w:line="240" w:lineRule="auto" w:before="137" w:after="0"/>
        <w:ind w:left="1040" w:right="0" w:hanging="320"/>
        <w:jc w:val="left"/>
      </w:pPr>
      <w:r>
        <w:rPr>
          <w:color w:val="4C4D4F"/>
          <w:spacing w:val="-2"/>
        </w:rPr>
        <w:t>Point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tip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blue</w:t>
      </w:r>
      <w:r>
        <w:rPr>
          <w:color w:val="4C4D4F"/>
        </w:rPr>
        <w:t> </w:t>
      </w:r>
      <w:r>
        <w:rPr>
          <w:color w:val="4C4D4F"/>
          <w:spacing w:val="-1"/>
        </w:rPr>
        <w:t>flame</w:t>
      </w:r>
      <w:r>
        <w:rPr>
          <w:color w:val="4C4D4F"/>
        </w:rPr>
        <w:t> </w:t>
      </w:r>
      <w:r>
        <w:rPr>
          <w:color w:val="4C4D4F"/>
          <w:spacing w:val="-2"/>
        </w:rPr>
        <w:t>onto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centre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fitting.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72" w:after="0"/>
        <w:ind w:left="1580" w:right="1035" w:hanging="360"/>
        <w:jc w:val="left"/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flux </w:t>
      </w:r>
      <w:r>
        <w:rPr>
          <w:color w:val="4C4D4F"/>
          <w:spacing w:val="-1"/>
        </w:rPr>
        <w:t>begins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bubble,</w:t>
      </w:r>
      <w:r>
        <w:rPr>
          <w:color w:val="4C4D4F"/>
        </w:rPr>
        <w:t> </w:t>
      </w:r>
      <w:r>
        <w:rPr>
          <w:color w:val="4C4D4F"/>
          <w:spacing w:val="-1"/>
        </w:rPr>
        <w:t>touch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tip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joint</w:t>
      </w:r>
      <w:r>
        <w:rPr>
          <w:color w:val="4C4D4F"/>
        </w:rPr>
        <w:t> </w:t>
      </w:r>
      <w:r>
        <w:rPr>
          <w:color w:val="4C4D4F"/>
          <w:spacing w:val="-1"/>
        </w:rPr>
        <w:t>area</w:t>
      </w:r>
      <w:r>
        <w:rPr>
          <w:color w:val="4C4D4F"/>
        </w:rPr>
        <w:t> </w:t>
      </w:r>
      <w:r>
        <w:rPr>
          <w:color w:val="4C4D4F"/>
          <w:spacing w:val="-1"/>
        </w:rPr>
        <w:t>between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fitting.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28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07606" cy="2085975"/>
            <wp:effectExtent l="0" t="0" r="0" b="0"/>
            <wp:docPr id="9" name="image8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8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7606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spacing w:line="255" w:lineRule="auto" w:before="0"/>
        <w:ind w:left="4354" w:right="2745" w:hanging="951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7—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Heat </w:t>
      </w:r>
      <w:r>
        <w:rPr>
          <w:rFonts w:ascii="Arial" w:hAnsi="Arial" w:cs="Arial" w:eastAsia="Arial"/>
          <w:color w:val="231F20"/>
          <w:sz w:val="18"/>
          <w:szCs w:val="18"/>
        </w:rPr>
        <w:t>should be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applied at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 centre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of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fitting</w:t>
      </w:r>
      <w:r>
        <w:rPr>
          <w:rFonts w:ascii="Arial" w:hAnsi="Arial" w:cs="Arial" w:eastAsia="Arial"/>
          <w:color w:val="231F20"/>
          <w:spacing w:val="2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draw</w:t>
      </w:r>
      <w:r>
        <w:rPr>
          <w:rFonts w:ascii="Arial" w:hAnsi="Arial" w:cs="Arial" w:eastAsia="Arial"/>
          <w:color w:val="231F20"/>
          <w:sz w:val="18"/>
          <w:szCs w:val="18"/>
        </w:rPr>
        <w:t>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solder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into</w:t>
      </w:r>
      <w:r>
        <w:rPr>
          <w:rFonts w:ascii="Arial" w:hAnsi="Arial" w:cs="Arial" w:eastAsia="Arial"/>
          <w:color w:val="231F20"/>
          <w:sz w:val="18"/>
          <w:szCs w:val="18"/>
        </w:rPr>
        <w:t> 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shoulder.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0" w:after="0"/>
        <w:ind w:left="1580" w:right="0" w:hanging="360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melt,</w:t>
      </w:r>
      <w:r>
        <w:rPr>
          <w:color w:val="4C4D4F"/>
        </w:rPr>
        <w:t> </w:t>
      </w:r>
      <w:r>
        <w:rPr>
          <w:color w:val="4C4D4F"/>
          <w:spacing w:val="-1"/>
        </w:rPr>
        <w:t>continue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heat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fitting.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37" w:after="0"/>
        <w:ind w:left="1580" w:right="937" w:hanging="360"/>
        <w:jc w:val="left"/>
      </w:pP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does</w:t>
      </w:r>
      <w:r>
        <w:rPr>
          <w:color w:val="4C4D4F"/>
        </w:rPr>
        <w:t> </w:t>
      </w:r>
      <w:r>
        <w:rPr>
          <w:color w:val="4C4D4F"/>
          <w:spacing w:val="-1"/>
        </w:rPr>
        <w:t>melt,</w:t>
      </w:r>
      <w:r>
        <w:rPr>
          <w:color w:val="4C4D4F"/>
        </w:rPr>
        <w:t> </w:t>
      </w:r>
      <w:r>
        <w:rPr>
          <w:color w:val="4C4D4F"/>
          <w:spacing w:val="-1"/>
        </w:rPr>
        <w:t>pull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torch</w:t>
      </w:r>
      <w:r>
        <w:rPr>
          <w:color w:val="4C4D4F"/>
        </w:rPr>
        <w:t> </w:t>
      </w:r>
      <w:r>
        <w:rPr>
          <w:color w:val="4C4D4F"/>
          <w:spacing w:val="-1"/>
        </w:rPr>
        <w:t>tip</w:t>
      </w:r>
      <w:r>
        <w:rPr>
          <w:color w:val="4C4D4F"/>
        </w:rPr>
        <w:t> </w:t>
      </w:r>
      <w:r>
        <w:rPr>
          <w:color w:val="4C4D4F"/>
          <w:spacing w:val="-3"/>
        </w:rPr>
        <w:t>away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allow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run</w:t>
      </w:r>
      <w:r>
        <w:rPr>
          <w:color w:val="4C4D4F"/>
          <w:spacing w:val="73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fitting.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91" w:after="0"/>
        <w:ind w:left="1580" w:right="1035" w:hanging="360"/>
        <w:jc w:val="left"/>
      </w:pPr>
      <w:r>
        <w:rPr>
          <w:color w:val="4C4D4F"/>
          <w:spacing w:val="-1"/>
        </w:rPr>
        <w:t>Continue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alternate</w:t>
      </w:r>
      <w:r>
        <w:rPr>
          <w:color w:val="4C4D4F"/>
        </w:rPr>
        <w:t> </w:t>
      </w:r>
      <w:r>
        <w:rPr>
          <w:color w:val="4C4D4F"/>
          <w:spacing w:val="-1"/>
        </w:rPr>
        <w:t>application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heat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2"/>
        </w:rPr>
        <w:t>until</w:t>
      </w:r>
      <w:r>
        <w:rPr>
          <w:color w:val="4C4D4F"/>
        </w:rPr>
        <w:t> a </w:t>
      </w:r>
      <w:r>
        <w:rPr>
          <w:color w:val="4C4D4F"/>
          <w:spacing w:val="-1"/>
        </w:rPr>
        <w:t>continuous</w:t>
      </w:r>
      <w:r>
        <w:rPr>
          <w:color w:val="4C4D4F"/>
        </w:rPr>
        <w:t> </w:t>
      </w:r>
      <w:r>
        <w:rPr>
          <w:color w:val="4C4D4F"/>
          <w:spacing w:val="-1"/>
        </w:rPr>
        <w:t>bead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visible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circumference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pipe.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91" w:after="0"/>
        <w:ind w:left="1580" w:right="0" w:hanging="360"/>
        <w:jc w:val="left"/>
      </w:pP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other</w:t>
      </w:r>
      <w:r>
        <w:rPr>
          <w:color w:val="4C4D4F"/>
        </w:rPr>
        <w:t> </w:t>
      </w:r>
      <w:r>
        <w:rPr>
          <w:color w:val="4C4D4F"/>
          <w:spacing w:val="-1"/>
        </w:rPr>
        <w:t>shoulders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method</w:t>
      </w:r>
      <w:r>
        <w:rPr>
          <w:color w:val="4C4D4F"/>
        </w:rPr>
        <w:t> </w:t>
      </w:r>
      <w:r>
        <w:rPr>
          <w:color w:val="4C4D4F"/>
          <w:spacing w:val="-3"/>
        </w:rPr>
        <w:t>above.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37" w:after="0"/>
        <w:ind w:left="1580" w:right="660" w:hanging="360"/>
        <w:jc w:val="left"/>
      </w:pPr>
      <w:r>
        <w:rPr>
          <w:color w:val="4C4D4F"/>
        </w:rPr>
        <w:t>Excess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gather</w:t>
      </w:r>
      <w:r>
        <w:rPr>
          <w:color w:val="4C4D4F"/>
        </w:rPr>
        <w:t> </w:t>
      </w: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bottom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1"/>
        </w:rPr>
        <w:t>and</w:t>
      </w:r>
      <w:r>
        <w:rPr>
          <w:color w:val="4C4D4F"/>
        </w:rPr>
        <w:t> form a </w:t>
      </w:r>
      <w:r>
        <w:rPr>
          <w:color w:val="4C4D4F"/>
          <w:spacing w:val="-3"/>
        </w:rPr>
        <w:t>“grape.”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tip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or a </w:t>
      </w:r>
      <w:r>
        <w:rPr>
          <w:color w:val="4C4D4F"/>
          <w:spacing w:val="-1"/>
        </w:rPr>
        <w:t>rag</w:t>
      </w:r>
      <w:r>
        <w:rPr>
          <w:color w:val="4C4D4F"/>
        </w:rPr>
        <w:t> can be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remove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grapes.</w:t>
      </w:r>
      <w:r>
        <w:rPr>
          <w:color w:val="4C4D4F"/>
        </w:rPr>
        <w:t> </w:t>
      </w:r>
      <w:r>
        <w:rPr>
          <w:color w:val="4C4D4F"/>
          <w:spacing w:val="-1"/>
        </w:rPr>
        <w:t>Additional</w:t>
      </w:r>
      <w:r>
        <w:rPr>
          <w:color w:val="4C4D4F"/>
        </w:rPr>
        <w:t> </w:t>
      </w:r>
      <w:r>
        <w:rPr>
          <w:color w:val="4C4D4F"/>
          <w:spacing w:val="-1"/>
        </w:rPr>
        <w:t>heat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need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 </w:t>
      </w:r>
      <w:r>
        <w:rPr>
          <w:color w:val="4C4D4F"/>
          <w:spacing w:val="-1"/>
        </w:rPr>
        <w:t>applied.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91" w:after="0"/>
        <w:ind w:left="1580" w:right="0" w:hanging="360"/>
        <w:jc w:val="left"/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fittings </w:t>
      </w:r>
      <w:r>
        <w:rPr>
          <w:color w:val="4C4D4F"/>
          <w:spacing w:val="-1"/>
        </w:rPr>
        <w:t>are</w:t>
      </w:r>
      <w:r>
        <w:rPr>
          <w:color w:val="4C4D4F"/>
        </w:rPr>
        <w:t> </w:t>
      </w:r>
      <w:r>
        <w:rPr>
          <w:color w:val="4C4D4F"/>
          <w:spacing w:val="-1"/>
        </w:rPr>
        <w:t>soldered,</w:t>
      </w:r>
      <w:r>
        <w:rPr>
          <w:color w:val="4C4D4F"/>
        </w:rPr>
        <w:t> turn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torch</w:t>
      </w:r>
      <w:r>
        <w:rPr>
          <w:color w:val="4C4D4F"/>
        </w:rPr>
        <w:t> </w:t>
      </w:r>
      <w:r>
        <w:rPr>
          <w:color w:val="4C4D4F"/>
          <w:spacing w:val="-1"/>
        </w:rPr>
        <w:t>handle</w:t>
      </w:r>
      <w:r>
        <w:rPr>
          <w:color w:val="4C4D4F"/>
        </w:rPr>
        <w:t> </w:t>
      </w:r>
      <w:r>
        <w:rPr>
          <w:color w:val="4C4D4F"/>
          <w:spacing w:val="-2"/>
        </w:rPr>
        <w:t>valve</w:t>
      </w:r>
      <w:r>
        <w:rPr>
          <w:color w:val="4C4D4F"/>
        </w:rPr>
        <w:t> </w:t>
      </w:r>
      <w:r>
        <w:rPr>
          <w:color w:val="4C4D4F"/>
          <w:spacing w:val="-1"/>
        </w:rPr>
        <w:t>fully</w:t>
      </w:r>
      <w:r>
        <w:rPr>
          <w:color w:val="4C4D4F"/>
        </w:rPr>
        <w:t> </w:t>
      </w:r>
      <w:r>
        <w:rPr>
          <w:color w:val="4C4D4F"/>
          <w:spacing w:val="1"/>
        </w:rPr>
        <w:t>off</w:t>
      </w:r>
      <w:r>
        <w:rPr>
          <w:color w:val="4C4D4F"/>
        </w:rPr>
        <w:t> </w:t>
      </w:r>
      <w:r>
        <w:rPr>
          <w:color w:val="4C4D4F"/>
          <w:spacing w:val="-2"/>
        </w:rPr>
        <w:t>(clockwise).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40" w:lineRule="auto" w:before="137" w:after="0"/>
        <w:ind w:left="1580" w:right="0" w:hanging="360"/>
        <w:jc w:val="left"/>
      </w:pPr>
      <w:r>
        <w:rPr>
          <w:color w:val="4C4D4F"/>
        </w:rPr>
        <w:t>Allow </w:t>
      </w:r>
      <w:r>
        <w:rPr>
          <w:color w:val="4C4D4F"/>
          <w:spacing w:val="-1"/>
        </w:rPr>
        <w:t>the</w:t>
      </w:r>
      <w:r>
        <w:rPr>
          <w:color w:val="4C4D4F"/>
        </w:rPr>
        <w:t> fittings </w:t>
      </w:r>
      <w:r>
        <w:rPr>
          <w:color w:val="4C4D4F"/>
          <w:spacing w:val="-1"/>
        </w:rPr>
        <w:t>to</w:t>
      </w:r>
      <w:r>
        <w:rPr>
          <w:color w:val="4C4D4F"/>
        </w:rPr>
        <w:t> cool, </w:t>
      </w:r>
      <w:r>
        <w:rPr>
          <w:color w:val="4C4D4F"/>
          <w:spacing w:val="-1"/>
        </w:rPr>
        <w:t>then</w:t>
      </w:r>
      <w:r>
        <w:rPr>
          <w:color w:val="4C4D4F"/>
        </w:rPr>
        <w:t> </w:t>
      </w:r>
      <w:r>
        <w:rPr>
          <w:color w:val="4C4D4F"/>
          <w:spacing w:val="-2"/>
        </w:rPr>
        <w:t>remove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excess</w:t>
      </w:r>
      <w:r>
        <w:rPr>
          <w:color w:val="4C4D4F"/>
        </w:rPr>
        <w:t> flux </w:t>
      </w:r>
      <w:r>
        <w:rPr>
          <w:color w:val="4C4D4F"/>
          <w:spacing w:val="-1"/>
        </w:rPr>
        <w:t>with</w:t>
      </w:r>
      <w:r>
        <w:rPr>
          <w:color w:val="4C4D4F"/>
        </w:rPr>
        <w:t> a clean </w:t>
      </w:r>
      <w:r>
        <w:rPr>
          <w:color w:val="4C4D4F"/>
          <w:spacing w:val="-1"/>
        </w:rPr>
        <w:t>rag.</w:t>
      </w:r>
      <w:r>
        <w:rPr/>
      </w:r>
    </w:p>
    <w:p>
      <w:pPr>
        <w:pStyle w:val="BodyText"/>
        <w:numPr>
          <w:ilvl w:val="0"/>
          <w:numId w:val="2"/>
        </w:numPr>
        <w:tabs>
          <w:tab w:pos="1580" w:val="left" w:leader="none"/>
        </w:tabs>
        <w:spacing w:line="284" w:lineRule="auto" w:before="137" w:after="0"/>
        <w:ind w:left="1580" w:right="1264" w:hanging="360"/>
        <w:jc w:val="left"/>
      </w:pPr>
      <w:r>
        <w:rPr>
          <w:color w:val="4C4D4F"/>
        </w:rPr>
        <w:t>Excess flux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completely</w:t>
      </w:r>
      <w:r>
        <w:rPr>
          <w:color w:val="4C4D4F"/>
        </w:rPr>
        <w:t> </w:t>
      </w:r>
      <w:r>
        <w:rPr>
          <w:color w:val="4C4D4F"/>
          <w:spacing w:val="-2"/>
        </w:rPr>
        <w:t>removed</w:t>
      </w:r>
      <w:r>
        <w:rPr>
          <w:color w:val="4C4D4F"/>
        </w:rPr>
        <w:t> from </w:t>
      </w:r>
      <w:r>
        <w:rPr>
          <w:color w:val="4C4D4F"/>
          <w:spacing w:val="-2"/>
        </w:rPr>
        <w:t>piping.</w:t>
      </w:r>
      <w:r>
        <w:rPr>
          <w:color w:val="4C4D4F"/>
        </w:rPr>
        <w:t> </w:t>
      </w:r>
      <w:r>
        <w:rPr>
          <w:color w:val="4C4D4F"/>
          <w:spacing w:val="-1"/>
        </w:rPr>
        <w:t>Its</w:t>
      </w:r>
      <w:r>
        <w:rPr>
          <w:color w:val="4C4D4F"/>
        </w:rPr>
        <w:t> </w:t>
      </w:r>
      <w:r>
        <w:rPr>
          <w:color w:val="4C4D4F"/>
          <w:spacing w:val="-1"/>
        </w:rPr>
        <w:t>acidic</w:t>
      </w:r>
      <w:r>
        <w:rPr>
          <w:color w:val="4C4D4F"/>
        </w:rPr>
        <w:t> </w:t>
      </w:r>
      <w:r>
        <w:rPr>
          <w:color w:val="4C4D4F"/>
          <w:spacing w:val="-1"/>
        </w:rPr>
        <w:t>nature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colour </w:t>
      </w:r>
      <w:r>
        <w:rPr>
          <w:color w:val="4C4D4F"/>
          <w:spacing w:val="-1"/>
        </w:rPr>
        <w:t>the</w:t>
      </w:r>
      <w:r>
        <w:rPr>
          <w:color w:val="4C4D4F"/>
          <w:spacing w:val="55"/>
        </w:rPr>
        <w:t> </w:t>
      </w:r>
      <w:r>
        <w:rPr>
          <w:color w:val="4C4D4F"/>
        </w:rPr>
        <w:t>copper </w:t>
      </w:r>
      <w:r>
        <w:rPr>
          <w:color w:val="4C4D4F"/>
          <w:spacing w:val="-1"/>
        </w:rPr>
        <w:t>green,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corrosion occurs </w:t>
      </w:r>
      <w:r>
        <w:rPr>
          <w:color w:val="4C4D4F"/>
          <w:spacing w:val="-1"/>
        </w:rPr>
        <w:t>within</w:t>
      </w:r>
      <w:r>
        <w:rPr>
          <w:color w:val="4C4D4F"/>
        </w:rPr>
        <w:t> </w:t>
      </w:r>
      <w:r>
        <w:rPr>
          <w:color w:val="4C4D4F"/>
          <w:spacing w:val="-1"/>
        </w:rPr>
        <w:t>hours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soldering.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Disassembly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Demonstration</w:t>
      </w:r>
      <w:r>
        <w:rPr>
          <w:b w:val="0"/>
        </w:rPr>
      </w:r>
    </w:p>
    <w:p>
      <w:pPr>
        <w:pStyle w:val="BodyText"/>
        <w:spacing w:line="284" w:lineRule="auto" w:before="124"/>
        <w:ind w:left="560" w:right="1250" w:firstLine="0"/>
        <w:jc w:val="left"/>
      </w:pPr>
      <w:r>
        <w:rPr>
          <w:color w:val="4C4D4F"/>
          <w:spacing w:val="-2"/>
        </w:rPr>
        <w:t>Removing</w:t>
      </w:r>
      <w:r>
        <w:rPr>
          <w:color w:val="4C4D4F"/>
        </w:rPr>
        <w:t> copper fittings from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a </w:t>
      </w:r>
      <w:r>
        <w:rPr>
          <w:color w:val="4C4D4F"/>
          <w:spacing w:val="-1"/>
        </w:rPr>
        <w:t>technique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can be </w:t>
      </w:r>
      <w:r>
        <w:rPr>
          <w:color w:val="4C4D4F"/>
          <w:spacing w:val="-1"/>
        </w:rPr>
        <w:t>frustrating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novice</w:t>
      </w:r>
      <w:r>
        <w:rPr>
          <w:color w:val="4C4D4F"/>
        </w:rPr>
        <w:t> </w:t>
      </w:r>
      <w:r>
        <w:rPr>
          <w:color w:val="4C4D4F"/>
          <w:spacing w:val="-2"/>
        </w:rPr>
        <w:t>students.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Although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procedure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lighting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torch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same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assembling</w:t>
      </w:r>
      <w:r>
        <w:rPr>
          <w:color w:val="4C4D4F"/>
        </w:rPr>
        <w:t> copper </w:t>
      </w:r>
      <w:r>
        <w:rPr>
          <w:color w:val="4C4D4F"/>
          <w:spacing w:val="-1"/>
        </w:rPr>
        <w:t>fittings,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89"/>
        </w:rPr>
        <w:t> </w:t>
      </w:r>
      <w:r>
        <w:rPr>
          <w:color w:val="4C4D4F"/>
          <w:spacing w:val="-1"/>
        </w:rPr>
        <w:t>technique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disassembly</w:t>
      </w:r>
      <w:r>
        <w:rPr>
          <w:color w:val="4C4D4F"/>
        </w:rPr>
        <w:t> </w:t>
      </w:r>
      <w:r>
        <w:rPr>
          <w:color w:val="4C4D4F"/>
          <w:spacing w:val="-1"/>
        </w:rPr>
        <w:t>requires</w:t>
      </w:r>
      <w:r>
        <w:rPr>
          <w:color w:val="4C4D4F"/>
        </w:rPr>
        <w:t> </w:t>
      </w:r>
      <w:r>
        <w:rPr>
          <w:color w:val="4C4D4F"/>
          <w:spacing w:val="-1"/>
        </w:rPr>
        <w:t>patience.</w:t>
      </w:r>
      <w:r>
        <w:rPr>
          <w:color w:val="4C4D4F"/>
        </w:rPr>
        <w:t> Some </w:t>
      </w:r>
      <w:r>
        <w:rPr>
          <w:color w:val="4C4D4F"/>
          <w:spacing w:val="-1"/>
        </w:rPr>
        <w:t>tips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1"/>
        </w:rPr>
        <w:t>removing</w:t>
      </w:r>
      <w:r>
        <w:rPr>
          <w:color w:val="4C4D4F"/>
        </w:rPr>
        <w:t> fittings </w:t>
      </w:r>
      <w:r>
        <w:rPr>
          <w:color w:val="4C4D4F"/>
          <w:spacing w:val="-3"/>
        </w:rPr>
        <w:t>are: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358" w:hanging="270"/>
        <w:jc w:val="left"/>
        <w:rPr>
          <w:rFonts w:ascii="Arial" w:hAnsi="Arial" w:cs="Arial" w:eastAsia="Arial"/>
        </w:rPr>
      </w:pPr>
      <w:r>
        <w:rPr>
          <w:color w:val="4C4D4F"/>
        </w:rPr>
        <w:t>All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drained</w:t>
      </w:r>
      <w:r>
        <w:rPr>
          <w:color w:val="4C4D4F"/>
        </w:rPr>
        <w:t> from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2"/>
        </w:rPr>
        <w:t>system.</w:t>
      </w:r>
      <w:r>
        <w:rPr>
          <w:color w:val="4C4D4F"/>
        </w:rPr>
        <w:t> </w:t>
      </w:r>
      <w:r>
        <w:rPr>
          <w:color w:val="4C4D4F"/>
          <w:spacing w:val="-1"/>
        </w:rPr>
        <w:t>Any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cool </w:t>
      </w:r>
      <w:r>
        <w:rPr>
          <w:color w:val="4C4D4F"/>
          <w:spacing w:val="-1"/>
        </w:rPr>
        <w:t>the</w:t>
      </w:r>
      <w:r>
        <w:rPr>
          <w:color w:val="4C4D4F"/>
        </w:rPr>
        <w:t> copper </w:t>
      </w:r>
      <w:r>
        <w:rPr>
          <w:color w:val="4C4D4F"/>
          <w:spacing w:val="-1"/>
        </w:rPr>
        <w:t>enough</w:t>
      </w:r>
      <w:r>
        <w:rPr>
          <w:color w:val="4C4D4F"/>
          <w:spacing w:val="41"/>
        </w:rPr>
        <w:t> </w:t>
      </w:r>
      <w:r>
        <w:rPr>
          <w:rFonts w:ascii="Arial"/>
          <w:color w:val="4C4D4F"/>
          <w:spacing w:val="-1"/>
        </w:rPr>
        <w:t>that the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solder will not melt.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83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At</w:t>
      </w:r>
      <w:r>
        <w:rPr>
          <w:color w:val="4C4D4F"/>
        </w:rPr>
        <w:t> </w:t>
      </w:r>
      <w:r>
        <w:rPr>
          <w:color w:val="4C4D4F"/>
          <w:spacing w:val="-1"/>
        </w:rPr>
        <w:t>least</w:t>
      </w:r>
      <w:r>
        <w:rPr>
          <w:color w:val="4C4D4F"/>
        </w:rPr>
        <w:t> </w:t>
      </w:r>
      <w:r>
        <w:rPr>
          <w:color w:val="4C4D4F"/>
          <w:spacing w:val="-1"/>
        </w:rPr>
        <w:t>one</w:t>
      </w:r>
      <w:r>
        <w:rPr>
          <w:color w:val="4C4D4F"/>
        </w:rPr>
        <w:t> </w:t>
      </w:r>
      <w:r>
        <w:rPr>
          <w:color w:val="4C4D4F"/>
          <w:spacing w:val="-1"/>
        </w:rPr>
        <w:t>end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open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atmospheric</w:t>
      </w:r>
      <w:r>
        <w:rPr>
          <w:color w:val="4C4D4F"/>
        </w:rPr>
        <w:t> </w:t>
      </w:r>
      <w:r>
        <w:rPr>
          <w:color w:val="4C4D4F"/>
          <w:spacing w:val="-1"/>
        </w:rPr>
        <w:t>pressure.</w:t>
      </w:r>
      <w:r>
        <w:rPr>
          <w:color w:val="4C4D4F"/>
        </w:rPr>
        <w:t> </w:t>
      </w:r>
      <w:r>
        <w:rPr>
          <w:color w:val="4C4D4F"/>
          <w:spacing w:val="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enclosed</w:t>
      </w:r>
      <w:r>
        <w:rPr>
          <w:color w:val="4C4D4F"/>
          <w:spacing w:val="49"/>
        </w:rPr>
        <w:t> </w:t>
      </w:r>
      <w:r>
        <w:rPr>
          <w:rFonts w:ascii="Arial"/>
          <w:color w:val="4C4D4F"/>
          <w:spacing w:val="-2"/>
        </w:rPr>
        <w:t>system</w:t>
      </w:r>
      <w:r>
        <w:rPr>
          <w:rFonts w:ascii="Arial"/>
          <w:color w:val="4C4D4F"/>
          <w:spacing w:val="-1"/>
        </w:rPr>
        <w:t> will </w:t>
      </w:r>
      <w:r>
        <w:rPr>
          <w:rFonts w:ascii="Arial"/>
          <w:color w:val="4C4D4F"/>
          <w:spacing w:val="-2"/>
        </w:rPr>
        <w:t>tend </w:t>
      </w:r>
      <w:r>
        <w:rPr>
          <w:rFonts w:ascii="Arial"/>
          <w:color w:val="4C4D4F"/>
          <w:spacing w:val="-1"/>
        </w:rPr>
        <w:t>to create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1"/>
        </w:rPr>
        <w:t> situation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in which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the solder will not melt.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159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removing</w:t>
      </w:r>
      <w:r>
        <w:rPr>
          <w:color w:val="4C4D4F"/>
        </w:rPr>
        <w:t> </w:t>
      </w:r>
      <w:r>
        <w:rPr>
          <w:color w:val="4C4D4F"/>
          <w:spacing w:val="-1"/>
        </w:rPr>
        <w:t>fittings,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pump</w:t>
      </w:r>
      <w:r>
        <w:rPr>
          <w:color w:val="4C4D4F"/>
        </w:rPr>
        <w:t> </w:t>
      </w:r>
      <w:r>
        <w:rPr>
          <w:color w:val="4C4D4F"/>
          <w:spacing w:val="-1"/>
        </w:rPr>
        <w:t>pliers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placed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corner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</w:t>
      </w:r>
      <w:r>
        <w:rPr>
          <w:color w:val="4C4D4F"/>
          <w:spacing w:val="63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5"/>
        </w:rPr>
        <w:t>8).</w:t>
      </w:r>
      <w:r>
        <w:rPr>
          <w:color w:val="4C4D4F"/>
        </w:rPr>
        <w:t> </w:t>
      </w: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2"/>
        </w:rPr>
        <w:t>tend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grab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shoulder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fitting, </w:t>
      </w:r>
      <w:r>
        <w:rPr>
          <w:color w:val="4C4D4F"/>
          <w:spacing w:val="-2"/>
        </w:rPr>
        <w:t>ovalling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fitting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crimping</w:t>
      </w:r>
      <w:r>
        <w:rPr>
          <w:color w:val="4C4D4F"/>
          <w:spacing w:val="65"/>
        </w:rPr>
        <w:t> </w:t>
      </w:r>
      <w:r>
        <w:rPr>
          <w:rFonts w:ascii="Arial"/>
          <w:color w:val="4C4D4F"/>
          <w:spacing w:val="-1"/>
        </w:rPr>
        <w:t>it </w:t>
      </w:r>
      <w:r>
        <w:rPr>
          <w:rFonts w:ascii="Arial"/>
          <w:color w:val="4C4D4F"/>
          <w:spacing w:val="-2"/>
        </w:rPr>
        <w:t>into </w:t>
      </w:r>
      <w:r>
        <w:rPr>
          <w:rFonts w:ascii="Arial"/>
          <w:color w:val="4C4D4F"/>
          <w:spacing w:val="-1"/>
        </w:rPr>
        <w:t>place.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81" w:after="0"/>
        <w:ind w:left="1100" w:right="0" w:hanging="270"/>
        <w:jc w:val="left"/>
      </w:pPr>
      <w:r>
        <w:rPr>
          <w:color w:val="4C4D4F"/>
          <w:spacing w:val="-2"/>
        </w:rPr>
        <w:t>Adding</w:t>
      </w:r>
      <w:r>
        <w:rPr>
          <w:color w:val="4C4D4F"/>
        </w:rPr>
        <w:t> flux or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assist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become </w:t>
      </w:r>
      <w:r>
        <w:rPr>
          <w:color w:val="4C4D4F"/>
          <w:spacing w:val="-1"/>
        </w:rPr>
        <w:t>more</w:t>
      </w:r>
      <w:r>
        <w:rPr>
          <w:color w:val="4C4D4F"/>
        </w:rPr>
        <w:t> free-flowing.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0" w:after="0"/>
        <w:ind w:left="1100" w:right="1287" w:hanging="270"/>
        <w:jc w:val="left"/>
      </w:pPr>
      <w:r>
        <w:rPr>
          <w:color w:val="4C4D4F"/>
          <w:spacing w:val="-2"/>
        </w:rPr>
        <w:t>Pulling</w:t>
      </w:r>
      <w:r>
        <w:rPr>
          <w:color w:val="4C4D4F"/>
        </w:rPr>
        <w:t> a fitting </w:t>
      </w:r>
      <w:r>
        <w:rPr>
          <w:color w:val="4C4D4F"/>
          <w:spacing w:val="1"/>
        </w:rPr>
        <w:t>off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a </w:t>
      </w:r>
      <w:r>
        <w:rPr>
          <w:color w:val="4C4D4F"/>
          <w:spacing w:val="-1"/>
        </w:rPr>
        <w:t>matter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technique</w:t>
      </w:r>
      <w:r>
        <w:rPr>
          <w:color w:val="4C4D4F"/>
        </w:rPr>
        <w:t>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brute</w:t>
      </w:r>
      <w:r>
        <w:rPr>
          <w:color w:val="4C4D4F"/>
        </w:rPr>
        <w:t> </w:t>
      </w:r>
      <w:r>
        <w:rPr>
          <w:color w:val="4C4D4F"/>
          <w:spacing w:val="-1"/>
        </w:rPr>
        <w:t>strength.</w:t>
      </w:r>
      <w:r>
        <w:rPr>
          <w:color w:val="4C4D4F"/>
        </w:rPr>
        <w:t> </w:t>
      </w:r>
      <w:r>
        <w:rPr>
          <w:color w:val="4C4D4F"/>
          <w:spacing w:val="1"/>
        </w:rPr>
        <w:t>Short</w:t>
      </w:r>
      <w:r>
        <w:rPr>
          <w:color w:val="4C4D4F"/>
        </w:rPr>
        <w:t> </w:t>
      </w:r>
      <w:r>
        <w:rPr>
          <w:color w:val="4C4D4F"/>
          <w:spacing w:val="-1"/>
        </w:rPr>
        <w:t>tugs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lateral</w:t>
      </w:r>
      <w:r>
        <w:rPr>
          <w:color w:val="4C4D4F"/>
        </w:rPr>
        <w:t> </w:t>
      </w:r>
      <w:r>
        <w:rPr>
          <w:color w:val="4C4D4F"/>
          <w:spacing w:val="-1"/>
        </w:rPr>
        <w:t>direction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2"/>
        </w:rPr>
        <w:t>prove</w:t>
      </w:r>
      <w:r>
        <w:rPr>
          <w:color w:val="4C4D4F"/>
        </w:rPr>
        <w:t> </w:t>
      </w:r>
      <w:r>
        <w:rPr>
          <w:color w:val="4C4D4F"/>
          <w:spacing w:val="-1"/>
        </w:rPr>
        <w:t>more</w:t>
      </w:r>
      <w:r>
        <w:rPr>
          <w:color w:val="4C4D4F"/>
        </w:rPr>
        <w:t> successful </w:t>
      </w:r>
      <w:r>
        <w:rPr>
          <w:color w:val="4C4D4F"/>
          <w:spacing w:val="-1"/>
        </w:rPr>
        <w:t>than</w:t>
      </w:r>
      <w:r>
        <w:rPr>
          <w:color w:val="4C4D4F"/>
        </w:rPr>
        <w:t> </w:t>
      </w:r>
      <w:r>
        <w:rPr>
          <w:color w:val="4C4D4F"/>
          <w:spacing w:val="-1"/>
        </w:rPr>
        <w:t>strong</w:t>
      </w:r>
      <w:r>
        <w:rPr>
          <w:color w:val="4C4D4F"/>
        </w:rPr>
        <w:t> </w:t>
      </w:r>
      <w:r>
        <w:rPr>
          <w:color w:val="4C4D4F"/>
          <w:spacing w:val="-1"/>
        </w:rPr>
        <w:t>rotational</w:t>
      </w:r>
      <w:r>
        <w:rPr>
          <w:color w:val="4C4D4F"/>
        </w:rPr>
        <w:t> </w:t>
      </w:r>
      <w:r>
        <w:rPr>
          <w:color w:val="4C4D4F"/>
          <w:spacing w:val="-1"/>
        </w:rPr>
        <w:t>pulls.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614" w:hanging="270"/>
        <w:jc w:val="left"/>
      </w:pPr>
      <w:r>
        <w:rPr>
          <w:color w:val="4C4D4F"/>
          <w:spacing w:val="-1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2"/>
        </w:rPr>
        <w:t>aware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removed</w:t>
      </w:r>
      <w:r>
        <w:rPr>
          <w:color w:val="4C4D4F"/>
        </w:rPr>
        <w:t> fittings </w:t>
      </w:r>
      <w:r>
        <w:rPr>
          <w:color w:val="4C4D4F"/>
          <w:spacing w:val="-1"/>
        </w:rPr>
        <w:t>will</w:t>
      </w:r>
      <w:r>
        <w:rPr>
          <w:color w:val="4C4D4F"/>
        </w:rPr>
        <w:t> be </w:t>
      </w:r>
      <w:r>
        <w:rPr>
          <w:color w:val="4C4D4F"/>
          <w:spacing w:val="-1"/>
        </w:rPr>
        <w:t>hot.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placed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carefully</w:t>
      </w:r>
      <w:r>
        <w:rPr>
          <w:color w:val="4C4D4F"/>
        </w:rPr>
        <w:t> on a </w:t>
      </w:r>
      <w:r>
        <w:rPr>
          <w:color w:val="4C4D4F"/>
          <w:spacing w:val="-1"/>
        </w:rPr>
        <w:t>table</w:t>
      </w:r>
      <w:r>
        <w:rPr>
          <w:color w:val="4C4D4F"/>
        </w:rPr>
        <w:t> or </w:t>
      </w:r>
      <w:r>
        <w:rPr>
          <w:color w:val="4C4D4F"/>
          <w:spacing w:val="-2"/>
        </w:rPr>
        <w:t>into</w:t>
      </w:r>
      <w:r>
        <w:rPr>
          <w:color w:val="4C4D4F"/>
        </w:rPr>
        <w:t> a </w:t>
      </w:r>
      <w:r>
        <w:rPr>
          <w:color w:val="4C4D4F"/>
          <w:spacing w:val="-2"/>
        </w:rPr>
        <w:t>bucket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4"/>
        </w:rPr>
        <w:t>water.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48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4779264" cy="3584448"/>
            <wp:effectExtent l="0" t="0" r="0" b="0"/>
            <wp:docPr id="11" name="image9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9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79264" cy="35844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1697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8—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Copper</w:t>
      </w:r>
      <w:r>
        <w:rPr>
          <w:rFonts w:ascii="Arial" w:hAnsi="Arial" w:cs="Arial" w:eastAsia="Arial"/>
          <w:color w:val="231F20"/>
          <w:sz w:val="18"/>
          <w:szCs w:val="18"/>
        </w:rPr>
        <w:t> fittings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should be grasped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at the corner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so they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don’t bind 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 pipe.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50" w:lineRule="auto"/>
        <w:ind w:left="3103" w:right="1960" w:hanging="2003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9"/>
        </w:rPr>
        <w:t> </w:t>
      </w:r>
      <w:r>
        <w:rPr>
          <w:color w:val="4F61AB"/>
          <w:spacing w:val="-13"/>
        </w:rPr>
        <w:t>1:</w:t>
      </w:r>
      <w:r>
        <w:rPr>
          <w:color w:val="4F61AB"/>
          <w:spacing w:val="-9"/>
        </w:rPr>
        <w:t> </w:t>
      </w:r>
      <w:r>
        <w:rPr>
          <w:color w:val="4F61AB"/>
          <w:spacing w:val="-1"/>
        </w:rPr>
        <w:t>Solder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an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Enclosed</w:t>
      </w:r>
      <w:r>
        <w:rPr>
          <w:color w:val="4F61AB"/>
          <w:spacing w:val="-8"/>
        </w:rPr>
        <w:t> </w:t>
      </w:r>
      <w:r>
        <w:rPr>
          <w:color w:val="4F61AB"/>
          <w:spacing w:val="-2"/>
        </w:rPr>
        <w:t>Loop</w:t>
      </w:r>
      <w:r>
        <w:rPr>
          <w:color w:val="4F61AB"/>
          <w:spacing w:val="-9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21"/>
          <w:w w:val="99"/>
        </w:rPr>
        <w:t> </w:t>
      </w:r>
      <w:r>
        <w:rPr>
          <w:color w:val="4F61AB"/>
          <w:spacing w:val="-5"/>
        </w:rPr>
        <w:t>T</w:t>
      </w:r>
      <w:r>
        <w:rPr>
          <w:color w:val="4F61AB"/>
        </w:rPr>
        <w:t>h</w:t>
      </w:r>
      <w:r>
        <w:rPr>
          <w:color w:val="4F61AB"/>
          <w:spacing w:val="-2"/>
        </w:rPr>
        <w:t>e</w:t>
      </w:r>
      <w:r>
        <w:rPr>
          <w:color w:val="4F61AB"/>
        </w:rPr>
        <w:t>n</w:t>
      </w:r>
      <w:r>
        <w:rPr>
          <w:color w:val="4F61AB"/>
          <w:spacing w:val="-8"/>
        </w:rPr>
        <w:t> </w:t>
      </w:r>
      <w:r>
        <w:rPr>
          <w:color w:val="4F61AB"/>
          <w:spacing w:val="-9"/>
        </w:rPr>
        <w:t>P</w:t>
      </w:r>
      <w:r>
        <w:rPr>
          <w:color w:val="4F61AB"/>
          <w:spacing w:val="-2"/>
        </w:rPr>
        <w:t>r</w:t>
      </w:r>
      <w:r>
        <w:rPr>
          <w:color w:val="4F61AB"/>
          <w:spacing w:val="-1"/>
        </w:rPr>
        <w:t>es</w:t>
      </w:r>
      <w:r>
        <w:rPr>
          <w:color w:val="4F61AB"/>
          <w:spacing w:val="-6"/>
        </w:rPr>
        <w:t>s</w:t>
      </w:r>
      <w:r>
        <w:rPr>
          <w:color w:val="4F61AB"/>
          <w:spacing w:val="-2"/>
        </w:rPr>
        <w:t>ur</w:t>
      </w:r>
      <w:r>
        <w:rPr>
          <w:color w:val="4F61AB"/>
        </w:rPr>
        <w:t>e</w:t>
      </w:r>
      <w:r>
        <w:rPr>
          <w:color w:val="4F61AB"/>
          <w:spacing w:val="-8"/>
        </w:rPr>
        <w:t> </w:t>
      </w:r>
      <w:r>
        <w:rPr>
          <w:color w:val="4F61AB"/>
          <w:spacing w:val="-35"/>
        </w:rPr>
        <w:t>T</w:t>
      </w:r>
      <w:r>
        <w:rPr>
          <w:color w:val="4F61AB"/>
          <w:spacing w:val="-1"/>
        </w:rPr>
        <w:t>e</w:t>
      </w:r>
      <w:r>
        <w:rPr>
          <w:color w:val="4F61AB"/>
          <w:spacing w:val="-3"/>
        </w:rPr>
        <w:t>s</w:t>
      </w:r>
      <w:r>
        <w:rPr>
          <w:color w:val="4F61AB"/>
        </w:rPr>
        <w:t>t</w:t>
      </w:r>
      <w:r>
        <w:rPr>
          <w:b w:val="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3"/>
          <w:szCs w:val="3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240" w:lineRule="auto" w:before="8"/>
        <w:rPr>
          <w:rFonts w:ascii="Arial" w:hAnsi="Arial" w:cs="Arial" w:eastAsia="Arial"/>
          <w:b/>
          <w:bCs/>
          <w:sz w:val="18"/>
          <w:szCs w:val="18"/>
        </w:rPr>
      </w:pPr>
    </w:p>
    <w:p>
      <w:pPr>
        <w:pStyle w:val="Heading3"/>
        <w:spacing w:line="240" w:lineRule="auto"/>
        <w:ind w:left="4592" w:right="3240"/>
        <w:jc w:val="center"/>
      </w:pPr>
      <w:r>
        <w:rPr>
          <w:color w:val="231F20"/>
        </w:rPr>
        <w:t>B</w:t>
      </w:r>
      <w:r>
        <w:rPr/>
      </w:r>
    </w:p>
    <w:p>
      <w:pPr>
        <w:spacing w:line="240" w:lineRule="auto" w:before="11"/>
        <w:rPr>
          <w:rFonts w:ascii="ITC Stone Sans Std Medium" w:hAnsi="ITC Stone Sans Std Medium" w:cs="ITC Stone Sans Std Medium" w:eastAsia="ITC Stone Sans Std Medium"/>
          <w:sz w:val="7"/>
          <w:szCs w:val="7"/>
        </w:rPr>
      </w:pPr>
    </w:p>
    <w:p>
      <w:pPr>
        <w:spacing w:line="110" w:lineRule="atLeast"/>
        <w:ind w:left="4546" w:right="0" w:firstLine="0"/>
        <w:rPr>
          <w:rFonts w:ascii="ITC Stone Sans Std Medium" w:hAnsi="ITC Stone Sans Std Medium" w:cs="ITC Stone Sans Std Medium" w:eastAsia="ITC Stone Sans Std Medium"/>
          <w:sz w:val="11"/>
          <w:szCs w:val="11"/>
        </w:rPr>
      </w:pPr>
      <w:r>
        <w:rPr>
          <w:rFonts w:ascii="ITC Stone Sans Std Medium" w:hAnsi="ITC Stone Sans Std Medium" w:cs="ITC Stone Sans Std Medium" w:eastAsia="ITC Stone Sans Std Medium"/>
          <w:sz w:val="11"/>
          <w:szCs w:val="11"/>
        </w:rPr>
        <w:pict>
          <v:group style="width:154.5pt;height:5.85pt;mso-position-horizontal-relative:char;mso-position-vertical-relative:line" coordorigin="0,0" coordsize="3090,117">
            <v:group style="position:absolute;left:177;top:61;width:2736;height:2" coordorigin="177,61" coordsize="2736,2">
              <v:shape style="position:absolute;left:177;top:61;width:2736;height:2" coordorigin="177,61" coordsize="2736,0" path="m177,61l2913,61e" filled="false" stroked="true" strokeweight="1pt" strokecolor="#060807">
                <v:path arrowok="t"/>
              </v:shape>
            </v:group>
            <v:group style="position:absolute;left:0;top:0;width:217;height:117" coordorigin="0,0" coordsize="217,117">
              <v:shape style="position:absolute;left:0;top:0;width:217;height:117" coordorigin="0,0" coordsize="217,117" path="m217,0l0,58,217,116,217,0xe" filled="true" fillcolor="#060807" stroked="false">
                <v:path arrowok="t"/>
                <v:fill type="solid"/>
              </v:shape>
            </v:group>
            <v:group style="position:absolute;left:2873;top:0;width:217;height:117" coordorigin="2873,0" coordsize="217,117">
              <v:shape style="position:absolute;left:2873;top:0;width:217;height:117" coordorigin="2873,0" coordsize="217,117" path="m2873,0l2873,116,3090,58,2873,0xe" filled="true" fillcolor="#060807" stroked="false">
                <v:path arrowok="t"/>
                <v:fill type="solid"/>
              </v:shape>
            </v:group>
          </v:group>
        </w:pict>
      </w:r>
      <w:r>
        <w:rPr>
          <w:rFonts w:ascii="ITC Stone Sans Std Medium" w:hAnsi="ITC Stone Sans Std Medium" w:cs="ITC Stone Sans Std Medium" w:eastAsia="ITC Stone Sans Std Medium"/>
          <w:sz w:val="11"/>
          <w:szCs w:val="11"/>
        </w:rPr>
      </w: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11"/>
        <w:rPr>
          <w:rFonts w:ascii="ITC Stone Sans Std Medium" w:hAnsi="ITC Stone Sans Std Medium" w:cs="ITC Stone Sans Std Medium" w:eastAsia="ITC Stone Sans Std Medium"/>
          <w:sz w:val="15"/>
          <w:szCs w:val="15"/>
        </w:rPr>
      </w:pPr>
    </w:p>
    <w:p>
      <w:pPr>
        <w:spacing w:before="59"/>
        <w:ind w:left="718" w:right="3832" w:firstLine="0"/>
        <w:jc w:val="center"/>
        <w:rPr>
          <w:rFonts w:ascii="ITC Stone Sans Std Medium" w:hAnsi="ITC Stone Sans Std Medium" w:cs="ITC Stone Sans Std Medium" w:eastAsia="ITC Stone Sans Std Medium"/>
          <w:sz w:val="28"/>
          <w:szCs w:val="28"/>
        </w:rPr>
      </w:pPr>
      <w:r>
        <w:rPr/>
        <w:pict>
          <v:group style="position:absolute;margin-left:239.302795pt;margin-top:-49.959991pt;width:166pt;height:170pt;mso-position-horizontal-relative:page;mso-position-vertical-relative:paragraph;z-index:1168" coordorigin="4786,-999" coordsize="3320,3400">
            <v:group style="position:absolute;left:7759;top:1384;width:2;height:214" coordorigin="7759,1384" coordsize="2,214">
              <v:shape style="position:absolute;left:7759;top:1384;width:2;height:214" coordorigin="7759,1384" coordsize="0,214" path="m7759,1384l7759,1597e" filled="false" stroked="true" strokeweight="2pt" strokecolor="#060807">
                <v:path arrowok="t"/>
              </v:shape>
            </v:group>
            <v:group style="position:absolute;left:5093;top:1394;width:2;height:207" coordorigin="5093,1394" coordsize="2,207">
              <v:shape style="position:absolute;left:5093;top:1394;width:2;height:207" coordorigin="5093,1394" coordsize="0,207" path="m5093,1394l5093,1601e" filled="false" stroked="true" strokeweight="2pt" strokecolor="#060807">
                <v:path arrowok="t"/>
              </v:shape>
            </v:group>
            <v:group style="position:absolute;left:7816;top:-969;width:2;height:220" coordorigin="7816,-969" coordsize="2,220">
              <v:shape style="position:absolute;left:7816;top:-969;width:2;height:220" coordorigin="7816,-969" coordsize="0,220" path="m7816,-969l7816,-749e" filled="false" stroked="true" strokeweight="2pt" strokecolor="#060807">
                <v:path arrowok="t"/>
              </v:shape>
            </v:group>
            <v:group style="position:absolute;left:5056;top:-979;width:2;height:220" coordorigin="5056,-979" coordsize="2,220">
              <v:shape style="position:absolute;left:5056;top:-979;width:2;height:220" coordorigin="5056,-979" coordsize="0,220" path="m5056,-979l5056,-759e" filled="false" stroked="true" strokeweight="2pt" strokecolor="#060807">
                <v:path arrowok="t"/>
              </v:shape>
            </v:group>
            <v:group style="position:absolute;left:4916;top:-879;width:3050;height:2390" coordorigin="4916,-879" coordsize="3050,2390">
              <v:shape style="position:absolute;left:4916;top:-879;width:3050;height:2390" coordorigin="4916,-879" coordsize="3050,2390" path="m7966,1511l4916,1511,4916,-879,7966,-879,7966,1511xe" filled="false" stroked="true" strokeweight="2pt" strokecolor="#060807">
                <v:path arrowok="t"/>
              </v:shape>
            </v:group>
            <v:group style="position:absolute;left:4806;top:-649;width:200;height:2" coordorigin="4806,-649" coordsize="200,2">
              <v:shape style="position:absolute;left:4806;top:-649;width:200;height:2" coordorigin="4806,-649" coordsize="200,0" path="m4806,-649l5006,-649e" filled="false" stroked="true" strokeweight="2pt" strokecolor="#060807">
                <v:path arrowok="t"/>
              </v:shape>
            </v:group>
            <v:group style="position:absolute;left:4816;top:1301;width:210;height:2" coordorigin="4816,1301" coordsize="210,2">
              <v:shape style="position:absolute;left:4816;top:1301;width:210;height:2" coordorigin="4816,1301" coordsize="210,0" path="m4816,1301l5026,1301e" filled="false" stroked="true" strokeweight="2pt" strokecolor="#060807">
                <v:path arrowok="t"/>
              </v:shape>
            </v:group>
            <v:group style="position:absolute;left:7856;top:1311;width:230;height:2" coordorigin="7856,1311" coordsize="230,2">
              <v:shape style="position:absolute;left:7856;top:1311;width:230;height:2" coordorigin="7856,1311" coordsize="230,0" path="m7856,1311l8086,1311e" filled="false" stroked="true" strokeweight="2pt" strokecolor="#060807">
                <v:path arrowok="t"/>
              </v:shape>
            </v:group>
            <v:group style="position:absolute;left:7856;top:1701;width:220;height:2" coordorigin="7856,1701" coordsize="220,2">
              <v:shape style="position:absolute;left:7856;top:1701;width:220;height:2" coordorigin="7856,1701" coordsize="220,0" path="m7856,1701l8076,1701e" filled="false" stroked="true" strokeweight="2pt" strokecolor="#060807">
                <v:path arrowok="t"/>
              </v:shape>
            </v:group>
            <v:group style="position:absolute;left:7866;top:2281;width:210;height:2" coordorigin="7866,2281" coordsize="210,2">
              <v:shape style="position:absolute;left:7866;top:2281;width:210;height:2" coordorigin="7866,2281" coordsize="210,0" path="m7866,2281l8076,2281e" filled="false" stroked="true" strokeweight="2pt" strokecolor="#060807">
                <v:path arrowok="t"/>
              </v:shape>
            </v:group>
            <v:group style="position:absolute;left:7926;top:2381;width:90;height:2" coordorigin="7926,2381" coordsize="90,2">
              <v:shape style="position:absolute;left:7926;top:2381;width:90;height:2" coordorigin="7926,2381" coordsize="90,0" path="m7926,2381l8016,2381e" filled="false" stroked="true" strokeweight="2pt" strokecolor="#060807">
                <v:path arrowok="t"/>
              </v:shape>
            </v:group>
            <v:group style="position:absolute;left:7966;top:1511;width:2;height:850" coordorigin="7966,1511" coordsize="2,850">
              <v:shape style="position:absolute;left:7966;top:1511;width:2;height:850" coordorigin="7966,1511" coordsize="0,850" path="m7966,1511l7966,2361e" filled="false" stroked="true" strokeweight="2pt" strokecolor="#060807">
                <v:path arrowok="t"/>
              </v:shape>
            </v:group>
            <v:group style="position:absolute;left:7876;top:-659;width:200;height:2" coordorigin="7876,-659" coordsize="200,2">
              <v:shape style="position:absolute;left:7876;top:-659;width:200;height:2" coordorigin="7876,-659" coordsize="200,0" path="m7876,-659l8076,-659e" filled="false" stroked="true" strokeweight="2pt" strokecolor="#060807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24.019608pt;margin-top:-45.460194pt;width:5.85pt;height:121pt;mso-position-horizontal-relative:page;mso-position-vertical-relative:paragraph;z-index:1192" coordorigin="4480,-909" coordsize="117,2420">
            <v:group style="position:absolute;left:4536;top:-732;width:2;height:2066" coordorigin="4536,-732" coordsize="2,2066">
              <v:shape style="position:absolute;left:4536;top:-732;width:2;height:2066" coordorigin="4536,-732" coordsize="0,2066" path="m4536,-732l4536,1334e" filled="false" stroked="true" strokeweight="1pt" strokecolor="#060807">
                <v:path arrowok="t"/>
              </v:shape>
            </v:group>
            <v:group style="position:absolute;left:4480;top:-909;width:117;height:217" coordorigin="4480,-909" coordsize="117,217">
              <v:shape style="position:absolute;left:4480;top:-909;width:117;height:217" coordorigin="4480,-909" coordsize="117,217" path="m4538,-909l4480,-692,4597,-692,4538,-909xe" filled="true" fillcolor="#060807" stroked="false">
                <v:path arrowok="t"/>
                <v:fill type="solid"/>
              </v:shape>
            </v:group>
            <v:group style="position:absolute;left:4480;top:1294;width:117;height:217" coordorigin="4480,1294" coordsize="117,217">
              <v:shape style="position:absolute;left:4480;top:1294;width:117;height:217" coordorigin="4480,1294" coordsize="117,217" path="m4597,1294l4480,1294,4538,1511,4597,1294xe" filled="true" fillcolor="#060807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ITC Stone Sans Std Medium"/>
          <w:color w:val="231F20"/>
          <w:sz w:val="28"/>
        </w:rPr>
        <w:t>A</w:t>
      </w:r>
      <w:r>
        <w:rPr>
          <w:rFonts w:ascii="ITC Stone Sans Std Medium"/>
          <w:sz w:val="28"/>
        </w:rPr>
      </w: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0"/>
          <w:szCs w:val="20"/>
        </w:rPr>
      </w:pPr>
    </w:p>
    <w:p>
      <w:pPr>
        <w:spacing w:line="240" w:lineRule="auto" w:before="0"/>
        <w:rPr>
          <w:rFonts w:ascii="ITC Stone Sans Std Medium" w:hAnsi="ITC Stone Sans Std Medium" w:cs="ITC Stone Sans Std Medium" w:eastAsia="ITC Stone Sans Std Medium"/>
          <w:sz w:val="24"/>
          <w:szCs w:val="24"/>
        </w:rPr>
      </w:pPr>
    </w:p>
    <w:p>
      <w:pPr>
        <w:spacing w:before="77"/>
        <w:ind w:left="3203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9—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Copper </w:t>
      </w:r>
      <w:r>
        <w:rPr>
          <w:rFonts w:ascii="Arial" w:hAnsi="Arial" w:cs="Arial" w:eastAsia="Arial"/>
          <w:color w:val="231F20"/>
          <w:sz w:val="18"/>
          <w:szCs w:val="18"/>
        </w:rPr>
        <w:t>loop.</w:t>
      </w:r>
      <w:r>
        <w:rPr>
          <w:rFonts w:ascii="Arial" w:hAnsi="Arial" w:cs="Arial" w:eastAsia="Arial"/>
          <w:color w:val="231F20"/>
          <w:spacing w:val="-1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Adapter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is soldered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on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for pressure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test.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right="660" w:firstLine="0"/>
        <w:jc w:val="left"/>
        <w:rPr>
          <w:rFonts w:ascii="Arial" w:hAnsi="Arial" w:cs="Arial" w:eastAsia="Arial"/>
        </w:rPr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construct </w:t>
      </w:r>
      <w:r>
        <w:rPr>
          <w:color w:val="4C4D4F"/>
          <w:spacing w:val="-1"/>
        </w:rPr>
        <w:t>the</w:t>
      </w:r>
      <w:r>
        <w:rPr>
          <w:color w:val="4C4D4F"/>
        </w:rPr>
        <w:t> copper </w:t>
      </w:r>
      <w:r>
        <w:rPr>
          <w:color w:val="4C4D4F"/>
          <w:spacing w:val="-1"/>
        </w:rPr>
        <w:t>loop.</w:t>
      </w:r>
      <w:r>
        <w:rPr>
          <w:color w:val="4C4D4F"/>
        </w:rPr>
        <w:t> </w:t>
      </w:r>
      <w:r>
        <w:rPr>
          <w:color w:val="4C4D4F"/>
          <w:spacing w:val="-1"/>
        </w:rPr>
        <w:t>Provide</w:t>
      </w:r>
      <w:r>
        <w:rPr>
          <w:color w:val="4C4D4F"/>
        </w:rPr>
        <w:t> </w:t>
      </w:r>
      <w:r>
        <w:rPr>
          <w:color w:val="4C4D4F"/>
          <w:spacing w:val="-2"/>
        </w:rPr>
        <w:t>students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centre-to-centre </w:t>
      </w:r>
      <w:r>
        <w:rPr>
          <w:color w:val="4C4D4F"/>
          <w:spacing w:val="-1"/>
        </w:rPr>
        <w:t>dimensions</w:t>
      </w:r>
      <w:r>
        <w:rPr>
          <w:color w:val="4C4D4F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8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B.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spacing w:before="0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2"/>
          <w:sz w:val="28"/>
        </w:rPr>
        <w:t>Procedure</w:t>
      </w:r>
      <w:r>
        <w:rPr>
          <w:rFonts w:ascii="Arial"/>
          <w:sz w:val="28"/>
        </w:rPr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40" w:lineRule="auto" w:before="124" w:after="0"/>
        <w:ind w:left="1580" w:right="0" w:hanging="320"/>
        <w:jc w:val="left"/>
      </w:pPr>
      <w:r>
        <w:rPr>
          <w:color w:val="4C4D4F"/>
          <w:spacing w:val="-1"/>
        </w:rPr>
        <w:t>Cut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using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tubing</w:t>
      </w:r>
      <w:r>
        <w:rPr>
          <w:color w:val="4C4D4F"/>
        </w:rPr>
        <w:t> </w:t>
      </w:r>
      <w:r>
        <w:rPr>
          <w:color w:val="4C4D4F"/>
          <w:spacing w:val="-1"/>
        </w:rPr>
        <w:t>cutters.</w:t>
      </w:r>
      <w:r>
        <w:rPr/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1"/>
        </w:rPr>
        <w:t>Clean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fittings.</w:t>
      </w:r>
      <w:r>
        <w:rPr/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1"/>
        </w:rPr>
        <w:t>Flux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outside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fittings.</w:t>
      </w:r>
      <w:r>
        <w:rPr/>
      </w:r>
    </w:p>
    <w:p>
      <w:pPr>
        <w:numPr>
          <w:ilvl w:val="0"/>
          <w:numId w:val="3"/>
        </w:numPr>
        <w:tabs>
          <w:tab w:pos="1580" w:val="left" w:leader="none"/>
        </w:tabs>
        <w:spacing w:before="137"/>
        <w:ind w:left="1580" w:right="0" w:hanging="32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1"/>
          <w:sz w:val="22"/>
        </w:rPr>
        <w:t>Solder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pipe</w:t>
      </w:r>
      <w:r>
        <w:rPr>
          <w:rFonts w:ascii="Arial"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following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all</w:t>
      </w:r>
      <w:r>
        <w:rPr>
          <w:rFonts w:ascii="Arial"/>
          <w:b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z w:val="22"/>
        </w:rPr>
        <w:t>safety</w:t>
      </w:r>
      <w:r>
        <w:rPr>
          <w:rFonts w:ascii="Arial"/>
          <w:b/>
          <w:color w:val="4C4D4F"/>
          <w:spacing w:val="-4"/>
          <w:sz w:val="22"/>
        </w:rPr>
        <w:t> </w:t>
      </w:r>
      <w:r>
        <w:rPr>
          <w:rFonts w:ascii="Arial"/>
          <w:b/>
          <w:color w:val="4C4D4F"/>
          <w:sz w:val="22"/>
        </w:rPr>
        <w:t>procedures</w:t>
      </w:r>
      <w:r>
        <w:rPr>
          <w:rFonts w:ascii="Arial"/>
          <w:color w:val="4C4D4F"/>
          <w:sz w:val="22"/>
        </w:rPr>
        <w:t>!</w:t>
      </w:r>
      <w:r>
        <w:rPr>
          <w:rFonts w:ascii="Arial"/>
          <w:sz w:val="22"/>
        </w:rPr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1"/>
        </w:rPr>
        <w:t>Clean</w:t>
      </w:r>
      <w:r>
        <w:rPr>
          <w:color w:val="4C4D4F"/>
        </w:rPr>
        <w:t> </w:t>
      </w:r>
      <w:r>
        <w:rPr>
          <w:color w:val="4C4D4F"/>
          <w:spacing w:val="-2"/>
        </w:rPr>
        <w:t>excess</w:t>
      </w:r>
      <w:r>
        <w:rPr>
          <w:color w:val="4C4D4F"/>
        </w:rPr>
        <w:t> </w:t>
      </w:r>
      <w:r>
        <w:rPr>
          <w:color w:val="4C4D4F"/>
          <w:spacing w:val="-1"/>
        </w:rPr>
        <w:t>flux.</w:t>
      </w:r>
      <w:r>
        <w:rPr/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Visually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inspect all joints.</w:t>
      </w:r>
      <w:r>
        <w:rPr>
          <w:rFonts w:ascii="Arial"/>
        </w:rPr>
      </w:r>
    </w:p>
    <w:p>
      <w:pPr>
        <w:pStyle w:val="BodyText"/>
        <w:numPr>
          <w:ilvl w:val="0"/>
          <w:numId w:val="3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Pressure</w:t>
      </w:r>
      <w:r>
        <w:rPr>
          <w:rFonts w:ascii="Arial"/>
          <w:color w:val="4C4D4F"/>
          <w:spacing w:val="-2"/>
        </w:rPr>
        <w:t> test</w:t>
      </w:r>
      <w:r>
        <w:rPr>
          <w:rFonts w:ascii="Arial"/>
          <w:color w:val="4C4D4F"/>
          <w:spacing w:val="-1"/>
        </w:rPr>
        <w:t> the loop.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5"/>
        </w:rPr>
        <w:t>T</w:t>
      </w:r>
      <w:r>
        <w:rPr>
          <w:color w:val="4F61AB"/>
          <w:spacing w:val="-4"/>
        </w:rPr>
        <w:t>ea</w:t>
      </w:r>
      <w:r>
        <w:rPr>
          <w:color w:val="4F61AB"/>
          <w:spacing w:val="-5"/>
        </w:rPr>
        <w:t>ch</w:t>
      </w:r>
      <w:r>
        <w:rPr>
          <w:color w:val="4F61AB"/>
          <w:spacing w:val="-4"/>
        </w:rPr>
        <w:t>er </w:t>
      </w:r>
      <w:r>
        <w:rPr>
          <w:color w:val="4F61AB"/>
          <w:spacing w:val="-1"/>
        </w:rPr>
        <w:t>Notes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1440" w:hanging="270"/>
        <w:jc w:val="left"/>
      </w:pPr>
      <w:r>
        <w:rPr>
          <w:color w:val="4C4D4F"/>
          <w:spacing w:val="-4"/>
        </w:rPr>
        <w:t>Teacher</w:t>
      </w:r>
      <w:r>
        <w:rPr>
          <w:color w:val="4C4D4F"/>
        </w:rPr>
        <w:t> </w:t>
      </w:r>
      <w:r>
        <w:rPr>
          <w:color w:val="4C4D4F"/>
          <w:spacing w:val="-1"/>
        </w:rPr>
        <w:t>management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torches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</w:t>
      </w:r>
      <w:r>
        <w:rPr>
          <w:color w:val="4C4D4F"/>
          <w:spacing w:val="-1"/>
        </w:rPr>
        <w:t>ensure</w:t>
      </w:r>
      <w:r>
        <w:rPr>
          <w:color w:val="4C4D4F"/>
        </w:rPr>
        <w:t>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safe</w:t>
      </w:r>
      <w:r>
        <w:rPr>
          <w:color w:val="4C4D4F"/>
        </w:rPr>
        <w:t> </w:t>
      </w:r>
      <w:r>
        <w:rPr>
          <w:color w:val="4C4D4F"/>
          <w:spacing w:val="-1"/>
        </w:rPr>
        <w:t>usage.</w:t>
      </w:r>
      <w:r>
        <w:rPr>
          <w:color w:val="4C4D4F"/>
        </w:rPr>
        <w:t> A good </w:t>
      </w:r>
      <w:r>
        <w:rPr>
          <w:color w:val="4C4D4F"/>
          <w:spacing w:val="-1"/>
        </w:rPr>
        <w:t>technique</w:t>
      </w:r>
      <w:r>
        <w:rPr>
          <w:color w:val="4C4D4F"/>
        </w:rPr>
        <w:t> </w:t>
      </w:r>
      <w:r>
        <w:rPr>
          <w:color w:val="4C4D4F"/>
          <w:spacing w:val="-2"/>
        </w:rPr>
        <w:t>may</w:t>
      </w:r>
      <w:r>
        <w:rPr>
          <w:color w:val="4C4D4F"/>
        </w:rPr>
        <w:t> be</w:t>
      </w:r>
      <w:r>
        <w:rPr>
          <w:color w:val="4C4D4F"/>
          <w:spacing w:val="31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designate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assembly</w:t>
      </w:r>
      <w:r>
        <w:rPr>
          <w:color w:val="4C4D4F"/>
        </w:rPr>
        <w:t> </w:t>
      </w:r>
      <w:r>
        <w:rPr>
          <w:color w:val="4C4D4F"/>
          <w:spacing w:val="-1"/>
        </w:rPr>
        <w:t>area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fittings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2"/>
        </w:rPr>
        <w:t>pipe,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a </w:t>
      </w:r>
      <w:r>
        <w:rPr>
          <w:color w:val="4C4D4F"/>
          <w:spacing w:val="-1"/>
        </w:rPr>
        <w:t>soldering</w:t>
      </w:r>
      <w:r>
        <w:rPr>
          <w:color w:val="4C4D4F"/>
        </w:rPr>
        <w:t> </w:t>
      </w:r>
      <w:r>
        <w:rPr>
          <w:color w:val="4C4D4F"/>
          <w:spacing w:val="-1"/>
        </w:rPr>
        <w:t>area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</w:rPr>
        <w:t> </w:t>
      </w:r>
      <w:r>
        <w:rPr>
          <w:color w:val="4C4D4F"/>
          <w:spacing w:val="-2"/>
        </w:rPr>
        <w:t>several</w:t>
      </w:r>
      <w:r>
        <w:rPr/>
      </w:r>
    </w:p>
    <w:p>
      <w:pPr>
        <w:pStyle w:val="BodyText"/>
        <w:spacing w:line="284" w:lineRule="auto" w:before="1"/>
        <w:ind w:right="1035" w:firstLine="0"/>
        <w:jc w:val="left"/>
      </w:pPr>
      <w:r>
        <w:rPr>
          <w:color w:val="4C4D4F"/>
          <w:spacing w:val="-1"/>
        </w:rPr>
        <w:t>torches.</w:t>
      </w:r>
      <w:r>
        <w:rPr>
          <w:color w:val="4C4D4F"/>
        </w:rPr>
        <w:t> </w:t>
      </w:r>
      <w:r>
        <w:rPr>
          <w:color w:val="4C4D4F"/>
          <w:spacing w:val="-3"/>
        </w:rPr>
        <w:t>Torches</w:t>
      </w:r>
      <w:r>
        <w:rPr>
          <w:color w:val="4C4D4F"/>
        </w:rPr>
        <w:t> </w:t>
      </w:r>
      <w:r>
        <w:rPr>
          <w:color w:val="4C4D4F"/>
          <w:spacing w:val="-1"/>
        </w:rPr>
        <w:t>should</w:t>
      </w:r>
      <w:r>
        <w:rPr>
          <w:color w:val="4C4D4F"/>
        </w:rPr>
        <w:t> be </w:t>
      </w:r>
      <w:r>
        <w:rPr>
          <w:color w:val="4C4D4F"/>
          <w:spacing w:val="-1"/>
        </w:rPr>
        <w:t>secured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upright</w:t>
      </w:r>
      <w:r>
        <w:rPr>
          <w:color w:val="4C4D4F"/>
        </w:rPr>
        <w:t> </w:t>
      </w:r>
      <w:r>
        <w:rPr>
          <w:color w:val="4C4D4F"/>
          <w:spacing w:val="-1"/>
        </w:rPr>
        <w:t>position</w:t>
      </w:r>
      <w:r>
        <w:rPr>
          <w:color w:val="4C4D4F"/>
        </w:rPr>
        <w:t> or </w:t>
      </w:r>
      <w:r>
        <w:rPr>
          <w:color w:val="4C4D4F"/>
          <w:spacing w:val="-1"/>
        </w:rPr>
        <w:t>located</w:t>
      </w:r>
      <w:r>
        <w:rPr>
          <w:color w:val="4C4D4F"/>
        </w:rPr>
        <w:t> </w:t>
      </w:r>
      <w:r>
        <w:rPr>
          <w:color w:val="4C4D4F"/>
          <w:spacing w:val="-1"/>
        </w:rPr>
        <w:t>where</w:t>
      </w:r>
      <w:r>
        <w:rPr>
          <w:color w:val="4C4D4F"/>
        </w:rPr>
        <w:t>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1"/>
        </w:rPr>
        <w:t>cannot</w:t>
      </w:r>
      <w:r>
        <w:rPr>
          <w:color w:val="4C4D4F"/>
        </w:rPr>
        <w:t> be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tipped</w:t>
      </w:r>
      <w:r>
        <w:rPr>
          <w:color w:val="4C4D4F"/>
        </w:rPr>
        <w:t> </w:t>
      </w:r>
      <w:r>
        <w:rPr>
          <w:color w:val="4C4D4F"/>
          <w:spacing w:val="-5"/>
        </w:rPr>
        <w:t>over.</w:t>
      </w:r>
      <w:r>
        <w:rPr>
          <w:color w:val="4C4D4F"/>
        </w:rPr>
        <w:t> A </w:t>
      </w:r>
      <w:r>
        <w:rPr>
          <w:color w:val="4C4D4F"/>
          <w:spacing w:val="-1"/>
        </w:rPr>
        <w:t>bungee</w:t>
      </w:r>
      <w:r>
        <w:rPr>
          <w:color w:val="4C4D4F"/>
        </w:rPr>
        <w:t> cord </w:t>
      </w:r>
      <w:r>
        <w:rPr>
          <w:color w:val="4C4D4F"/>
          <w:spacing w:val="-1"/>
        </w:rPr>
        <w:t>around</w:t>
      </w:r>
      <w:r>
        <w:rPr>
          <w:color w:val="4C4D4F"/>
        </w:rPr>
        <w:t> a </w:t>
      </w:r>
      <w:r>
        <w:rPr>
          <w:color w:val="4C4D4F"/>
          <w:spacing w:val="-1"/>
        </w:rPr>
        <w:t>table</w:t>
      </w:r>
      <w:r>
        <w:rPr>
          <w:color w:val="4C4D4F"/>
        </w:rPr>
        <w:t> leg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tank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simplest</w:t>
      </w:r>
      <w:r>
        <w:rPr>
          <w:color w:val="4C4D4F"/>
        </w:rPr>
        <w:t> </w:t>
      </w:r>
      <w:r>
        <w:rPr>
          <w:color w:val="4C4D4F"/>
          <w:spacing w:val="-1"/>
        </w:rPr>
        <w:t>solution.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250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fumes</w:t>
      </w:r>
      <w:r>
        <w:rPr>
          <w:color w:val="4C4D4F"/>
        </w:rPr>
        <w:t> </w:t>
      </w:r>
      <w:r>
        <w:rPr>
          <w:color w:val="4C4D4F"/>
          <w:spacing w:val="-1"/>
        </w:rPr>
        <w:t>generated</w:t>
      </w:r>
      <w:r>
        <w:rPr>
          <w:color w:val="4C4D4F"/>
        </w:rPr>
        <w:t> from </w:t>
      </w:r>
      <w:r>
        <w:rPr>
          <w:color w:val="4C4D4F"/>
          <w:spacing w:val="-1"/>
        </w:rPr>
        <w:t>soldering</w:t>
      </w:r>
      <w:r>
        <w:rPr>
          <w:color w:val="4C4D4F"/>
        </w:rPr>
        <w:t> can be </w:t>
      </w:r>
      <w:r>
        <w:rPr>
          <w:color w:val="4C4D4F"/>
          <w:spacing w:val="-1"/>
        </w:rPr>
        <w:t>problematic.</w:t>
      </w:r>
      <w:r>
        <w:rPr>
          <w:color w:val="4C4D4F"/>
        </w:rPr>
        <w:t> </w:t>
      </w:r>
      <w:r>
        <w:rPr>
          <w:color w:val="4C4D4F"/>
          <w:spacing w:val="-1"/>
        </w:rPr>
        <w:t>If</w:t>
      </w:r>
      <w:r>
        <w:rPr>
          <w:color w:val="4C4D4F"/>
        </w:rPr>
        <w:t> </w:t>
      </w:r>
      <w:r>
        <w:rPr>
          <w:color w:val="4C4D4F"/>
          <w:spacing w:val="-2"/>
        </w:rPr>
        <w:t>ventilation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2"/>
        </w:rPr>
        <w:t>adequate,</w:t>
      </w:r>
      <w:r>
        <w:rPr>
          <w:color w:val="4C4D4F"/>
        </w:rPr>
        <w:t> a</w:t>
      </w:r>
      <w:r>
        <w:rPr>
          <w:color w:val="4C4D4F"/>
          <w:spacing w:val="81"/>
        </w:rPr>
        <w:t> </w:t>
      </w:r>
      <w:r>
        <w:rPr>
          <w:color w:val="4C4D4F"/>
          <w:spacing w:val="-1"/>
        </w:rPr>
        <w:t>fan</w:t>
      </w:r>
      <w:r>
        <w:rPr>
          <w:color w:val="4C4D4F"/>
        </w:rPr>
        <w:t> could be </w:t>
      </w:r>
      <w:r>
        <w:rPr>
          <w:color w:val="4C4D4F"/>
          <w:spacing w:val="-2"/>
        </w:rPr>
        <w:t>set</w:t>
      </w:r>
      <w:r>
        <w:rPr>
          <w:color w:val="4C4D4F"/>
        </w:rPr>
        <w:t> </w:t>
      </w:r>
      <w:r>
        <w:rPr>
          <w:color w:val="4C4D4F"/>
          <w:spacing w:val="-1"/>
        </w:rPr>
        <w:t>up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2"/>
        </w:rPr>
        <w:t>draw</w:t>
      </w:r>
      <w:r>
        <w:rPr>
          <w:color w:val="4C4D4F"/>
        </w:rPr>
        <w:t> </w:t>
      </w:r>
      <w:r>
        <w:rPr>
          <w:color w:val="4C4D4F"/>
          <w:spacing w:val="-1"/>
        </w:rPr>
        <w:t>fumes</w:t>
      </w:r>
      <w:r>
        <w:rPr>
          <w:color w:val="4C4D4F"/>
        </w:rPr>
        <w:t> </w:t>
      </w:r>
      <w:r>
        <w:rPr>
          <w:color w:val="4C4D4F"/>
          <w:spacing w:val="-3"/>
        </w:rPr>
        <w:t>away</w:t>
      </w:r>
      <w:r>
        <w:rPr>
          <w:color w:val="4C4D4F"/>
        </w:rPr>
        <w:t> from </w:t>
      </w:r>
      <w:r>
        <w:rPr>
          <w:color w:val="4C4D4F"/>
          <w:spacing w:val="-2"/>
        </w:rPr>
        <w:t>students.</w:t>
      </w:r>
      <w:r>
        <w:rPr>
          <w:color w:val="4C4D4F"/>
        </w:rPr>
        <w:t> </w:t>
      </w:r>
      <w:r>
        <w:rPr>
          <w:color w:val="4C4D4F"/>
          <w:spacing w:val="-2"/>
        </w:rPr>
        <w:t>Alternatively,</w:t>
      </w:r>
      <w:r>
        <w:rPr>
          <w:color w:val="4C4D4F"/>
        </w:rPr>
        <w:t> </w:t>
      </w:r>
      <w:r>
        <w:rPr>
          <w:color w:val="4C4D4F"/>
          <w:spacing w:val="-1"/>
        </w:rPr>
        <w:t>tables</w:t>
      </w:r>
      <w:r>
        <w:rPr>
          <w:color w:val="4C4D4F"/>
        </w:rPr>
        <w:t> or </w:t>
      </w:r>
      <w:r>
        <w:rPr>
          <w:color w:val="4C4D4F"/>
          <w:spacing w:val="-1"/>
        </w:rPr>
        <w:t>chain</w:t>
      </w:r>
      <w:r>
        <w:rPr>
          <w:color w:val="4C4D4F"/>
        </w:rPr>
        <w:t> </w:t>
      </w:r>
      <w:r>
        <w:rPr>
          <w:color w:val="4C4D4F"/>
          <w:spacing w:val="-1"/>
        </w:rPr>
        <w:t>vises</w:t>
      </w:r>
      <w:r>
        <w:rPr>
          <w:color w:val="4C4D4F"/>
          <w:spacing w:val="69"/>
        </w:rPr>
        <w:t> </w:t>
      </w:r>
      <w:r>
        <w:rPr>
          <w:rFonts w:ascii="Arial"/>
          <w:color w:val="4C4D4F"/>
        </w:rPr>
        <w:t>could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</w:rPr>
        <w:t>be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set</w:t>
      </w:r>
      <w:r>
        <w:rPr>
          <w:rFonts w:ascii="Arial"/>
          <w:color w:val="4C4D4F"/>
          <w:spacing w:val="-1"/>
        </w:rPr>
        <w:t> up </w:t>
      </w:r>
      <w:r>
        <w:rPr>
          <w:rFonts w:ascii="Arial"/>
          <w:color w:val="4C4D4F"/>
          <w:spacing w:val="-2"/>
        </w:rPr>
        <w:t>outside.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181" w:after="0"/>
        <w:ind w:left="1100" w:right="0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visual</w:t>
      </w:r>
      <w:r>
        <w:rPr>
          <w:color w:val="4C4D4F"/>
        </w:rPr>
        <w:t> </w:t>
      </w:r>
      <w:r>
        <w:rPr>
          <w:color w:val="4C4D4F"/>
          <w:spacing w:val="-1"/>
        </w:rPr>
        <w:t>inspection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soldered</w:t>
      </w:r>
      <w:r>
        <w:rPr>
          <w:color w:val="4C4D4F"/>
        </w:rPr>
        <w:t> </w:t>
      </w:r>
      <w:r>
        <w:rPr>
          <w:color w:val="4C4D4F"/>
          <w:spacing w:val="-1"/>
        </w:rPr>
        <w:t>joint</w:t>
      </w:r>
      <w:r>
        <w:rPr>
          <w:color w:val="4C4D4F"/>
        </w:rPr>
        <w:t> </w:t>
      </w:r>
      <w:r>
        <w:rPr>
          <w:color w:val="4C4D4F"/>
          <w:spacing w:val="-1"/>
        </w:rPr>
        <w:t>allows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reheat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re-solder a </w:t>
      </w:r>
      <w:r>
        <w:rPr>
          <w:color w:val="4C4D4F"/>
          <w:spacing w:val="-1"/>
        </w:rPr>
        <w:t>joint</w:t>
      </w:r>
      <w:r>
        <w:rPr/>
      </w:r>
    </w:p>
    <w:p>
      <w:pPr>
        <w:pStyle w:val="BodyText"/>
        <w:spacing w:line="284" w:lineRule="auto" w:before="47"/>
        <w:ind w:right="1035" w:firstLine="0"/>
        <w:jc w:val="left"/>
      </w:pPr>
      <w:r>
        <w:rPr>
          <w:color w:val="4C4D4F"/>
        </w:rPr>
        <w:t>if necessary </w:t>
      </w:r>
      <w:r>
        <w:rPr>
          <w:color w:val="4C4D4F"/>
          <w:spacing w:val="-1"/>
        </w:rPr>
        <w:t>before</w:t>
      </w:r>
      <w:r>
        <w:rPr>
          <w:color w:val="4C4D4F"/>
        </w:rPr>
        <w:t> </w:t>
      </w:r>
      <w:r>
        <w:rPr>
          <w:color w:val="4C4D4F"/>
          <w:spacing w:val="-1"/>
        </w:rPr>
        <w:t>pressure</w:t>
      </w:r>
      <w:r>
        <w:rPr>
          <w:color w:val="4C4D4F"/>
        </w:rPr>
        <w:t> </w:t>
      </w:r>
      <w:r>
        <w:rPr>
          <w:color w:val="4C4D4F"/>
          <w:spacing w:val="-2"/>
        </w:rPr>
        <w:t>testing.</w:t>
      </w:r>
      <w:r>
        <w:rPr>
          <w:color w:val="4C4D4F"/>
        </w:rPr>
        <w:t> Once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introduced</w:t>
      </w:r>
      <w:r>
        <w:rPr>
          <w:color w:val="4C4D4F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1"/>
        </w:rPr>
        <w:t>part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testing,</w:t>
      </w:r>
      <w:r>
        <w:rPr>
          <w:color w:val="4C4D4F"/>
        </w:rPr>
        <w:t> </w:t>
      </w:r>
      <w:r>
        <w:rPr>
          <w:color w:val="4C4D4F"/>
          <w:spacing w:val="-1"/>
        </w:rPr>
        <w:t>soldering</w:t>
      </w:r>
      <w:r>
        <w:rPr>
          <w:color w:val="4C4D4F"/>
          <w:spacing w:val="91"/>
        </w:rPr>
        <w:t> </w:t>
      </w:r>
      <w:r>
        <w:rPr>
          <w:color w:val="4C4D4F"/>
          <w:spacing w:val="-1"/>
        </w:rPr>
        <w:t>cannot</w:t>
      </w:r>
      <w:r>
        <w:rPr>
          <w:color w:val="4C4D4F"/>
        </w:rPr>
        <w:t> be </w:t>
      </w:r>
      <w:r>
        <w:rPr>
          <w:color w:val="4C4D4F"/>
          <w:spacing w:val="-1"/>
        </w:rPr>
        <w:t>conducted:</w:t>
      </w:r>
      <w:r>
        <w:rPr>
          <w:color w:val="4C4D4F"/>
        </w:rPr>
        <w:t> </w:t>
      </w:r>
      <w:r>
        <w:rPr>
          <w:color w:val="4C4D4F"/>
          <w:spacing w:val="-4"/>
        </w:rPr>
        <w:t>i.e.,</w:t>
      </w:r>
      <w:r>
        <w:rPr>
          <w:color w:val="4C4D4F"/>
        </w:rPr>
        <w:t> </w:t>
      </w:r>
      <w:r>
        <w:rPr>
          <w:color w:val="4C4D4F"/>
          <w:spacing w:val="-1"/>
        </w:rPr>
        <w:t>all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completely</w:t>
      </w:r>
      <w:r>
        <w:rPr>
          <w:color w:val="4C4D4F"/>
        </w:rPr>
        <w:t> </w:t>
      </w:r>
      <w:r>
        <w:rPr>
          <w:color w:val="4C4D4F"/>
          <w:spacing w:val="-1"/>
        </w:rPr>
        <w:t>drained</w:t>
      </w:r>
      <w:r>
        <w:rPr>
          <w:color w:val="4C4D4F"/>
        </w:rPr>
        <w:t> </w:t>
      </w:r>
      <w:r>
        <w:rPr>
          <w:color w:val="4C4D4F"/>
          <w:spacing w:val="-1"/>
        </w:rPr>
        <w:t>before</w:t>
      </w:r>
      <w:r>
        <w:rPr>
          <w:color w:val="4C4D4F"/>
        </w:rPr>
        <w:t> </w:t>
      </w:r>
      <w:r>
        <w:rPr>
          <w:color w:val="4C4D4F"/>
          <w:spacing w:val="-1"/>
        </w:rPr>
        <w:t>soldering.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81" w:after="0"/>
        <w:ind w:left="1100" w:right="1250" w:hanging="270"/>
        <w:jc w:val="left"/>
      </w:pPr>
      <w:r>
        <w:rPr>
          <w:color w:val="4C4D4F"/>
          <w:spacing w:val="-3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most</w:t>
      </w:r>
      <w:r>
        <w:rPr>
          <w:color w:val="4C4D4F"/>
        </w:rPr>
        <w:t> </w:t>
      </w:r>
      <w:r>
        <w:rPr>
          <w:color w:val="4C4D4F"/>
          <w:spacing w:val="-1"/>
        </w:rPr>
        <w:t>easily</w:t>
      </w:r>
      <w:r>
        <w:rPr>
          <w:color w:val="4C4D4F"/>
        </w:rPr>
        <w:t> </w:t>
      </w:r>
      <w:r>
        <w:rPr>
          <w:color w:val="4C4D4F"/>
          <w:spacing w:val="-1"/>
        </w:rPr>
        <w:t>pressure-tested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soldering</w:t>
      </w:r>
      <w:r>
        <w:rPr>
          <w:color w:val="4C4D4F"/>
        </w:rPr>
        <w:t> a </w:t>
      </w:r>
      <w:r>
        <w:rPr>
          <w:color w:val="4C4D4F"/>
          <w:spacing w:val="-1"/>
        </w:rPr>
        <w:t>hose</w:t>
      </w:r>
      <w:r>
        <w:rPr>
          <w:color w:val="4C4D4F"/>
        </w:rPr>
        <w:t> </w:t>
      </w:r>
      <w:r>
        <w:rPr>
          <w:color w:val="4C4D4F"/>
          <w:spacing w:val="-1"/>
        </w:rPr>
        <w:t>bib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project,</w:t>
      </w:r>
      <w:r>
        <w:rPr>
          <w:color w:val="4C4D4F"/>
          <w:spacing w:val="87"/>
        </w:rPr>
        <w:t> </w:t>
      </w:r>
      <w:r>
        <w:rPr>
          <w:color w:val="4C4D4F"/>
          <w:spacing w:val="-1"/>
        </w:rPr>
        <w:t>then</w:t>
      </w:r>
      <w:r>
        <w:rPr>
          <w:color w:val="4C4D4F"/>
        </w:rPr>
        <w:t> connecting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a </w:t>
      </w:r>
      <w:r>
        <w:rPr>
          <w:color w:val="4C4D4F"/>
          <w:spacing w:val="-1"/>
        </w:rPr>
        <w:t>hose.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50" w:lineRule="auto"/>
        <w:ind w:left="3121" w:right="927" w:hanging="2022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5"/>
        </w:rPr>
        <w:t> </w:t>
      </w:r>
      <w:r>
        <w:rPr>
          <w:color w:val="4F61AB"/>
          <w:spacing w:val="-4"/>
        </w:rPr>
        <w:t>2: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Students</w:t>
      </w:r>
      <w:r>
        <w:rPr>
          <w:color w:val="4F61AB"/>
          <w:spacing w:val="-5"/>
        </w:rPr>
        <w:t> </w:t>
      </w:r>
      <w:r>
        <w:rPr>
          <w:color w:val="4F61AB"/>
          <w:spacing w:val="-2"/>
        </w:rPr>
        <w:t>Design</w:t>
      </w:r>
      <w:r>
        <w:rPr>
          <w:color w:val="4F61AB"/>
          <w:spacing w:val="-4"/>
        </w:rPr>
        <w:t> </w:t>
      </w:r>
      <w:r>
        <w:rPr>
          <w:color w:val="4F61AB"/>
          <w:spacing w:val="-2"/>
        </w:rPr>
        <w:t>and</w:t>
      </w:r>
      <w:r>
        <w:rPr>
          <w:color w:val="4F61AB"/>
          <w:spacing w:val="-4"/>
        </w:rPr>
        <w:t> </w:t>
      </w:r>
      <w:r>
        <w:rPr>
          <w:color w:val="4F61AB"/>
          <w:spacing w:val="-2"/>
        </w:rPr>
        <w:t>Create</w:t>
      </w:r>
      <w:r>
        <w:rPr>
          <w:color w:val="4F61AB"/>
          <w:spacing w:val="-5"/>
        </w:rPr>
        <w:t> </w:t>
      </w:r>
      <w:r>
        <w:rPr>
          <w:color w:val="4F61AB"/>
        </w:rPr>
        <w:t>a</w:t>
      </w:r>
      <w:r>
        <w:rPr>
          <w:color w:val="4F61AB"/>
          <w:spacing w:val="29"/>
        </w:rPr>
        <w:t> </w:t>
      </w:r>
      <w:r>
        <w:rPr>
          <w:color w:val="4F61AB"/>
          <w:spacing w:val="-1"/>
        </w:rPr>
        <w:t>Copper</w:t>
      </w:r>
      <w:r>
        <w:rPr>
          <w:color w:val="4F61AB"/>
          <w:spacing w:val="-22"/>
        </w:rPr>
        <w:t> </w:t>
      </w:r>
      <w:r>
        <w:rPr>
          <w:color w:val="4F61AB"/>
          <w:spacing w:val="-2"/>
        </w:rPr>
        <w:t>Sculpture</w:t>
      </w:r>
      <w:r>
        <w:rPr>
          <w:b w:val="0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3"/>
          <w:szCs w:val="3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b/>
          <w:bCs/>
          <w:sz w:val="10"/>
          <w:szCs w:val="10"/>
        </w:rPr>
      </w:pPr>
    </w:p>
    <w:p>
      <w:pPr>
        <w:spacing w:line="200" w:lineRule="atLeast"/>
        <w:ind w:left="361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6.8pt;height:207.35pt;mso-position-horizontal-relative:char;mso-position-vertical-relative:line" coordorigin="0,0" coordsize="4336,4147">
            <v:group style="position:absolute;left:1843;top:47;width:2;height:2174" coordorigin="1843,47" coordsize="2,2174">
              <v:shape style="position:absolute;left:1843;top:47;width:2;height:2174" coordorigin="1843,47" coordsize="0,2174" path="m1843,47l1843,2220e" filled="false" stroked="true" strokeweight="2pt" strokecolor="#030404">
                <v:path arrowok="t"/>
              </v:shape>
            </v:group>
            <v:group style="position:absolute;left:1843;top:53;width:2040;height:3020" coordorigin="1843,53" coordsize="2040,3020">
              <v:shape style="position:absolute;left:1843;top:53;width:2040;height:3020" coordorigin="1843,53" coordsize="2040,3020" path="m1843,53l3883,907,3883,913,3883,3073e" filled="false" stroked="true" strokeweight="2pt" strokecolor="#030404">
                <v:path arrowok="t"/>
              </v:shape>
            </v:group>
            <v:group style="position:absolute;left:1103;top:1660;width:2;height:2040" coordorigin="1103,1660" coordsize="2,2040">
              <v:shape style="position:absolute;left:1103;top:1660;width:2;height:2040" coordorigin="1103,1660" coordsize="0,2040" path="m1103,1660l1103,3700e" filled="false" stroked="true" strokeweight="2pt" strokecolor="#030404">
                <v:path arrowok="t"/>
              </v:shape>
            </v:group>
            <v:group style="position:absolute;left:1096;top:560;width:1960;height:1107" coordorigin="1096,560" coordsize="1960,1107">
              <v:shape style="position:absolute;left:1096;top:560;width:1960;height:1107" coordorigin="1096,560" coordsize="1960,1107" path="m1096,1667l3056,560e" filled="false" stroked="true" strokeweight="2.0pt" strokecolor="#030404">
                <v:path arrowok="t"/>
              </v:shape>
            </v:group>
            <v:group style="position:absolute;left:28;top:1981;width:4289;height:2146" coordorigin="28,1981" coordsize="4289,2146">
              <v:shape style="position:absolute;left:28;top:1981;width:4289;height:2146" coordorigin="28,1981" coordsize="4289,2146" path="m28,3266l2303,1983,2293,1981,4316,2827,4316,2833,2076,4127e" filled="false" stroked="true" strokeweight="2pt" strokecolor="#030404">
                <v:path arrowok="t"/>
              </v:shape>
            </v:group>
            <v:group style="position:absolute;left:20;top:3265;width:2063;height:863" coordorigin="20,3265" coordsize="2063,863">
              <v:shape style="position:absolute;left:20;top:3265;width:2063;height:863" coordorigin="20,3265" coordsize="2063,863" path="m20,3265l2083,4127e" filled="false" stroked="true" strokeweight="2pt" strokecolor="#030404">
                <v:path arrowok="t"/>
              </v:shape>
            </v:group>
            <v:group style="position:absolute;left:996;top:3473;width:220;height:87" coordorigin="996,3473" coordsize="220,87">
              <v:shape style="position:absolute;left:996;top:3473;width:220;height:87" coordorigin="996,3473" coordsize="220,87" path="m996,3473l1216,3560e" filled="false" stroked="true" strokeweight="2pt" strokecolor="#030404">
                <v:path arrowok="t"/>
              </v:shape>
            </v:group>
            <v:group style="position:absolute;left:1216;top:3647;width:2;height:214" coordorigin="1216,3647" coordsize="2,214">
              <v:shape style="position:absolute;left:1216;top:3647;width:2;height:214" coordorigin="1216,3647" coordsize="0,214" path="m1216,3647l1216,3860e" filled="false" stroked="true" strokeweight="2pt" strokecolor="#030404">
                <v:path arrowok="t"/>
              </v:shape>
            </v:group>
            <v:group style="position:absolute;left:949;top:3547;width:2;height:207" coordorigin="949,3547" coordsize="2,207">
              <v:shape style="position:absolute;left:949;top:3547;width:2;height:207" coordorigin="949,3547" coordsize="0,207" path="m949,3547l949,3753e" filled="false" stroked="true" strokeweight="2pt" strokecolor="#030404">
                <v:path arrowok="t"/>
              </v:shape>
            </v:group>
            <v:group style="position:absolute;left:1756;top:2187;width:2;height:220" coordorigin="1756,2187" coordsize="2,220">
              <v:shape style="position:absolute;left:1756;top:2187;width:2;height:220" coordorigin="1756,2187" coordsize="0,220" path="m1756,2187l1756,2407e" filled="false" stroked="true" strokeweight="2pt" strokecolor="#030404">
                <v:path arrowok="t"/>
              </v:shape>
            </v:group>
            <v:group style="position:absolute;left:1956;top:2080;width:2;height:227" coordorigin="1956,2080" coordsize="2,227">
              <v:shape style="position:absolute;left:1956;top:2080;width:2;height:227" coordorigin="1956,2080" coordsize="0,227" path="m1956,2080l1956,2307e" filled="false" stroked="true" strokeweight="2pt" strokecolor="#030404">
                <v:path arrowok="t"/>
              </v:shape>
            </v:group>
            <v:group style="position:absolute;left:1756;top:2013;width:200;height:94" coordorigin="1756,2013" coordsize="200,94">
              <v:shape style="position:absolute;left:1756;top:2013;width:200;height:94" coordorigin="1756,2013" coordsize="200,94" path="m1756,2107l1956,2013e" filled="false" stroked="true" strokeweight="2pt" strokecolor="#030404">
                <v:path arrowok="t"/>
              </v:shape>
            </v:group>
            <v:group style="position:absolute;left:2036;top:2007;width:214;height:94" coordorigin="2036,2007" coordsize="214,94">
              <v:shape style="position:absolute;left:2036;top:2007;width:214;height:94" coordorigin="2036,2007" coordsize="214,94" path="m2036,2007l2249,2100e" filled="false" stroked="true" strokeweight="2pt" strokecolor="#030404">
                <v:path arrowok="t"/>
              </v:shape>
            </v:group>
            <v:group style="position:absolute;left:2349;top:1967;width:200;height:140" coordorigin="2349,1967" coordsize="200,140">
              <v:shape style="position:absolute;left:2349;top:1967;width:200;height:140" coordorigin="2349,1967" coordsize="200,140" path="m2349,2107l2549,1967e" filled="false" stroked="true" strokeweight="2pt" strokecolor="#030404">
                <v:path arrowok="t"/>
              </v:shape>
            </v:group>
            <v:group style="position:absolute;left:3783;top:2873;width:194;height:87" coordorigin="3783,2873" coordsize="194,87">
              <v:shape style="position:absolute;left:3783;top:2873;width:194;height:87" coordorigin="3783,2873" coordsize="194,87" path="m3783,2960l3976,2873e" filled="false" stroked="true" strokeweight="2pt" strokecolor="#030404">
                <v:path arrowok="t"/>
              </v:shape>
            </v:group>
            <v:group style="position:absolute;left:3769;top:3060;width:2;height:207" coordorigin="3769,3060" coordsize="2,207">
              <v:shape style="position:absolute;left:3769;top:3060;width:2;height:207" coordorigin="3769,3060" coordsize="0,207" path="m3769,3060l3769,3267e" filled="false" stroked="true" strokeweight="2pt" strokecolor="#030404">
                <v:path arrowok="t"/>
              </v:shape>
            </v:group>
            <v:group style="position:absolute;left:3996;top:2940;width:2;height:200" coordorigin="3996,2940" coordsize="2,200">
              <v:shape style="position:absolute;left:3996;top:2940;width:2;height:200" coordorigin="3996,2940" coordsize="0,200" path="m3996,2940l3996,3140e" filled="false" stroked="true" strokeweight="2pt" strokecolor="#030404">
                <v:path arrowok="t"/>
              </v:shape>
            </v:group>
            <v:group style="position:absolute;left:4103;top:2867;width:187;height:87" coordorigin="4103,2867" coordsize="187,87">
              <v:shape style="position:absolute;left:4103;top:2867;width:187;height:87" coordorigin="4103,2867" coordsize="187,87" path="m4103,2867l4289,2953e" filled="false" stroked="true" strokeweight="2pt" strokecolor="#030404">
                <v:path arrowok="t"/>
              </v:shape>
            </v:group>
            <v:group style="position:absolute;left:4109;top:2707;width:174;height:114" coordorigin="4109,2707" coordsize="174,114">
              <v:shape style="position:absolute;left:4109;top:2707;width:174;height:114" coordorigin="4109,2707" coordsize="174,114" path="m4282,2707l4109,2820e" filled="false" stroked="true" strokeweight="2pt" strokecolor="#030404">
                <v:path arrowok="t"/>
              </v:shape>
            </v:group>
            <v:group style="position:absolute;left:103;top:3287;width:180;height:94" coordorigin="103,3287" coordsize="180,94">
              <v:shape style="position:absolute;left:103;top:3287;width:180;height:94" coordorigin="103,3287" coordsize="180,94" path="m103,3380l283,3287e" filled="false" stroked="true" strokeweight="2pt" strokecolor="#030404">
                <v:path arrowok="t"/>
              </v:shape>
            </v:group>
            <v:group style="position:absolute;left:96;top:3120;width:194;height:80" coordorigin="96,3120" coordsize="194,80">
              <v:shape style="position:absolute;left:96;top:3120;width:194;height:80" coordorigin="96,3120" coordsize="194,80" path="m96,3120l289,3200e" filled="false" stroked="true" strokeweight="2pt" strokecolor="#030404">
                <v:path arrowok="t"/>
              </v:shape>
            </v:group>
            <v:group style="position:absolute;left:1043;top:1773;width:134;height:47" coordorigin="1043,1773" coordsize="134,47">
              <v:shape style="position:absolute;left:1043;top:1773;width:134;height:47" coordorigin="1043,1773" coordsize="134,47" path="m1043,1820l1176,1773e" filled="false" stroked="true" strokeweight="2pt" strokecolor="#030404">
                <v:path arrowok="t"/>
              </v:shape>
            </v:group>
            <v:group style="position:absolute;left:1189;top:1533;width:2;height:180" coordorigin="1189,1533" coordsize="2,180">
              <v:shape style="position:absolute;left:1189;top:1533;width:2;height:180" coordorigin="1189,1533" coordsize="0,180" path="m1189,1533l1189,1713e" filled="false" stroked="true" strokeweight="2pt" strokecolor="#030404">
                <v:path arrowok="t"/>
              </v:shape>
            </v:group>
            <v:group style="position:absolute;left:1749;top:173;width:187;height:74" coordorigin="1749,173" coordsize="187,74">
              <v:shape style="position:absolute;left:1749;top:173;width:187;height:74" coordorigin="1749,173" coordsize="187,74" path="m1749,173l1936,247e" filled="false" stroked="true" strokeweight="2pt" strokecolor="#030404">
                <v:path arrowok="t"/>
              </v:shape>
            </v:group>
            <v:group style="position:absolute;left:2009;top:20;width:2;height:220" coordorigin="2009,20" coordsize="2,220">
              <v:shape style="position:absolute;left:2009;top:20;width:2;height:220" coordorigin="2009,20" coordsize="0,220" path="m2009,20l2009,240e" filled="false" stroked="true" strokeweight="2pt" strokecolor="#030404">
                <v:path arrowok="t"/>
              </v:shape>
            </v:group>
            <v:group style="position:absolute;left:2849;top:593;width:174;height:80" coordorigin="2849,593" coordsize="174,80">
              <v:shape style="position:absolute;left:2849;top:593;width:174;height:80" coordorigin="2849,593" coordsize="174,80" path="m2849,593l3022,673e" filled="false" stroked="true" strokeweight="2pt" strokecolor="#030404">
                <v:path arrowok="t"/>
              </v:shape>
            </v:group>
            <v:group style="position:absolute;left:3783;top:1020;width:214;height:87" coordorigin="3783,1020" coordsize="214,87">
              <v:shape style="position:absolute;left:3783;top:1020;width:214;height:87" coordorigin="3783,1020" coordsize="214,87" path="m3783,1020l3996,1107e" filled="false" stroked="true" strokeweight="2pt" strokecolor="#030404">
                <v:path arrowok="t"/>
              </v:shape>
            </v:group>
            <v:group style="position:absolute;left:3763;top:733;width:2;height:220" coordorigin="3763,733" coordsize="2,220">
              <v:shape style="position:absolute;left:3763;top:733;width:2;height:220" coordorigin="3763,733" coordsize="0,220" path="m3763,733l3763,953e" filled="false" stroked="true" strokeweight="2pt" strokecolor="#030404">
                <v:path arrowok="t"/>
              </v:shape>
            </v:group>
            <v:group style="position:absolute;left:3109;top:553;width:187;height:114" coordorigin="3109,553" coordsize="187,114">
              <v:shape style="position:absolute;left:3109;top:553;width:187;height:114" coordorigin="3109,553" coordsize="187,114" path="m3296,553l3109,667e" filled="false" stroked="true" strokeweight="2pt" strokecolor="#030404">
                <v:path arrowok="t"/>
              </v:shape>
            </v:group>
            <v:group style="position:absolute;left:2796;top:420;width:194;height:114" coordorigin="2796,420" coordsize="194,114">
              <v:shape style="position:absolute;left:2796;top:420;width:194;height:114" coordorigin="2796,420" coordsize="194,114" path="m2989,420l2796,533e" filled="false" stroked="true" strokeweight="2pt" strokecolor="#030404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b/>
          <w:bCs/>
          <w:sz w:val="8"/>
          <w:szCs w:val="8"/>
        </w:rPr>
      </w:pPr>
    </w:p>
    <w:p>
      <w:pPr>
        <w:spacing w:before="77"/>
        <w:ind w:left="4592" w:right="4053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10—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Copper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sculpture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84" w:lineRule="auto" w:before="0"/>
        <w:ind w:right="1250" w:firstLine="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Using</w:t>
      </w:r>
      <w:r>
        <w:rPr>
          <w:color w:val="4C4D4F"/>
        </w:rPr>
        <w:t> a </w:t>
      </w:r>
      <w:r>
        <w:rPr>
          <w:color w:val="4C4D4F"/>
          <w:spacing w:val="-1"/>
        </w:rPr>
        <w:t>maximum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4"/>
        </w:rPr>
        <w:t>10</w:t>
      </w:r>
      <w:r>
        <w:rPr>
          <w:color w:val="4C4D4F"/>
        </w:rPr>
        <w:t> </w:t>
      </w:r>
      <w:r>
        <w:rPr>
          <w:color w:val="4C4D4F"/>
          <w:spacing w:val="-1"/>
        </w:rPr>
        <w:t>elbows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6 </w:t>
      </w:r>
      <w:r>
        <w:rPr>
          <w:color w:val="4C4D4F"/>
          <w:spacing w:val="-1"/>
        </w:rPr>
        <w:t>tees,</w:t>
      </w:r>
      <w:r>
        <w:rPr>
          <w:color w:val="4C4D4F"/>
        </w:rPr>
        <w:t> </w:t>
      </w:r>
      <w:r>
        <w:rPr>
          <w:color w:val="4C4D4F"/>
          <w:spacing w:val="-1"/>
        </w:rPr>
        <w:t>design</w:t>
      </w:r>
      <w:r>
        <w:rPr>
          <w:color w:val="4C4D4F"/>
        </w:rPr>
        <w:t> a </w:t>
      </w:r>
      <w:r>
        <w:rPr>
          <w:color w:val="4C4D4F"/>
          <w:spacing w:val="-2"/>
        </w:rPr>
        <w:t>unique</w:t>
      </w:r>
      <w:r>
        <w:rPr>
          <w:color w:val="4C4D4F"/>
        </w:rPr>
        <w:t> copper </w:t>
      </w:r>
      <w:r>
        <w:rPr>
          <w:color w:val="4C4D4F"/>
          <w:spacing w:val="-1"/>
        </w:rPr>
        <w:t>sculpture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</w:rPr>
        <w:t> be</w:t>
      </w:r>
      <w:r>
        <w:rPr>
          <w:color w:val="4C4D4F"/>
          <w:spacing w:val="43"/>
        </w:rPr>
        <w:t> </w:t>
      </w:r>
      <w:r>
        <w:rPr>
          <w:rFonts w:ascii="Arial"/>
          <w:color w:val="4C4D4F"/>
          <w:spacing w:val="-1"/>
        </w:rPr>
        <w:t>soldered.</w:t>
      </w:r>
      <w:r>
        <w:rPr>
          <w:rFonts w:ascii="Arial"/>
        </w:rPr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  <w:spacing w:val="-2"/>
        </w:rPr>
        <w:t>Procedure</w:t>
      </w:r>
      <w:r>
        <w:rPr>
          <w:b w:val="0"/>
        </w:rPr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24" w:after="0"/>
        <w:ind w:left="1580" w:right="0" w:hanging="320"/>
        <w:jc w:val="left"/>
      </w:pPr>
      <w:r>
        <w:rPr>
          <w:color w:val="4C4D4F"/>
          <w:spacing w:val="-1"/>
        </w:rPr>
        <w:t>Draw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isometric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sculpture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2"/>
        </w:rPr>
        <w:t>given</w:t>
      </w:r>
      <w:r>
        <w:rPr>
          <w:color w:val="4C4D4F"/>
        </w:rPr>
        <w:t> </w:t>
      </w:r>
      <w:r>
        <w:rPr>
          <w:color w:val="4C4D4F"/>
          <w:spacing w:val="-1"/>
        </w:rPr>
        <w:t>area.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</w:pPr>
      <w:r>
        <w:rPr>
          <w:color w:val="4C4D4F"/>
          <w:spacing w:val="-3"/>
        </w:rPr>
        <w:t>Have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</w:rPr>
        <w:t> </w:t>
      </w:r>
      <w:r>
        <w:rPr>
          <w:color w:val="4C4D4F"/>
          <w:spacing w:val="-2"/>
        </w:rPr>
        <w:t>approve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design.</w:t>
      </w:r>
      <w:r>
        <w:rPr/>
      </w:r>
    </w:p>
    <w:p>
      <w:pPr>
        <w:pStyle w:val="BodyText"/>
        <w:numPr>
          <w:ilvl w:val="0"/>
          <w:numId w:val="4"/>
        </w:numPr>
        <w:tabs>
          <w:tab w:pos="1580" w:val="left" w:leader="none"/>
        </w:tabs>
        <w:spacing w:line="240" w:lineRule="auto" w:before="137" w:after="0"/>
        <w:ind w:left="1580" w:right="0" w:hanging="32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Construct</w:t>
      </w:r>
      <w:r>
        <w:rPr>
          <w:rFonts w:ascii="Arial"/>
          <w:color w:val="4C4D4F"/>
          <w:spacing w:val="-2"/>
        </w:rPr>
        <w:t> your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sculpture!</w:t>
      </w:r>
      <w:r>
        <w:rPr>
          <w:rFonts w:ascii="Arial"/>
        </w:rPr>
      </w:r>
    </w:p>
    <w:p>
      <w:pPr>
        <w:spacing w:after="0" w:line="240" w:lineRule="auto"/>
        <w:jc w:val="left"/>
        <w:rPr>
          <w:rFonts w:ascii="Arial" w:hAnsi="Arial" w:cs="Arial" w:eastAsia="Arial"/>
        </w:rPr>
        <w:sectPr>
          <w:footerReference w:type="even" r:id="rId24"/>
          <w:footerReference w:type="default" r:id="rId25"/>
          <w:pgSz w:w="12240" w:h="15840"/>
          <w:pgMar w:footer="643" w:header="630" w:top="1080" w:bottom="840" w:left="340" w:right="880"/>
          <w:pgNumType w:start="1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spacing w:line="200" w:lineRule="atLeast"/>
        <w:ind w:left="232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706368" cy="2779776"/>
            <wp:effectExtent l="0" t="0" r="0" b="0"/>
            <wp:docPr id="13" name="image10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0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06368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7"/>
          <w:szCs w:val="17"/>
        </w:rPr>
      </w:pPr>
    </w:p>
    <w:p>
      <w:pPr>
        <w:spacing w:before="77"/>
        <w:ind w:left="1614" w:right="0" w:firstLine="0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11—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Good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soldering technique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can be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developed while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allowing individual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creativity.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88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/>
        <w:ind w:left="110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8"/>
        </w:rPr>
        <w:t> </w:t>
      </w:r>
      <w:r>
        <w:rPr>
          <w:color w:val="4F61AB"/>
          <w:spacing w:val="-6"/>
        </w:rPr>
        <w:t>3:</w:t>
      </w:r>
      <w:r>
        <w:rPr>
          <w:color w:val="4F61AB"/>
          <w:spacing w:val="-7"/>
        </w:rPr>
        <w:t> </w:t>
      </w:r>
      <w:r>
        <w:rPr>
          <w:color w:val="4F61AB"/>
          <w:spacing w:val="-1"/>
        </w:rPr>
        <w:t>Integrated</w:t>
      </w:r>
      <w:r>
        <w:rPr>
          <w:color w:val="4F61AB"/>
          <w:spacing w:val="-7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BodyText"/>
        <w:spacing w:line="284" w:lineRule="auto" w:before="188"/>
        <w:ind w:right="574" w:firstLine="0"/>
        <w:jc w:val="left"/>
      </w:pPr>
      <w:r>
        <w:rPr>
          <w:color w:val="4C4D4F"/>
        </w:rPr>
        <w:t>A copper rough-in could be </w:t>
      </w:r>
      <w:r>
        <w:rPr>
          <w:color w:val="4C4D4F"/>
          <w:spacing w:val="-2"/>
        </w:rPr>
        <w:t>integrated</w:t>
      </w:r>
      <w:r>
        <w:rPr>
          <w:color w:val="4C4D4F"/>
        </w:rPr>
        <w:t> </w:t>
      </w:r>
      <w:r>
        <w:rPr>
          <w:color w:val="4C4D4F"/>
          <w:spacing w:val="-2"/>
        </w:rPr>
        <w:t>into</w:t>
      </w:r>
      <w:r>
        <w:rPr>
          <w:color w:val="4C4D4F"/>
        </w:rPr>
        <w:t> a </w:t>
      </w:r>
      <w:r>
        <w:rPr>
          <w:color w:val="4C4D4F"/>
          <w:spacing w:val="-1"/>
        </w:rPr>
        <w:t>full</w:t>
      </w:r>
      <w:r>
        <w:rPr>
          <w:color w:val="4C4D4F"/>
        </w:rPr>
        <w:t> </w:t>
      </w:r>
      <w:r>
        <w:rPr>
          <w:color w:val="4C4D4F"/>
          <w:spacing w:val="-1"/>
        </w:rPr>
        <w:t>bathroom</w:t>
      </w:r>
      <w:r>
        <w:rPr>
          <w:color w:val="4C4D4F"/>
        </w:rPr>
        <w:t> rough-in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includes</w:t>
      </w:r>
      <w:r>
        <w:rPr>
          <w:color w:val="4C4D4F"/>
        </w:rPr>
        <w:t> a </w:t>
      </w:r>
      <w:r>
        <w:rPr>
          <w:color w:val="4C4D4F"/>
          <w:spacing w:val="-1"/>
        </w:rPr>
        <w:t>drainage</w:t>
      </w:r>
      <w:r>
        <w:rPr>
          <w:color w:val="4C4D4F"/>
          <w:spacing w:val="61"/>
        </w:rPr>
        <w:t>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fixtures. </w:t>
      </w:r>
      <w:r>
        <w:rPr>
          <w:color w:val="4C4D4F"/>
          <w:spacing w:val="-1"/>
        </w:rPr>
        <w:t>Due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high</w:t>
      </w:r>
      <w:r>
        <w:rPr>
          <w:color w:val="4C4D4F"/>
        </w:rPr>
        <w:t> cost </w:t>
      </w:r>
      <w:r>
        <w:rPr>
          <w:color w:val="4C4D4F"/>
          <w:spacing w:val="-1"/>
        </w:rPr>
        <w:t>of</w:t>
      </w:r>
      <w:r>
        <w:rPr>
          <w:color w:val="4C4D4F"/>
        </w:rPr>
        <w:t> copper </w:t>
      </w:r>
      <w:r>
        <w:rPr>
          <w:color w:val="4C4D4F"/>
          <w:spacing w:val="-1"/>
        </w:rPr>
        <w:t>pipe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fittings,</w:t>
      </w:r>
      <w:r>
        <w:rPr>
          <w:color w:val="4C4D4F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2"/>
        </w:rPr>
        <w:t>alternative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completing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an</w:t>
      </w:r>
      <w:r>
        <w:rPr>
          <w:color w:val="4C4D4F"/>
        </w:rPr>
        <w:t> </w:t>
      </w:r>
      <w:r>
        <w:rPr>
          <w:color w:val="4C4D4F"/>
          <w:spacing w:val="-1"/>
        </w:rPr>
        <w:t>entire</w:t>
      </w:r>
      <w:r>
        <w:rPr>
          <w:color w:val="4C4D4F"/>
        </w:rPr>
        <w:t> copper </w:t>
      </w:r>
      <w:r>
        <w:rPr>
          <w:color w:val="4C4D4F"/>
          <w:spacing w:val="-2"/>
        </w:rPr>
        <w:t>system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</w:rPr>
        <w:t> copper </w:t>
      </w:r>
      <w:r>
        <w:rPr>
          <w:color w:val="4C4D4F"/>
          <w:spacing w:val="-1"/>
        </w:rPr>
        <w:t>outlets</w:t>
      </w:r>
      <w:r>
        <w:rPr>
          <w:color w:val="4C4D4F"/>
        </w:rPr>
        <w:t> </w:t>
      </w:r>
      <w:r>
        <w:rPr>
          <w:color w:val="4C4D4F"/>
          <w:spacing w:val="-1"/>
        </w:rPr>
        <w:t>that</w:t>
      </w:r>
      <w:r>
        <w:rPr>
          <w:color w:val="4C4D4F"/>
        </w:rPr>
        <w:t> could be </w:t>
      </w:r>
      <w:r>
        <w:rPr>
          <w:color w:val="4C4D4F"/>
          <w:spacing w:val="-1"/>
        </w:rPr>
        <w:t>connected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PEX </w:t>
      </w:r>
      <w:r>
        <w:rPr>
          <w:color w:val="4C4D4F"/>
          <w:spacing w:val="-1"/>
        </w:rPr>
        <w:t>piping</w:t>
      </w:r>
      <w:r>
        <w:rPr>
          <w:color w:val="4C4D4F"/>
          <w:spacing w:val="37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</w:rPr>
        <w:t> </w:t>
      </w:r>
      <w:r>
        <w:rPr>
          <w:color w:val="4C4D4F"/>
          <w:spacing w:val="-7"/>
        </w:rPr>
        <w:t>12).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278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803890" cy="2852928"/>
            <wp:effectExtent l="0" t="0" r="0" b="0"/>
            <wp:docPr id="15" name="image1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1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03890" cy="2852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17"/>
          <w:szCs w:val="17"/>
        </w:rPr>
      </w:pPr>
    </w:p>
    <w:p>
      <w:pPr>
        <w:spacing w:line="255" w:lineRule="auto" w:before="0"/>
        <w:ind w:left="4824" w:right="2373" w:hanging="1822"/>
        <w:jc w:val="left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12—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adapter</w:t>
      </w:r>
      <w:r>
        <w:rPr>
          <w:rFonts w:ascii="Arial" w:hAnsi="Arial" w:cs="Arial" w:eastAsia="Arial"/>
          <w:color w:val="231F20"/>
          <w:sz w:val="18"/>
          <w:szCs w:val="18"/>
        </w:rPr>
        <w:t> can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be used</w:t>
      </w:r>
      <w:r>
        <w:rPr>
          <w:rFonts w:ascii="Arial" w:hAnsi="Arial" w:cs="Arial" w:eastAsia="Arial"/>
          <w:color w:val="231F20"/>
          <w:sz w:val="18"/>
          <w:szCs w:val="18"/>
        </w:rPr>
        <w:t> to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connect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the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copper</w:t>
      </w:r>
      <w:r>
        <w:rPr>
          <w:rFonts w:ascii="Arial" w:hAnsi="Arial" w:cs="Arial" w:eastAsia="Arial"/>
          <w:color w:val="231F20"/>
          <w:spacing w:val="-2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outlet</w:t>
      </w:r>
      <w:r>
        <w:rPr>
          <w:rFonts w:ascii="Arial" w:hAnsi="Arial" w:cs="Arial" w:eastAsia="Arial"/>
          <w:color w:val="231F20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pipe</w:t>
      </w:r>
      <w:r>
        <w:rPr>
          <w:rFonts w:ascii="Arial" w:hAnsi="Arial" w:cs="Arial" w:eastAsia="Arial"/>
          <w:color w:val="231F20"/>
          <w:spacing w:val="26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to a PEX piping system.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 w:line="255" w:lineRule="auto"/>
        <w:jc w:val="left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40" w:right="88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both"/>
        <w:rPr>
          <w:b w:val="0"/>
          <w:bCs w:val="0"/>
        </w:rPr>
      </w:pPr>
      <w:r>
        <w:rPr>
          <w:color w:val="4F61AB"/>
          <w:spacing w:val="-2"/>
        </w:rPr>
        <w:t>Evaluation</w:t>
      </w:r>
      <w:r>
        <w:rPr>
          <w:color w:val="4F61AB"/>
          <w:spacing w:val="-20"/>
        </w:rPr>
        <w:t> </w:t>
      </w:r>
      <w:r>
        <w:rPr>
          <w:color w:val="4F61AB"/>
          <w:spacing w:val="-1"/>
        </w:rPr>
        <w:t>Guidelines</w:t>
      </w:r>
      <w:r>
        <w:rPr>
          <w:b w:val="0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84" w:lineRule="auto" w:before="124" w:after="0"/>
        <w:ind w:left="1100" w:right="1287" w:hanging="270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Solder</w:t>
      </w:r>
      <w:r>
        <w:rPr>
          <w:color w:val="4C4D4F"/>
        </w:rPr>
        <w:t>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bright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smooth.</w:t>
      </w:r>
      <w:r>
        <w:rPr>
          <w:color w:val="4C4D4F"/>
        </w:rPr>
        <w:t> </w:t>
      </w:r>
      <w:r>
        <w:rPr>
          <w:color w:val="4C4D4F"/>
          <w:spacing w:val="-1"/>
        </w:rPr>
        <w:t>Dull</w:t>
      </w:r>
      <w:r>
        <w:rPr>
          <w:color w:val="4C4D4F"/>
        </w:rPr>
        <w:t> </w:t>
      </w:r>
      <w:r>
        <w:rPr>
          <w:color w:val="4C4D4F"/>
          <w:spacing w:val="-2"/>
        </w:rPr>
        <w:t>grey</w:t>
      </w:r>
      <w:r>
        <w:rPr>
          <w:color w:val="4C4D4F"/>
        </w:rPr>
        <w:t> colour or a coarse </w:t>
      </w:r>
      <w:r>
        <w:rPr>
          <w:color w:val="4C4D4F"/>
          <w:spacing w:val="-1"/>
        </w:rPr>
        <w:t>finish</w:t>
      </w:r>
      <w:r>
        <w:rPr>
          <w:color w:val="4C4D4F"/>
        </w:rPr>
        <w:t> </w:t>
      </w:r>
      <w:r>
        <w:rPr>
          <w:color w:val="4C4D4F"/>
          <w:spacing w:val="-1"/>
        </w:rPr>
        <w:t>indicates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solder</w:t>
      </w:r>
      <w:r>
        <w:rPr>
          <w:color w:val="4C4D4F"/>
          <w:spacing w:val="55"/>
        </w:rPr>
        <w:t> </w:t>
      </w:r>
      <w:r>
        <w:rPr>
          <w:rFonts w:ascii="Arial"/>
          <w:color w:val="4C4D4F"/>
          <w:spacing w:val="-2"/>
        </w:rPr>
        <w:t>was</w:t>
      </w:r>
      <w:r>
        <w:rPr>
          <w:rFonts w:ascii="Arial"/>
          <w:color w:val="4C4D4F"/>
          <w:spacing w:val="-1"/>
        </w:rPr>
        <w:t> not completely </w:t>
      </w:r>
      <w:r>
        <w:rPr>
          <w:rFonts w:ascii="Arial"/>
          <w:color w:val="4C4D4F"/>
          <w:spacing w:val="-2"/>
        </w:rPr>
        <w:t>melted.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37" w:after="0"/>
        <w:ind w:left="1100" w:right="0" w:hanging="270"/>
        <w:jc w:val="left"/>
      </w:pPr>
      <w:r>
        <w:rPr>
          <w:color w:val="4C4D4F"/>
        </w:rPr>
        <w:t>Excess flux </w:t>
      </w:r>
      <w:r>
        <w:rPr>
          <w:color w:val="4C4D4F"/>
          <w:spacing w:val="-2"/>
        </w:rPr>
        <w:t>removed.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Ability</w:t>
      </w:r>
      <w:r>
        <w:rPr>
          <w:rFonts w:ascii="Arial"/>
          <w:color w:val="4C4D4F"/>
          <w:spacing w:val="-1"/>
        </w:rPr>
        <w:t> to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color w:val="4C4D4F"/>
          <w:spacing w:val="-1"/>
        </w:rPr>
        <w:t>hold </w:t>
      </w:r>
      <w:r>
        <w:rPr>
          <w:rFonts w:ascii="Arial"/>
          <w:color w:val="4C4D4F"/>
          <w:spacing w:val="-4"/>
        </w:rPr>
        <w:t>wa</w:t>
      </w:r>
      <w:r>
        <w:rPr>
          <w:rFonts w:ascii="Arial"/>
          <w:color w:val="4C4D4F"/>
          <w:spacing w:val="-5"/>
        </w:rPr>
        <w:t>t</w:t>
      </w:r>
      <w:r>
        <w:rPr>
          <w:rFonts w:ascii="Arial"/>
          <w:color w:val="4C4D4F"/>
          <w:spacing w:val="-4"/>
        </w:rPr>
        <w:t>er</w:t>
      </w:r>
      <w:r>
        <w:rPr>
          <w:rFonts w:ascii="Arial"/>
          <w:color w:val="4C4D4F"/>
          <w:spacing w:val="-5"/>
        </w:rPr>
        <w:t>.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2"/>
        </w:rPr>
        <w:t>Piping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prepared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meet</w:t>
      </w:r>
      <w:r>
        <w:rPr>
          <w:color w:val="4C4D4F"/>
        </w:rPr>
        <w:t> </w:t>
      </w:r>
      <w:r>
        <w:rPr>
          <w:color w:val="4C4D4F"/>
          <w:spacing w:val="-2"/>
        </w:rPr>
        <w:t>given</w:t>
      </w:r>
      <w:r>
        <w:rPr>
          <w:color w:val="4C4D4F"/>
        </w:rPr>
        <w:t> </w:t>
      </w:r>
      <w:r>
        <w:rPr>
          <w:color w:val="4C4D4F"/>
          <w:spacing w:val="-1"/>
        </w:rPr>
        <w:t>dimensions.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Tidy </w:t>
      </w:r>
      <w:r>
        <w:rPr>
          <w:color w:val="4C4D4F"/>
          <w:spacing w:val="-2"/>
        </w:rPr>
        <w:t>housekeeping.</w:t>
      </w:r>
      <w:r>
        <w:rPr/>
      </w:r>
    </w:p>
    <w:p>
      <w:pPr>
        <w:pStyle w:val="BodyText"/>
        <w:numPr>
          <w:ilvl w:val="0"/>
          <w:numId w:val="1"/>
        </w:numPr>
        <w:tabs>
          <w:tab w:pos="1100" w:val="left" w:leader="none"/>
        </w:tabs>
        <w:spacing w:line="240" w:lineRule="auto" w:before="83" w:after="0"/>
        <w:ind w:left="1100" w:right="0" w:hanging="270"/>
        <w:jc w:val="left"/>
      </w:pPr>
      <w:r>
        <w:rPr>
          <w:color w:val="4C4D4F"/>
          <w:spacing w:val="-1"/>
        </w:rPr>
        <w:t>Student</w:t>
      </w:r>
      <w:r>
        <w:rPr>
          <w:color w:val="4C4D4F"/>
        </w:rPr>
        <w:t> </w:t>
      </w:r>
      <w:r>
        <w:rPr>
          <w:color w:val="4C4D4F"/>
          <w:spacing w:val="-1"/>
        </w:rPr>
        <w:t>follows</w:t>
      </w:r>
      <w:r>
        <w:rPr>
          <w:color w:val="4C4D4F"/>
        </w:rPr>
        <w:t> </w:t>
      </w:r>
      <w:r>
        <w:rPr>
          <w:color w:val="4C4D4F"/>
          <w:spacing w:val="-1"/>
        </w:rPr>
        <w:t>safety</w:t>
      </w:r>
      <w:r>
        <w:rPr>
          <w:color w:val="4C4D4F"/>
        </w:rPr>
        <w:t> </w:t>
      </w:r>
      <w:r>
        <w:rPr>
          <w:color w:val="4C4D4F"/>
          <w:spacing w:val="-1"/>
        </w:rPr>
        <w:t>procedures.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30"/>
          <w:szCs w:val="30"/>
        </w:rPr>
      </w:pPr>
    </w:p>
    <w:p>
      <w:pPr>
        <w:pStyle w:val="Heading2"/>
        <w:spacing w:line="240" w:lineRule="auto"/>
        <w:ind w:right="0"/>
        <w:jc w:val="both"/>
        <w:rPr>
          <w:b w:val="0"/>
          <w:bCs w:val="0"/>
        </w:rPr>
      </w:pPr>
      <w:r>
        <w:rPr>
          <w:color w:val="4F61AB"/>
          <w:spacing w:val="-1"/>
        </w:rPr>
        <w:t>Related</w:t>
      </w:r>
      <w:r>
        <w:rPr>
          <w:color w:val="4F61AB"/>
          <w:spacing w:val="-14"/>
        </w:rPr>
        <w:t> </w:t>
      </w:r>
      <w:r>
        <w:rPr>
          <w:color w:val="4F61AB"/>
          <w:spacing w:val="-1"/>
        </w:rPr>
        <w:t>Discussion</w:t>
      </w:r>
      <w:r>
        <w:rPr>
          <w:b w:val="0"/>
        </w:rPr>
      </w:r>
    </w:p>
    <w:p>
      <w:pPr>
        <w:pStyle w:val="Heading4"/>
        <w:spacing w:line="240" w:lineRule="auto" w:before="124"/>
        <w:ind w:left="560" w:right="0"/>
        <w:jc w:val="both"/>
        <w:rPr>
          <w:b w:val="0"/>
          <w:bCs w:val="0"/>
        </w:rPr>
      </w:pPr>
      <w:r>
        <w:rPr>
          <w:color w:val="4C4D4F"/>
          <w:spacing w:val="-1"/>
        </w:rPr>
        <w:t>Past</w:t>
      </w:r>
      <w:r>
        <w:rPr>
          <w:color w:val="4C4D4F"/>
          <w:spacing w:val="-4"/>
        </w:rPr>
        <w:t> </w:t>
      </w:r>
      <w:r>
        <w:rPr>
          <w:color w:val="4C4D4F"/>
          <w:spacing w:val="1"/>
        </w:rPr>
        <w:t>practice</w:t>
      </w:r>
      <w:r>
        <w:rPr>
          <w:color w:val="4C4D4F"/>
          <w:spacing w:val="-4"/>
        </w:rPr>
        <w:t> </w:t>
      </w:r>
      <w:r>
        <w:rPr>
          <w:color w:val="4C4D4F"/>
        </w:rPr>
        <w:t>of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lead-based</w:t>
      </w:r>
      <w:r>
        <w:rPr>
          <w:color w:val="4C4D4F"/>
          <w:spacing w:val="-3"/>
        </w:rPr>
        <w:t> </w:t>
      </w:r>
      <w:r>
        <w:rPr>
          <w:color w:val="4C4D4F"/>
        </w:rPr>
        <w:t>solder</w:t>
      </w:r>
      <w:r>
        <w:rPr>
          <w:b w:val="0"/>
        </w:rPr>
      </w:r>
    </w:p>
    <w:p>
      <w:pPr>
        <w:pStyle w:val="BodyText"/>
        <w:spacing w:line="284" w:lineRule="auto"/>
        <w:ind w:left="560" w:right="1385" w:firstLine="0"/>
        <w:jc w:val="both"/>
        <w:rPr>
          <w:rFonts w:ascii="Arial" w:hAnsi="Arial" w:cs="Arial" w:eastAsia="Arial"/>
        </w:rPr>
      </w:pPr>
      <w:r>
        <w:rPr>
          <w:color w:val="4C4D4F"/>
          <w:spacing w:val="-1"/>
        </w:rPr>
        <w:t>Lead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</w:t>
      </w:r>
      <w:r>
        <w:rPr>
          <w:color w:val="4C4D4F"/>
          <w:spacing w:val="-1"/>
        </w:rPr>
        <w:t>been</w:t>
      </w:r>
      <w:r>
        <w:rPr>
          <w:color w:val="4C4D4F"/>
        </w:rPr>
        <w:t> </w:t>
      </w:r>
      <w:r>
        <w:rPr>
          <w:color w:val="4C4D4F"/>
          <w:spacing w:val="-1"/>
        </w:rPr>
        <w:t>used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seal</w:t>
      </w:r>
      <w:r>
        <w:rPr>
          <w:color w:val="4C4D4F"/>
        </w:rPr>
        <w:t> </w:t>
      </w:r>
      <w:r>
        <w:rPr>
          <w:color w:val="4C4D4F"/>
          <w:spacing w:val="-1"/>
        </w:rPr>
        <w:t>piping</w:t>
      </w:r>
      <w:r>
        <w:rPr>
          <w:color w:val="4C4D4F"/>
        </w:rPr>
        <w:t> </w:t>
      </w:r>
      <w:r>
        <w:rPr>
          <w:color w:val="4C4D4F"/>
          <w:spacing w:val="-2"/>
        </w:rPr>
        <w:t>systems</w:t>
      </w:r>
      <w:r>
        <w:rPr>
          <w:color w:val="4C4D4F"/>
        </w:rPr>
        <w:t> </w:t>
      </w:r>
      <w:r>
        <w:rPr>
          <w:color w:val="4C4D4F"/>
          <w:spacing w:val="-1"/>
        </w:rPr>
        <w:t>since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time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Romans.</w:t>
      </w:r>
      <w:r>
        <w:rPr>
          <w:color w:val="4C4D4F"/>
        </w:rPr>
        <w:t> </w:t>
      </w:r>
      <w:r>
        <w:rPr>
          <w:color w:val="4C4D4F"/>
          <w:spacing w:val="-1"/>
        </w:rPr>
        <w:t>Its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2"/>
        </w:rPr>
        <w:t>was</w:t>
      </w:r>
      <w:r>
        <w:rPr>
          <w:color w:val="4C4D4F"/>
        </w:rPr>
        <w:t> </w:t>
      </w:r>
      <w:r>
        <w:rPr>
          <w:color w:val="4C4D4F"/>
          <w:spacing w:val="-1"/>
        </w:rPr>
        <w:t>greatly</w:t>
      </w:r>
      <w:r>
        <w:rPr>
          <w:color w:val="4C4D4F"/>
          <w:spacing w:val="53"/>
        </w:rPr>
        <w:t> </w:t>
      </w:r>
      <w:r>
        <w:rPr>
          <w:color w:val="4C4D4F"/>
          <w:spacing w:val="-1"/>
        </w:rPr>
        <w:t>reduced</w:t>
      </w:r>
      <w:r>
        <w:rPr>
          <w:color w:val="4C4D4F"/>
        </w:rPr>
        <w:t> </w:t>
      </w:r>
      <w:r>
        <w:rPr>
          <w:color w:val="4C4D4F"/>
          <w:spacing w:val="-1"/>
        </w:rPr>
        <w:t>(if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outright</w:t>
      </w:r>
      <w:r>
        <w:rPr>
          <w:color w:val="4C4D4F"/>
        </w:rPr>
        <w:t> </w:t>
      </w:r>
      <w:r>
        <w:rPr>
          <w:color w:val="4C4D4F"/>
          <w:spacing w:val="-2"/>
        </w:rPr>
        <w:t>banned)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1980s</w:t>
      </w:r>
      <w:r>
        <w:rPr>
          <w:color w:val="4C4D4F"/>
        </w:rPr>
        <w:t> </w:t>
      </w:r>
      <w:r>
        <w:rPr>
          <w:color w:val="4C4D4F"/>
          <w:spacing w:val="-1"/>
        </w:rPr>
        <w:t>when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detrimental</w:t>
      </w:r>
      <w:r>
        <w:rPr>
          <w:color w:val="4C4D4F"/>
        </w:rPr>
        <w:t> effects </w:t>
      </w:r>
      <w:r>
        <w:rPr>
          <w:color w:val="4C4D4F"/>
          <w:spacing w:val="-1"/>
        </w:rPr>
        <w:t>of</w:t>
      </w:r>
      <w:r>
        <w:rPr>
          <w:color w:val="4C4D4F"/>
        </w:rPr>
        <w:t> trace </w:t>
      </w:r>
      <w:r>
        <w:rPr>
          <w:color w:val="4C4D4F"/>
          <w:spacing w:val="-1"/>
        </w:rPr>
        <w:t>amounts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63"/>
        </w:rPr>
        <w:t> </w:t>
      </w:r>
      <w:r>
        <w:rPr>
          <w:rFonts w:ascii="Arial"/>
          <w:color w:val="4C4D4F"/>
          <w:spacing w:val="-1"/>
        </w:rPr>
        <w:t>lead </w:t>
      </w:r>
      <w:r>
        <w:rPr>
          <w:rFonts w:ascii="Arial"/>
          <w:color w:val="4C4D4F"/>
          <w:spacing w:val="-2"/>
        </w:rPr>
        <w:t>were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studied.</w:t>
      </w:r>
      <w:r>
        <w:rPr>
          <w:rFonts w:ascii="Arial"/>
        </w:rPr>
      </w:r>
    </w:p>
    <w:p>
      <w:pPr>
        <w:pStyle w:val="Heading4"/>
        <w:spacing w:line="240" w:lineRule="auto" w:before="181"/>
        <w:ind w:left="560" w:right="0"/>
        <w:jc w:val="both"/>
        <w:rPr>
          <w:b w:val="0"/>
          <w:bCs w:val="0"/>
        </w:rPr>
      </w:pPr>
      <w:r>
        <w:rPr>
          <w:color w:val="4C4D4F"/>
        </w:rPr>
        <w:t>Cost</w:t>
      </w:r>
      <w:r>
        <w:rPr>
          <w:color w:val="4C4D4F"/>
          <w:spacing w:val="-3"/>
        </w:rPr>
        <w:t> </w:t>
      </w:r>
      <w:r>
        <w:rPr>
          <w:color w:val="4C4D4F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ease</w:t>
      </w:r>
      <w:r>
        <w:rPr>
          <w:color w:val="4C4D4F"/>
          <w:spacing w:val="-2"/>
        </w:rPr>
        <w:t> </w:t>
      </w:r>
      <w:r>
        <w:rPr>
          <w:color w:val="4C4D4F"/>
        </w:rPr>
        <w:t>of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copper</w:t>
      </w:r>
      <w:r>
        <w:rPr>
          <w:color w:val="4C4D4F"/>
          <w:spacing w:val="-3"/>
        </w:rPr>
        <w:t> </w:t>
      </w:r>
      <w:r>
        <w:rPr>
          <w:color w:val="4C4D4F"/>
        </w:rPr>
        <w:t>pipe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systems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versus</w:t>
      </w:r>
      <w:r>
        <w:rPr>
          <w:color w:val="4C4D4F"/>
          <w:spacing w:val="-3"/>
        </w:rPr>
        <w:t> </w:t>
      </w:r>
      <w:r>
        <w:rPr>
          <w:color w:val="4C4D4F"/>
        </w:rPr>
        <w:t>PEX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systems</w:t>
      </w:r>
      <w:r>
        <w:rPr>
          <w:b w:val="0"/>
        </w:rPr>
      </w:r>
    </w:p>
    <w:p>
      <w:pPr>
        <w:pStyle w:val="BodyText"/>
        <w:spacing w:line="284" w:lineRule="auto"/>
        <w:ind w:left="560" w:right="1250" w:firstLine="0"/>
        <w:jc w:val="left"/>
      </w:pPr>
      <w:r>
        <w:rPr>
          <w:color w:val="4C4D4F"/>
        </w:rPr>
        <w:t>PEX </w:t>
      </w:r>
      <w:r>
        <w:rPr>
          <w:color w:val="4C4D4F"/>
          <w:spacing w:val="-4"/>
        </w:rPr>
        <w:t>(or</w:t>
      </w:r>
      <w:r>
        <w:rPr>
          <w:color w:val="4C4D4F"/>
        </w:rPr>
        <w:t> </w:t>
      </w:r>
      <w:r>
        <w:rPr>
          <w:color w:val="4C4D4F"/>
          <w:spacing w:val="-1"/>
        </w:rPr>
        <w:t>crimped)</w:t>
      </w:r>
      <w:r>
        <w:rPr>
          <w:color w:val="4C4D4F"/>
        </w:rPr>
        <w:t> </w:t>
      </w:r>
      <w:r>
        <w:rPr>
          <w:color w:val="4C4D4F"/>
          <w:spacing w:val="-2"/>
        </w:rPr>
        <w:t>water</w:t>
      </w:r>
      <w:r>
        <w:rPr>
          <w:color w:val="4C4D4F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can be </w:t>
      </w:r>
      <w:r>
        <w:rPr>
          <w:color w:val="4C4D4F"/>
          <w:spacing w:val="-1"/>
        </w:rPr>
        <w:t>installed</w:t>
      </w:r>
      <w:r>
        <w:rPr>
          <w:color w:val="4C4D4F"/>
        </w:rPr>
        <w:t> </w:t>
      </w:r>
      <w:r>
        <w:rPr>
          <w:color w:val="4C4D4F"/>
          <w:spacing w:val="-1"/>
        </w:rPr>
        <w:t>without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flame</w:t>
      </w:r>
      <w:r>
        <w:rPr>
          <w:color w:val="4C4D4F"/>
        </w:rPr>
        <w:t> </w:t>
      </w:r>
      <w:r>
        <w:rPr>
          <w:color w:val="4C4D4F"/>
          <w:spacing w:val="-1"/>
        </w:rPr>
        <w:t>torches.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uncommon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color w:val="4C4D4F"/>
          <w:spacing w:val="-1"/>
        </w:rPr>
        <w:t>hear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building</w:t>
      </w:r>
      <w:r>
        <w:rPr>
          <w:color w:val="4C4D4F"/>
        </w:rPr>
        <w:t> </w:t>
      </w:r>
      <w:r>
        <w:rPr>
          <w:color w:val="4C4D4F"/>
          <w:spacing w:val="-1"/>
        </w:rPr>
        <w:t>damaged</w:t>
      </w:r>
      <w:r>
        <w:rPr>
          <w:color w:val="4C4D4F"/>
        </w:rPr>
        <w:t> or </w:t>
      </w:r>
      <w:r>
        <w:rPr>
          <w:color w:val="4C4D4F"/>
          <w:spacing w:val="-2"/>
        </w:rPr>
        <w:t>destroyed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</w:rPr>
        <w:t> careless </w:t>
      </w:r>
      <w:r>
        <w:rPr>
          <w:color w:val="4C4D4F"/>
          <w:spacing w:val="-1"/>
        </w:rPr>
        <w:t>use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a </w:t>
      </w:r>
      <w:r>
        <w:rPr>
          <w:color w:val="4C4D4F"/>
          <w:spacing w:val="-1"/>
        </w:rPr>
        <w:t>torch.</w:t>
      </w:r>
      <w:r>
        <w:rPr/>
      </w:r>
    </w:p>
    <w:p>
      <w:pPr>
        <w:pStyle w:val="Heading4"/>
        <w:spacing w:line="240" w:lineRule="auto" w:before="181"/>
        <w:ind w:left="560" w:right="0"/>
        <w:jc w:val="both"/>
        <w:rPr>
          <w:b w:val="0"/>
          <w:bCs w:val="0"/>
        </w:rPr>
      </w:pPr>
      <w:r>
        <w:rPr>
          <w:color w:val="4C4D4F"/>
        </w:rPr>
        <w:t>Production</w:t>
      </w:r>
      <w:r>
        <w:rPr>
          <w:color w:val="4C4D4F"/>
          <w:spacing w:val="-7"/>
        </w:rPr>
        <w:t> </w:t>
      </w:r>
      <w:r>
        <w:rPr>
          <w:color w:val="4C4D4F"/>
        </w:rPr>
        <w:t>and</w:t>
      </w:r>
      <w:r>
        <w:rPr>
          <w:color w:val="4C4D4F"/>
          <w:spacing w:val="-6"/>
        </w:rPr>
        <w:t> </w:t>
      </w:r>
      <w:r>
        <w:rPr>
          <w:color w:val="4C4D4F"/>
        </w:rPr>
        <w:t>environmental</w:t>
      </w:r>
      <w:r>
        <w:rPr>
          <w:color w:val="4C4D4F"/>
          <w:spacing w:val="-7"/>
        </w:rPr>
        <w:t> </w:t>
      </w:r>
      <w:r>
        <w:rPr>
          <w:color w:val="4C4D4F"/>
        </w:rPr>
        <w:t>impact</w:t>
      </w:r>
      <w:r>
        <w:rPr>
          <w:color w:val="4C4D4F"/>
          <w:spacing w:val="-6"/>
        </w:rPr>
        <w:t> </w:t>
      </w:r>
      <w:r>
        <w:rPr>
          <w:color w:val="4C4D4F"/>
        </w:rPr>
        <w:t>of</w:t>
      </w:r>
      <w:r>
        <w:rPr>
          <w:color w:val="4C4D4F"/>
          <w:spacing w:val="-7"/>
        </w:rPr>
        <w:t> </w:t>
      </w:r>
      <w:r>
        <w:rPr>
          <w:color w:val="4C4D4F"/>
        </w:rPr>
        <w:t>piping</w:t>
      </w:r>
      <w:r>
        <w:rPr>
          <w:color w:val="4C4D4F"/>
          <w:spacing w:val="-6"/>
        </w:rPr>
        <w:t> </w:t>
      </w:r>
      <w:r>
        <w:rPr>
          <w:color w:val="4C4D4F"/>
        </w:rPr>
        <w:t>production</w:t>
      </w:r>
      <w:r>
        <w:rPr>
          <w:b w:val="0"/>
        </w:rPr>
      </w:r>
    </w:p>
    <w:p>
      <w:pPr>
        <w:pStyle w:val="BodyText"/>
        <w:spacing w:line="240" w:lineRule="auto"/>
        <w:ind w:left="560" w:right="0" w:firstLine="0"/>
        <w:jc w:val="both"/>
      </w:pPr>
      <w:r>
        <w:rPr>
          <w:color w:val="4C4D4F"/>
        </w:rPr>
        <w:t>Copper </w:t>
      </w:r>
      <w:r>
        <w:rPr>
          <w:color w:val="4C4D4F"/>
          <w:spacing w:val="-1"/>
        </w:rPr>
        <w:t>must</w:t>
      </w:r>
      <w:r>
        <w:rPr>
          <w:color w:val="4C4D4F"/>
        </w:rPr>
        <w:t> be </w:t>
      </w:r>
      <w:r>
        <w:rPr>
          <w:color w:val="4C4D4F"/>
          <w:spacing w:val="-1"/>
        </w:rPr>
        <w:t>mined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</w:rPr>
        <w:t> a </w:t>
      </w:r>
      <w:r>
        <w:rPr>
          <w:color w:val="4C4D4F"/>
          <w:spacing w:val="-1"/>
        </w:rPr>
        <w:t>significant</w:t>
      </w:r>
      <w:r>
        <w:rPr>
          <w:color w:val="4C4D4F"/>
        </w:rPr>
        <w:t> </w:t>
      </w:r>
      <w:r>
        <w:rPr>
          <w:color w:val="4C4D4F"/>
          <w:spacing w:val="-1"/>
        </w:rPr>
        <w:t>environmental</w:t>
      </w:r>
      <w:r>
        <w:rPr>
          <w:color w:val="4C4D4F"/>
        </w:rPr>
        <w:t> </w:t>
      </w:r>
      <w:r>
        <w:rPr>
          <w:color w:val="4C4D4F"/>
          <w:spacing w:val="-1"/>
        </w:rPr>
        <w:t>impact.</w:t>
      </w:r>
      <w:r>
        <w:rPr/>
      </w:r>
    </w:p>
    <w:sectPr>
      <w:pgSz w:w="12240" w:h="15840"/>
      <w:pgMar w:header="630" w:footer="643" w:top="1080" w:bottom="840" w:left="880" w:right="3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  <w:font w:name="ITC Stone Sans Std Medium">
    <w:altName w:val="ITC Stone Sans Std Medium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276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273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271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268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252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2496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65.265625pt;margin-top:748.847534pt;width:16.75pt;height:14pt;mso-position-horizontal-relative:page;mso-position-vertical-relative:page;z-index:-12472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13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2448" type="#_x0000_t202" filled="false" stroked="false">
          <v:textbox inset="0,0,0,0">
            <w:txbxContent>
              <w:p>
                <w:pPr>
                  <w:pStyle w:val="BodyText"/>
                  <w:spacing w:line="245" w:lineRule="exact" w:before="0"/>
                  <w:ind w:left="20" w:right="0" w:firstLine="0"/>
                  <w:jc w:val="left"/>
                </w:pPr>
                <w:r>
                  <w:rPr>
                    <w:color w:val="414042"/>
                    <w:spacing w:val="-5"/>
                  </w:rPr>
                  <w:t>Youth</w:t>
                </w:r>
                <w:r>
                  <w:rPr>
                    <w:color w:val="414042"/>
                  </w:rPr>
                  <w:t> Explore </w:t>
                </w:r>
                <w:r>
                  <w:rPr>
                    <w:color w:val="414042"/>
                    <w:spacing w:val="-4"/>
                  </w:rPr>
                  <w:t>Trades</w:t>
                </w:r>
                <w:r>
                  <w:rPr>
                    <w:color w:val="41404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2pt;width:540pt;height:22.6pt;mso-position-horizontal-relative:page;mso-position-vertical-relative:page;z-index:-12904" coordorigin="990,640" coordsize="10800,452">
          <v:shape style="position:absolute;left:990;top:640;width:10800;height:452" coordorigin="990,640" coordsize="10800,452" path="m990,1091l11790,1091,11790,640,990,640,990,109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71pt;margin-top:37.740337pt;width:147pt;height:13pt;mso-position-horizontal-relative:page;mso-position-vertical-relative:page;z-index:-128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Youth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Explore</w:t>
                </w:r>
                <w:r>
                  <w:rPr>
                    <w:rFonts w:ascii="Arial"/>
                    <w:b/>
                    <w:color w:val="FFFFFF"/>
                    <w:spacing w:val="-6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2"/>
                    <w:sz w:val="22"/>
                  </w:rPr>
                  <w:t>Trades</w:t>
                </w:r>
                <w:r>
                  <w:rPr>
                    <w:rFonts w:ascii="Arial"/>
                    <w:b/>
                    <w:color w:val="FFFFFF"/>
                    <w:spacing w:val="-7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Skills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35.343018pt;margin-top:37.740337pt;width:46.25pt;height:13pt;mso-position-horizontal-relative:page;mso-position-vertical-relative:page;z-index:-1285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2832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53.25pt;height:13pt;mso-position-horizontal-relative:page;mso-position-vertical-relative:page;z-index:-1280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Soldering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1278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49.5pt;margin-top:31.5pt;width:540pt;height:22.6pt;mso-position-horizontal-relative:page;mso-position-vertical-relative:page;z-index:-12664" coordorigin="990,630" coordsize="10800,452">
          <v:shape style="position:absolute;left:990;top:630;width:10800;height:452" coordorigin="990,630" coordsize="10800,452" path="m990,1081l11790,1081,11790,630,990,630,99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71pt;margin-top:37.240337pt;width:46.25pt;height:13pt;mso-position-horizontal-relative:page;mso-position-vertical-relative:page;z-index:-1264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528.294678pt;margin-top:37.240337pt;width:53.25pt;height:13pt;mso-position-horizontal-relative:page;mso-position-vertical-relative:page;z-index:-1261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Soldering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40pt;height:22.6pt;mso-position-horizontal-relative:page;mso-position-vertical-relative:page;z-index:-12592" coordorigin="450,630" coordsize="10800,452">
          <v:shape style="position:absolute;left:450;top:630;width:10800;height:452" coordorigin="450,630" coordsize="10800,452" path="m450,1081l11250,1081,11250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7.240337pt;width:53.25pt;height:13pt;mso-position-horizontal-relative:page;mso-position-vertical-relative:page;z-index:-12568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Soldering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95.342987pt;margin-top:37.240337pt;width:46.25pt;height:13pt;mso-position-horizontal-relative:page;mso-position-vertical-relative:page;z-index:-1254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Plumber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3">
    <w:multiLevelType w:val="hybridMultilevel"/>
    <w:lvl w:ilvl="0">
      <w:start w:val="1"/>
      <w:numFmt w:val="decimal"/>
      <w:lvlText w:val="%1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2">
    <w:multiLevelType w:val="hybridMultilevel"/>
    <w:lvl w:ilvl="0">
      <w:start w:val="1"/>
      <w:numFmt w:val="decimal"/>
      <w:lvlText w:val="%1."/>
      <w:lvlJc w:val="left"/>
      <w:pPr>
        <w:ind w:left="1580" w:hanging="320"/>
        <w:jc w:val="lef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."/>
      <w:lvlJc w:val="left"/>
      <w:pPr>
        <w:ind w:left="1580" w:hanging="320"/>
        <w:jc w:val="right"/>
      </w:pPr>
      <w:rPr>
        <w:rFonts w:hint="default" w:ascii="Arial" w:hAnsi="Arial" w:eastAsia="Arial"/>
        <w:color w:val="4C4D4F"/>
        <w:spacing w:val="-11"/>
        <w:sz w:val="22"/>
        <w:szCs w:val="22"/>
      </w:rPr>
    </w:lvl>
    <w:lvl w:ilvl="1">
      <w:start w:val="1"/>
      <w:numFmt w:val="bullet"/>
      <w:lvlText w:val="•"/>
      <w:lvlJc w:val="left"/>
      <w:pPr>
        <w:ind w:left="2524" w:hanging="32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8" w:hanging="32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12" w:hanging="32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356" w:hanging="32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300" w:hanging="32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244" w:hanging="32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188" w:hanging="32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132" w:hanging="32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0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2">
      <w:start w:val="1"/>
      <w:numFmt w:val="bullet"/>
      <w:lvlText w:val="•"/>
      <w:lvlJc w:val="left"/>
      <w:pPr>
        <w:ind w:left="2622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86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551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533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515" w:hanging="270"/>
      </w:pPr>
      <w:rPr>
        <w:rFonts w:hint="default"/>
      </w:rPr>
    </w:lvl>
  </w:abstract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137"/>
      <w:ind w:left="1100" w:hanging="27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24"/>
      <w:ind w:left="56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56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spacing w:before="59"/>
      <w:ind w:left="718"/>
      <w:outlineLvl w:val="3"/>
    </w:pPr>
    <w:rPr>
      <w:rFonts w:ascii="ITC Stone Sans Std Medium" w:hAnsi="ITC Stone Sans Std Medium" w:eastAsia="ITC Stone Sans Std Medium"/>
      <w:sz w:val="28"/>
      <w:szCs w:val="28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header" Target="header2.xml"/><Relationship Id="rId7" Type="http://schemas.openxmlformats.org/officeDocument/2006/relationships/image" Target="media/image1.jpeg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jpeg"/><Relationship Id="rId11" Type="http://schemas.openxmlformats.org/officeDocument/2006/relationships/header" Target="header3.xml"/><Relationship Id="rId12" Type="http://schemas.openxmlformats.org/officeDocument/2006/relationships/header" Target="header4.xml"/><Relationship Id="rId13" Type="http://schemas.openxmlformats.org/officeDocument/2006/relationships/image" Target="media/image3.jpeg"/><Relationship Id="rId14" Type="http://schemas.openxmlformats.org/officeDocument/2006/relationships/image" Target="media/image4.jpeg"/><Relationship Id="rId15" Type="http://schemas.openxmlformats.org/officeDocument/2006/relationships/hyperlink" Target="http://www.youtube.com/watch?v=uk8PLBAfmpM" TargetMode="External"/><Relationship Id="rId16" Type="http://schemas.openxmlformats.org/officeDocument/2006/relationships/hyperlink" Target="http://www.thisoldhouse.com/how-to/how-to-cut-plumbing-pipes-and-tubing" TargetMode="External"/><Relationship Id="rId17" Type="http://schemas.openxmlformats.org/officeDocument/2006/relationships/hyperlink" Target="http://www.youtube.com/watch?v=83K7yfzWGFo" TargetMode="External"/><Relationship Id="rId18" Type="http://schemas.openxmlformats.org/officeDocument/2006/relationships/hyperlink" Target="http://www.youtube.com/watch?v=doqoEJJOdYA" TargetMode="External"/><Relationship Id="rId19" Type="http://schemas.openxmlformats.org/officeDocument/2006/relationships/image" Target="media/image5.jpeg"/><Relationship Id="rId20" Type="http://schemas.openxmlformats.org/officeDocument/2006/relationships/image" Target="media/image6.jpeg"/><Relationship Id="rId21" Type="http://schemas.openxmlformats.org/officeDocument/2006/relationships/image" Target="media/image7.jpeg"/><Relationship Id="rId22" Type="http://schemas.openxmlformats.org/officeDocument/2006/relationships/image" Target="media/image8.png"/><Relationship Id="rId23" Type="http://schemas.openxmlformats.org/officeDocument/2006/relationships/image" Target="media/image9.jpeg"/><Relationship Id="rId24" Type="http://schemas.openxmlformats.org/officeDocument/2006/relationships/footer" Target="footer3.xml"/><Relationship Id="rId25" Type="http://schemas.openxmlformats.org/officeDocument/2006/relationships/footer" Target="footer4.xml"/><Relationship Id="rId26" Type="http://schemas.openxmlformats.org/officeDocument/2006/relationships/image" Target="media/image10.jpeg"/><Relationship Id="rId27" Type="http://schemas.openxmlformats.org/officeDocument/2006/relationships/image" Target="media/image11.jpeg"/><Relationship Id="rId28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2017-12-08T09:47:48Z</dcterms:created>
  <dcterms:modified xsi:type="dcterms:W3CDTF">2017-12-08T09:47:48Z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2017-12-08T00:00:00Z</vt:filetime>
  </property>
  <property fmtid="{D5CDD505-2E9C-101B-9397-08002B2CF9AE}" pid="3" name="LastSaved">
    <vt:filetime>2017-12-08T00:00:00Z</vt:filetime>
  </property>
</Properties>
</file>