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header1.xml" ContentType="application/vnd.openxmlformats-officedocument.wordprocessingml.header+xml"/>
  <Override PartName="/word/header2.xml" ContentType="application/vnd.openxmlformats-officedocument.wordprocessingml.header+xml"/>
  <Default Extension="png" ContentType="image/png"/>
  <Default Extension="jpeg" ContentType="image/jpe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before="214"/>
        <w:ind w:left="560" w:right="0" w:firstLine="0"/>
        <w:jc w:val="both"/>
        <w:rPr>
          <w:rFonts w:ascii="Arial" w:hAnsi="Arial" w:cs="Arial" w:eastAsia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Build</w:t>
      </w:r>
      <w:r>
        <w:rPr>
          <w:rFonts w:ascii="Arial"/>
          <w:b/>
          <w:color w:val="4F61AB"/>
          <w:spacing w:val="-4"/>
          <w:sz w:val="40"/>
        </w:rPr>
        <w:t> </w:t>
      </w:r>
      <w:r>
        <w:rPr>
          <w:rFonts w:ascii="Arial"/>
          <w:b/>
          <w:color w:val="4F61AB"/>
          <w:sz w:val="40"/>
        </w:rPr>
        <w:t>a</w:t>
      </w:r>
      <w:r>
        <w:rPr>
          <w:rFonts w:ascii="Arial"/>
          <w:b/>
          <w:color w:val="4F61AB"/>
          <w:spacing w:val="-5"/>
          <w:sz w:val="40"/>
        </w:rPr>
        <w:t> </w:t>
      </w:r>
      <w:r>
        <w:rPr>
          <w:rFonts w:ascii="Arial"/>
          <w:b/>
          <w:color w:val="4F61AB"/>
          <w:spacing w:val="-3"/>
          <w:sz w:val="40"/>
        </w:rPr>
        <w:t>Cross</w:t>
      </w:r>
      <w:r>
        <w:rPr>
          <w:rFonts w:ascii="Arial"/>
          <w:b/>
          <w:color w:val="4F61AB"/>
          <w:spacing w:val="-4"/>
          <w:sz w:val="40"/>
        </w:rPr>
        <w:t> </w:t>
      </w:r>
      <w:r>
        <w:rPr>
          <w:rFonts w:ascii="Arial"/>
          <w:b/>
          <w:color w:val="4F61AB"/>
          <w:spacing w:val="-3"/>
          <w:sz w:val="40"/>
        </w:rPr>
        <w:t>Peen</w:t>
      </w:r>
      <w:r>
        <w:rPr>
          <w:rFonts w:ascii="Arial"/>
          <w:b/>
          <w:color w:val="4F61AB"/>
          <w:spacing w:val="-4"/>
          <w:sz w:val="40"/>
        </w:rPr>
        <w:t> </w:t>
      </w:r>
      <w:r>
        <w:rPr>
          <w:rFonts w:ascii="Arial"/>
          <w:b/>
          <w:color w:val="4F61AB"/>
          <w:spacing w:val="-1"/>
          <w:sz w:val="40"/>
        </w:rPr>
        <w:t>Hammer</w:t>
      </w:r>
      <w:r>
        <w:rPr>
          <w:rFonts w:ascii="Arial"/>
          <w:sz w:val="4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1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Heading1"/>
        <w:spacing w:line="240" w:lineRule="auto" w:before="348"/>
        <w:ind w:right="0"/>
        <w:jc w:val="both"/>
        <w:rPr>
          <w:b w:val="0"/>
          <w:bCs w:val="0"/>
        </w:rPr>
      </w:pPr>
      <w:r>
        <w:rPr>
          <w:color w:val="4F61AB"/>
          <w:spacing w:val="-1"/>
        </w:rPr>
        <w:t>Introduction</w:t>
      </w:r>
      <w:r>
        <w:rPr>
          <w:b w:val="0"/>
        </w:rPr>
      </w:r>
    </w:p>
    <w:p>
      <w:pPr>
        <w:pStyle w:val="BodyText"/>
        <w:spacing w:line="284" w:lineRule="auto" w:before="124"/>
        <w:ind w:left="560" w:right="1102" w:firstLine="0"/>
        <w:jc w:val="both"/>
        <w:rPr>
          <w:rFonts w:ascii="Arial" w:hAnsi="Arial" w:cs="Arial" w:eastAsia="Arial"/>
        </w:rPr>
      </w:pP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activity </w:t>
      </w:r>
      <w:r>
        <w:rPr>
          <w:color w:val="4C4D4F"/>
          <w:spacing w:val="-1"/>
        </w:rPr>
        <w:t>plan</w:t>
      </w:r>
      <w:r>
        <w:rPr>
          <w:color w:val="4C4D4F"/>
          <w:spacing w:val="-2"/>
        </w:rPr>
        <w:t> students</w:t>
      </w:r>
      <w:r>
        <w:rPr>
          <w:color w:val="4C4D4F"/>
        </w:rPr>
        <w:t> </w:t>
      </w:r>
      <w:r>
        <w:rPr>
          <w:color w:val="4C4D4F"/>
          <w:spacing w:val="-1"/>
        </w:rPr>
        <w:t>will </w:t>
      </w:r>
      <w:r>
        <w:rPr>
          <w:color w:val="4C4D4F"/>
          <w:spacing w:val="-2"/>
        </w:rPr>
        <w:t>develop</w:t>
      </w:r>
      <w:r>
        <w:rPr>
          <w:color w:val="4C4D4F"/>
          <w:spacing w:val="-1"/>
        </w:rPr>
        <w:t> various machining and metalworking skills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building </w:t>
      </w:r>
      <w:r>
        <w:rPr>
          <w:color w:val="4C4D4F"/>
        </w:rPr>
        <w:t>a</w:t>
      </w:r>
      <w:r>
        <w:rPr>
          <w:color w:val="4C4D4F"/>
          <w:spacing w:val="63"/>
        </w:rPr>
        <w:t> </w:t>
      </w:r>
      <w:r>
        <w:rPr>
          <w:color w:val="4C4D4F"/>
          <w:spacing w:val="1"/>
        </w:rPr>
        <w:t>two-piece</w:t>
      </w:r>
      <w:r>
        <w:rPr>
          <w:color w:val="4C4D4F"/>
          <w:spacing w:val="-2"/>
        </w:rPr>
        <w:t> steel </w:t>
      </w:r>
      <w:r>
        <w:rPr>
          <w:color w:val="4C4D4F"/>
          <w:spacing w:val="-3"/>
        </w:rPr>
        <w:t>hammer.</w:t>
      </w:r>
      <w:r>
        <w:rPr>
          <w:color w:val="4C4D4F"/>
        </w:rPr>
        <w:t> </w:t>
      </w:r>
      <w:r>
        <w:rPr>
          <w:color w:val="4C4D4F"/>
          <w:spacing w:val="-1"/>
        </w:rPr>
        <w:t>This project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introduce basic operations for</w:t>
      </w:r>
      <w:r>
        <w:rPr>
          <w:color w:val="4C4D4F"/>
        </w:rPr>
        <w:t> </w:t>
      </w:r>
      <w:r>
        <w:rPr>
          <w:color w:val="4C4D4F"/>
          <w:spacing w:val="-1"/>
        </w:rPr>
        <w:t>initial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familiarization with</w:t>
      </w:r>
      <w:r>
        <w:rPr>
          <w:color w:val="4C4D4F"/>
          <w:spacing w:val="83"/>
        </w:rPr>
        <w:t> </w:t>
      </w:r>
      <w:r>
        <w:rPr>
          <w:color w:val="4C4D4F"/>
          <w:spacing w:val="-1"/>
        </w:rPr>
        <w:t>lathe</w:t>
      </w:r>
      <w:r>
        <w:rPr>
          <w:color w:val="4C4D4F"/>
          <w:spacing w:val="-2"/>
        </w:rPr>
        <w:t> use,</w:t>
      </w:r>
      <w:r>
        <w:rPr>
          <w:color w:val="4C4D4F"/>
        </w:rPr>
        <w:t> </w:t>
      </w:r>
      <w:r>
        <w:rPr>
          <w:color w:val="4C4D4F"/>
          <w:spacing w:val="-2"/>
        </w:rPr>
        <w:t>layout</w:t>
      </w:r>
      <w:r>
        <w:rPr>
          <w:color w:val="4C4D4F"/>
        </w:rPr>
        <w:t> </w:t>
      </w:r>
      <w:r>
        <w:rPr>
          <w:color w:val="4C4D4F"/>
          <w:spacing w:val="-1"/>
        </w:rPr>
        <w:t>procedures, drill press</w:t>
      </w:r>
      <w:r>
        <w:rPr>
          <w:color w:val="4C4D4F"/>
        </w:rPr>
        <w:t> </w:t>
      </w:r>
      <w:r>
        <w:rPr>
          <w:color w:val="4C4D4F"/>
          <w:spacing w:val="-1"/>
        </w:rPr>
        <w:t>operations, edge</w:t>
      </w:r>
      <w:r>
        <w:rPr>
          <w:color w:val="4C4D4F"/>
        </w:rPr>
        <w:t> </w:t>
      </w:r>
      <w:r>
        <w:rPr>
          <w:color w:val="4C4D4F"/>
          <w:spacing w:val="-1"/>
        </w:rPr>
        <w:t>and face </w:t>
      </w:r>
      <w:r>
        <w:rPr>
          <w:color w:val="4C4D4F"/>
          <w:spacing w:val="-2"/>
        </w:rPr>
        <w:t>milling,</w:t>
      </w:r>
      <w:r>
        <w:rPr>
          <w:color w:val="4C4D4F"/>
          <w:spacing w:val="-1"/>
        </w:rPr>
        <w:t> and an oil</w:t>
      </w:r>
      <w:r>
        <w:rPr>
          <w:color w:val="4C4D4F"/>
          <w:spacing w:val="-2"/>
        </w:rPr>
        <w:t> </w:t>
      </w:r>
      <w:r>
        <w:rPr>
          <w:color w:val="4C4D4F"/>
        </w:rPr>
        <w:t>or </w:t>
      </w:r>
      <w:r>
        <w:rPr>
          <w:color w:val="4C4D4F"/>
          <w:spacing w:val="-1"/>
        </w:rPr>
        <w:t>chemical</w:t>
      </w:r>
      <w:r>
        <w:rPr>
          <w:color w:val="4C4D4F"/>
          <w:spacing w:val="83"/>
        </w:rPr>
        <w:t> </w:t>
      </w:r>
      <w:r>
        <w:rPr>
          <w:rFonts w:ascii="Arial"/>
          <w:color w:val="4C4D4F"/>
          <w:spacing w:val="-2"/>
        </w:rPr>
        <w:t>blackening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finish</w:t>
      </w:r>
      <w:r>
        <w:rPr>
          <w:rFonts w:ascii="Arial"/>
          <w:color w:val="4C4D4F"/>
        </w:rPr>
        <w:t> process.</w:t>
      </w:r>
      <w:r>
        <w:rPr>
          <w:rFonts w:ascii="Arial"/>
        </w:rPr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tabs>
          <w:tab w:pos="5305" w:val="left" w:leader="none"/>
        </w:tabs>
        <w:spacing w:line="200" w:lineRule="atLeast"/>
        <w:ind w:left="125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sz w:val="20"/>
        </w:rPr>
        <w:drawing>
          <wp:inline distT="0" distB="0" distL="0" distR="0">
            <wp:extent cx="2474023" cy="1856803"/>
            <wp:effectExtent l="0" t="0" r="0" b="0"/>
            <wp:docPr id="1" name="image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74023" cy="18568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</w:r>
      <w:r>
        <w:rPr>
          <w:rFonts w:ascii="Arial"/>
          <w:sz w:val="20"/>
        </w:rPr>
        <w:tab/>
      </w:r>
      <w:r>
        <w:rPr>
          <w:rFonts w:ascii="Arial"/>
          <w:sz w:val="20"/>
        </w:rPr>
        <w:drawing>
          <wp:inline distT="0" distB="0" distL="0" distR="0">
            <wp:extent cx="2468880" cy="1856803"/>
            <wp:effectExtent l="0" t="0" r="0" b="0"/>
            <wp:docPr id="3" name="image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8880" cy="18568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</w:r>
    </w:p>
    <w:p>
      <w:pPr>
        <w:spacing w:line="240" w:lineRule="auto" w:before="8"/>
        <w:rPr>
          <w:rFonts w:ascii="Arial" w:hAnsi="Arial" w:cs="Arial" w:eastAsia="Arial"/>
          <w:sz w:val="31"/>
          <w:szCs w:val="31"/>
        </w:rPr>
      </w:pPr>
    </w:p>
    <w:p>
      <w:pPr>
        <w:pStyle w:val="Heading1"/>
        <w:spacing w:line="240" w:lineRule="auto"/>
        <w:ind w:right="0"/>
        <w:jc w:val="both"/>
        <w:rPr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3"/>
        </w:rPr>
        <w:t> </w:t>
      </w:r>
      <w:r>
        <w:rPr>
          <w:color w:val="4F61AB"/>
          <w:spacing w:val="-1"/>
        </w:rPr>
        <w:t>Objectives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 w:firstLine="0"/>
        <w:jc w:val="both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student</w:t>
      </w:r>
      <w:r>
        <w:rPr>
          <w:color w:val="4C4D4F"/>
          <w:spacing w:val="-1"/>
        </w:rPr>
        <w:t> will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able</w:t>
      </w:r>
      <w:r>
        <w:rPr>
          <w:color w:val="4C4D4F"/>
        </w:rPr>
        <w:t> </w:t>
      </w:r>
      <w:r>
        <w:rPr>
          <w:color w:val="4C4D4F"/>
          <w:spacing w:val="-3"/>
        </w:rPr>
        <w:t>to: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84" w:lineRule="auto" w:before="137" w:after="0"/>
        <w:ind w:left="1100" w:right="1149" w:hanging="270"/>
        <w:jc w:val="left"/>
      </w:pPr>
      <w:r>
        <w:rPr>
          <w:rFonts w:ascii="Arial"/>
          <w:color w:val="4C4D4F"/>
          <w:spacing w:val="-1"/>
        </w:rPr>
        <w:t>Use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1"/>
        </w:rPr>
        <w:t>machine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lathe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form </w:t>
      </w:r>
      <w:r>
        <w:rPr>
          <w:rFonts w:ascii="Arial"/>
          <w:color w:val="4C4D4F"/>
          <w:spacing w:val="-1"/>
        </w:rPr>
        <w:t>tool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cut,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face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off,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centre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drill,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knurl,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file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1"/>
        </w:rPr>
        <w:t>scrolling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1"/>
        </w:rPr>
        <w:t>3-jaw</w:t>
      </w:r>
      <w:r>
        <w:rPr>
          <w:rFonts w:ascii="Arial"/>
          <w:color w:val="4C4D4F"/>
          <w:spacing w:val="63"/>
        </w:rPr>
        <w:t> </w:t>
      </w:r>
      <w:r>
        <w:rPr>
          <w:color w:val="4C4D4F"/>
          <w:spacing w:val="-1"/>
        </w:rPr>
        <w:t>chuck, and facing 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 independent</w:t>
      </w:r>
      <w:r>
        <w:rPr>
          <w:color w:val="4C4D4F"/>
        </w:rPr>
        <w:t> </w:t>
      </w:r>
      <w:r>
        <w:rPr>
          <w:color w:val="4C4D4F"/>
          <w:spacing w:val="1"/>
        </w:rPr>
        <w:t>4-jaw</w:t>
      </w:r>
      <w:r>
        <w:rPr>
          <w:color w:val="4C4D4F"/>
          <w:spacing w:val="-1"/>
        </w:rPr>
        <w:t> chuck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91" w:after="0"/>
        <w:ind w:left="1100" w:right="0" w:hanging="270"/>
        <w:jc w:val="left"/>
      </w:pPr>
      <w:r>
        <w:rPr>
          <w:color w:val="4C4D4F"/>
          <w:spacing w:val="-2"/>
        </w:rPr>
        <w:t>Lay</w:t>
      </w:r>
      <w:r>
        <w:rPr>
          <w:color w:val="4C4D4F"/>
          <w:spacing w:val="-1"/>
        </w:rPr>
        <w:t> out</w:t>
      </w:r>
      <w:r>
        <w:rPr>
          <w:color w:val="4C4D4F"/>
        </w:rPr>
        <w:t> </w:t>
      </w:r>
      <w:r>
        <w:rPr>
          <w:color w:val="4C4D4F"/>
          <w:spacing w:val="-1"/>
        </w:rPr>
        <w:t>hole </w:t>
      </w:r>
      <w:r>
        <w:rPr>
          <w:color w:val="4C4D4F"/>
        </w:rPr>
        <w:t>locations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drilling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Use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drill press</w:t>
      </w:r>
      <w:r>
        <w:rPr>
          <w:color w:val="4C4D4F"/>
        </w:rPr>
        <w:t> </w:t>
      </w:r>
      <w:r>
        <w:rPr>
          <w:color w:val="4C4D4F"/>
          <w:spacing w:val="-1"/>
        </w:rPr>
        <w:t>with </w:t>
      </w:r>
      <w:r>
        <w:rPr>
          <w:color w:val="4C4D4F"/>
        </w:rPr>
        <w:t>a</w:t>
      </w:r>
      <w:r>
        <w:rPr>
          <w:color w:val="4C4D4F"/>
          <w:spacing w:val="-1"/>
        </w:rPr>
        <w:t> drill press vise to pilot</w:t>
      </w:r>
      <w:r>
        <w:rPr>
          <w:color w:val="4C4D4F"/>
        </w:rPr>
        <w:t> </w:t>
      </w:r>
      <w:r>
        <w:rPr>
          <w:color w:val="4C4D4F"/>
          <w:spacing w:val="-1"/>
        </w:rPr>
        <w:t>drill and bore to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given</w:t>
      </w:r>
      <w:r>
        <w:rPr>
          <w:color w:val="4C4D4F"/>
          <w:spacing w:val="-1"/>
        </w:rPr>
        <w:t> nominal </w:t>
      </w:r>
      <w:r>
        <w:rPr>
          <w:color w:val="4C4D4F"/>
          <w:spacing w:val="-2"/>
        </w:rPr>
        <w:t>size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2"/>
        </w:rPr>
        <w:t>Cut</w:t>
      </w:r>
      <w:r>
        <w:rPr>
          <w:color w:val="4C4D4F"/>
          <w:spacing w:val="-1"/>
        </w:rPr>
        <w:t> stock</w:t>
      </w:r>
      <w:r>
        <w:rPr>
          <w:color w:val="4C4D4F"/>
        </w:rPr>
        <w:t> </w:t>
      </w:r>
      <w:r>
        <w:rPr>
          <w:color w:val="4C4D4F"/>
          <w:spacing w:val="-2"/>
        </w:rPr>
        <w:t>steel</w:t>
      </w:r>
      <w:r>
        <w:rPr>
          <w:color w:val="4C4D4F"/>
          <w:spacing w:val="-1"/>
        </w:rPr>
        <w:t> using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band saw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</w:rPr>
        <w:t>Perform</w:t>
      </w:r>
      <w:r>
        <w:rPr>
          <w:color w:val="4C4D4F"/>
          <w:spacing w:val="-1"/>
        </w:rPr>
        <w:t> milling operations: face</w:t>
      </w:r>
      <w:r>
        <w:rPr>
          <w:color w:val="4C4D4F"/>
        </w:rPr>
        <w:t> </w:t>
      </w:r>
      <w:r>
        <w:rPr>
          <w:color w:val="4C4D4F"/>
          <w:spacing w:val="-2"/>
        </w:rPr>
        <w:t>milling,</w:t>
      </w:r>
      <w:r>
        <w:rPr>
          <w:color w:val="4C4D4F"/>
          <w:spacing w:val="-1"/>
        </w:rPr>
        <w:t> edge </w:t>
      </w:r>
      <w:r>
        <w:rPr>
          <w:color w:val="4C4D4F"/>
          <w:spacing w:val="-2"/>
        </w:rPr>
        <w:t>milling,</w:t>
      </w:r>
      <w:r>
        <w:rPr>
          <w:color w:val="4C4D4F"/>
          <w:spacing w:val="-1"/>
        </w:rPr>
        <w:t> chamfer</w:t>
      </w:r>
      <w:r>
        <w:rPr>
          <w:color w:val="4C4D4F"/>
        </w:rPr>
        <w:t> </w:t>
      </w:r>
      <w:r>
        <w:rPr>
          <w:color w:val="4C4D4F"/>
          <w:spacing w:val="-1"/>
        </w:rPr>
        <w:t>milling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</w:rPr>
        <w:t>Perform </w:t>
      </w:r>
      <w:r>
        <w:rPr>
          <w:rFonts w:ascii="Arial"/>
          <w:color w:val="4C4D4F"/>
          <w:spacing w:val="-1"/>
        </w:rPr>
        <w:t>an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oil</w:t>
      </w:r>
      <w:r>
        <w:rPr>
          <w:rFonts w:ascii="Arial"/>
          <w:color w:val="4C4D4F"/>
        </w:rPr>
        <w:t> or chemical </w:t>
      </w:r>
      <w:r>
        <w:rPr>
          <w:rFonts w:ascii="Arial"/>
          <w:color w:val="4C4D4F"/>
          <w:spacing w:val="-2"/>
        </w:rPr>
        <w:t>blackening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finish</w:t>
      </w:r>
      <w:r>
        <w:rPr>
          <w:rFonts w:ascii="Arial"/>
          <w:color w:val="4C4D4F"/>
        </w:rPr>
        <w:t> process</w:t>
      </w:r>
      <w:r>
        <w:rPr>
          <w:rFonts w:ascii="Arial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1"/>
        <w:spacing w:line="240" w:lineRule="auto" w:before="133"/>
        <w:ind w:right="0"/>
        <w:jc w:val="both"/>
        <w:rPr>
          <w:b w:val="0"/>
          <w:bCs w:val="0"/>
        </w:rPr>
      </w:pPr>
      <w:r>
        <w:rPr>
          <w:color w:val="4F61AB"/>
          <w:spacing w:val="-1"/>
        </w:rPr>
        <w:t>Assumptions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 w:firstLine="0"/>
        <w:jc w:val="both"/>
      </w:pP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student</w:t>
      </w:r>
      <w:r>
        <w:rPr>
          <w:color w:val="4C4D4F"/>
          <w:spacing w:val="-1"/>
        </w:rPr>
        <w:t> will</w:t>
      </w:r>
      <w:r>
        <w:rPr>
          <w:color w:val="4C4D4F"/>
        </w:rPr>
        <w:t> </w:t>
      </w:r>
      <w:r>
        <w:rPr>
          <w:color w:val="4C4D4F"/>
          <w:spacing w:val="-1"/>
        </w:rPr>
        <w:t>already know: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Hand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tool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safety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2"/>
        </w:rPr>
        <w:t>Measurement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Basic</w:t>
      </w:r>
      <w:r>
        <w:rPr>
          <w:color w:val="4C4D4F"/>
          <w:spacing w:val="-2"/>
        </w:rPr>
        <w:t> layout </w:t>
      </w:r>
      <w:r>
        <w:rPr>
          <w:color w:val="4C4D4F"/>
          <w:spacing w:val="-1"/>
        </w:rPr>
        <w:t>techniques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Names and usages</w:t>
      </w:r>
      <w:r>
        <w:rPr>
          <w:color w:val="4C4D4F"/>
        </w:rPr>
        <w:t> </w:t>
      </w:r>
      <w:r>
        <w:rPr>
          <w:color w:val="4C4D4F"/>
          <w:spacing w:val="-1"/>
        </w:rPr>
        <w:t>of </w:t>
      </w:r>
      <w:r>
        <w:rPr>
          <w:color w:val="4C4D4F"/>
          <w:spacing w:val="-2"/>
        </w:rPr>
        <w:t>layout</w:t>
      </w:r>
      <w:r>
        <w:rPr>
          <w:color w:val="4C4D4F"/>
        </w:rPr>
        <w:t> </w:t>
      </w:r>
      <w:r>
        <w:rPr>
          <w:color w:val="4C4D4F"/>
          <w:spacing w:val="-1"/>
        </w:rPr>
        <w:t>and hand tools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sz w:val="16"/>
          <w:szCs w:val="16"/>
        </w:rPr>
      </w:pPr>
    </w:p>
    <w:p>
      <w:pPr>
        <w:spacing w:line="200" w:lineRule="atLeast"/>
        <w:ind w:left="450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914400" cy="320040"/>
            <wp:effectExtent l="0" t="0" r="0" b="0"/>
            <wp:docPr id="5" name="image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37"/>
        <w:ind w:left="150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is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under a</w:t>
      </w:r>
      <w:r>
        <w:rPr>
          <w:rFonts w:ascii="Arial"/>
          <w:color w:val="4C4D4F"/>
          <w:spacing w:val="-2"/>
          <w:sz w:val="16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2"/>
          <w:sz w:val="16"/>
          <w:u w:val="single" w:color="456DA9"/>
        </w:rPr>
        <w:t>Attribution-NonCommercial-ShareAlike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sz w:val="16"/>
        </w:rPr>
      </w:r>
    </w:p>
    <w:p>
      <w:pPr>
        <w:spacing w:after="0"/>
        <w:jc w:val="left"/>
        <w:rPr>
          <w:rFonts w:ascii="Arial" w:hAnsi="Arial" w:cs="Arial" w:eastAsia="Arial"/>
          <w:sz w:val="16"/>
          <w:szCs w:val="16"/>
        </w:rPr>
        <w:sectPr>
          <w:headerReference w:type="default" r:id="rId5"/>
          <w:headerReference w:type="even" r:id="rId6"/>
          <w:type w:val="continuous"/>
          <w:pgSz w:w="12240" w:h="15840"/>
          <w:pgMar w:header="630" w:top="1080" w:bottom="28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1"/>
        <w:spacing w:line="240" w:lineRule="auto" w:before="64"/>
        <w:ind w:left="1100" w:right="0"/>
        <w:jc w:val="left"/>
        <w:rPr>
          <w:b w:val="0"/>
          <w:bCs w:val="0"/>
        </w:rPr>
      </w:pPr>
      <w:r>
        <w:rPr>
          <w:color w:val="4F61AB"/>
          <w:spacing w:val="-3"/>
        </w:rPr>
        <w:t>Terminology</w:t>
      </w:r>
      <w:r>
        <w:rPr>
          <w:b w:val="0"/>
        </w:rPr>
      </w:r>
    </w:p>
    <w:p>
      <w:pPr>
        <w:pStyle w:val="BodyText"/>
        <w:spacing w:line="265" w:lineRule="auto" w:before="104"/>
        <w:ind w:right="756" w:firstLine="0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1"/>
        </w:rPr>
        <w:t>End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3"/>
        </w:rPr>
        <w:t>mill</w:t>
      </w:r>
      <w:r>
        <w:rPr>
          <w:color w:val="4C4D4F"/>
          <w:spacing w:val="-3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</w:rPr>
        <w:t>type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cutting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tool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different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from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drill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bit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it</w:t>
      </w:r>
      <w:r>
        <w:rPr>
          <w:color w:val="4C4D4F"/>
          <w:spacing w:val="-4"/>
        </w:rPr>
        <w:t> </w:t>
      </w:r>
      <w:r>
        <w:rPr>
          <w:color w:val="4C4D4F"/>
        </w:rPr>
        <w:t>can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generally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cut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all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directions.</w:t>
      </w:r>
      <w:r>
        <w:rPr>
          <w:color w:val="4C4D4F"/>
          <w:spacing w:val="75"/>
          <w:w w:val="99"/>
        </w:rPr>
        <w:t> </w:t>
      </w:r>
      <w:r>
        <w:rPr>
          <w:rFonts w:ascii="Arial"/>
          <w:color w:val="4C4D4F"/>
        </w:rPr>
        <w:t>An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end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mill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creates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flat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surface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on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sides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along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same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axis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spindle.</w:t>
      </w:r>
      <w:r>
        <w:rPr>
          <w:rFonts w:ascii="Arial"/>
        </w:rPr>
      </w:r>
    </w:p>
    <w:p>
      <w:pPr>
        <w:pStyle w:val="BodyText"/>
        <w:spacing w:line="265" w:lineRule="auto" w:before="144"/>
        <w:ind w:right="1149" w:firstLine="0"/>
        <w:jc w:val="left"/>
      </w:pPr>
      <w:r>
        <w:rPr>
          <w:rFonts w:ascii="Arial" w:hAnsi="Arial" w:cs="Arial" w:eastAsia="Arial"/>
          <w:b/>
          <w:bCs/>
          <w:color w:val="4C4D4F"/>
          <w:spacing w:val="-2"/>
        </w:rPr>
        <w:t>Face</w:t>
      </w:r>
      <w:r>
        <w:rPr>
          <w:rFonts w:ascii="Arial" w:hAnsi="Arial" w:cs="Arial" w:eastAsia="Arial"/>
          <w:b/>
          <w:bCs/>
          <w:color w:val="4C4D4F"/>
          <w:spacing w:val="-4"/>
        </w:rPr>
        <w:t> </w:t>
      </w:r>
      <w:r>
        <w:rPr>
          <w:rFonts w:ascii="Arial" w:hAnsi="Arial" w:cs="Arial" w:eastAsia="Arial"/>
          <w:b/>
          <w:bCs/>
          <w:color w:val="4C4D4F"/>
        </w:rPr>
        <w:t>off</w:t>
      </w:r>
      <w:r>
        <w:rPr>
          <w:color w:val="4C4D4F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process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performed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lathe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which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irregularities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face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object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are</w:t>
      </w:r>
      <w:r>
        <w:rPr>
          <w:color w:val="4C4D4F"/>
          <w:spacing w:val="69"/>
        </w:rPr>
        <w:t> </w:t>
      </w:r>
      <w:r>
        <w:rPr>
          <w:color w:val="4C4D4F"/>
          <w:spacing w:val="-3"/>
        </w:rPr>
        <w:t>removed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so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face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at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</w:rPr>
        <w:t>90-degree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angle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(right </w:t>
      </w:r>
      <w:r>
        <w:rPr>
          <w:color w:val="4C4D4F"/>
          <w:spacing w:val="-4"/>
        </w:rPr>
        <w:t>angle)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object’s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sides.</w:t>
      </w:r>
      <w:r>
        <w:rPr/>
      </w:r>
    </w:p>
    <w:p>
      <w:pPr>
        <w:pStyle w:val="BodyText"/>
        <w:spacing w:line="265" w:lineRule="auto" w:before="144"/>
        <w:ind w:right="582" w:firstLine="0"/>
        <w:jc w:val="left"/>
      </w:pPr>
      <w:r>
        <w:rPr>
          <w:rFonts w:ascii="Arial"/>
          <w:b/>
          <w:color w:val="4C4D4F"/>
          <w:spacing w:val="-2"/>
        </w:rPr>
        <w:t>Face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3"/>
        </w:rPr>
        <w:t>mill</w:t>
      </w:r>
      <w:r>
        <w:rPr>
          <w:color w:val="4C4D4F"/>
          <w:spacing w:val="-3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cutting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tool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blades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along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bottom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sides;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shape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face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55"/>
        </w:rPr>
        <w:t> </w:t>
      </w:r>
      <w:r>
        <w:rPr>
          <w:color w:val="4C4D4F"/>
          <w:spacing w:val="-1"/>
        </w:rPr>
        <w:t>object.</w:t>
      </w:r>
      <w:r>
        <w:rPr/>
      </w:r>
    </w:p>
    <w:p>
      <w:pPr>
        <w:pStyle w:val="BodyText"/>
        <w:spacing w:line="265" w:lineRule="auto" w:before="144"/>
        <w:ind w:right="756" w:firstLine="0"/>
        <w:jc w:val="left"/>
      </w:pPr>
      <w:r>
        <w:rPr>
          <w:rFonts w:ascii="Arial" w:hAnsi="Arial" w:cs="Arial" w:eastAsia="Arial"/>
          <w:b/>
          <w:bCs/>
          <w:color w:val="4C4D4F"/>
          <w:spacing w:val="-2"/>
        </w:rPr>
        <w:t>HRMS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Hot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rolled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mild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steel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made</w:t>
      </w:r>
      <w:r>
        <w:rPr>
          <w:color w:val="4C4D4F"/>
          <w:spacing w:val="-3"/>
        </w:rPr>
        <w:t> by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process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which</w:t>
      </w:r>
      <w:r>
        <w:rPr>
          <w:color w:val="4C4D4F"/>
          <w:spacing w:val="-3"/>
        </w:rPr>
        <w:t> involves </w:t>
      </w:r>
      <w:r>
        <w:rPr>
          <w:color w:val="4C4D4F"/>
          <w:spacing w:val="-2"/>
        </w:rPr>
        <w:t>rolling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steel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at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high</w:t>
      </w:r>
      <w:r>
        <w:rPr>
          <w:color w:val="4C4D4F"/>
          <w:spacing w:val="43"/>
        </w:rPr>
        <w:t> </w:t>
      </w:r>
      <w:r>
        <w:rPr>
          <w:color w:val="4C4D4F"/>
          <w:spacing w:val="-3"/>
        </w:rPr>
        <w:t>temperature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(typically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at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temperature over</w:t>
      </w:r>
      <w:r>
        <w:rPr>
          <w:color w:val="4C4D4F"/>
          <w:spacing w:val="-4"/>
        </w:rPr>
        <w:t> 1700</w:t>
      </w:r>
      <w:r>
        <w:rPr>
          <w:color w:val="4C4D4F"/>
          <w:spacing w:val="-5"/>
        </w:rPr>
        <w:t>°</w:t>
      </w:r>
      <w:r>
        <w:rPr>
          <w:color w:val="4C4D4F"/>
          <w:spacing w:val="-3"/>
        </w:rPr>
        <w:t> F),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which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above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s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eel’s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recrystallization</w:t>
      </w:r>
      <w:r>
        <w:rPr>
          <w:color w:val="4C4D4F"/>
          <w:spacing w:val="103"/>
        </w:rPr>
        <w:t> </w:t>
      </w:r>
      <w:r>
        <w:rPr>
          <w:color w:val="4C4D4F"/>
          <w:spacing w:val="-3"/>
        </w:rPr>
        <w:t>temperature.</w:t>
      </w:r>
      <w:r>
        <w:rPr/>
      </w:r>
    </w:p>
    <w:p>
      <w:pPr>
        <w:pStyle w:val="BodyText"/>
        <w:spacing w:line="265" w:lineRule="auto" w:before="144"/>
        <w:ind w:right="715" w:firstLine="0"/>
        <w:jc w:val="left"/>
      </w:pPr>
      <w:r>
        <w:rPr>
          <w:rFonts w:ascii="Arial"/>
          <w:b/>
          <w:color w:val="4C4D4F"/>
          <w:spacing w:val="-1"/>
        </w:rPr>
        <w:t>HSS</w:t>
      </w:r>
      <w:r>
        <w:rPr>
          <w:rFonts w:ascii="Arial"/>
          <w:b/>
          <w:color w:val="4C4D4F"/>
          <w:spacing w:val="-5"/>
        </w:rPr>
        <w:t> </w:t>
      </w:r>
      <w:r>
        <w:rPr>
          <w:rFonts w:ascii="Arial"/>
          <w:b/>
          <w:color w:val="4C4D4F"/>
          <w:spacing w:val="-2"/>
        </w:rPr>
        <w:t>tooling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High-speed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steel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tooling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made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carbon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tool</w:t>
      </w:r>
      <w:r>
        <w:rPr>
          <w:color w:val="4C4D4F"/>
          <w:spacing w:val="-5"/>
        </w:rPr>
        <w:t> </w:t>
      </w:r>
      <w:r>
        <w:rPr>
          <w:color w:val="4C4D4F"/>
          <w:spacing w:val="-3"/>
        </w:rPr>
        <w:t>steel,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often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alloying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tungsten</w:t>
      </w:r>
      <w:r>
        <w:rPr>
          <w:color w:val="4C4D4F"/>
          <w:spacing w:val="69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vanadium,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resists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tool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edge</w:t>
      </w:r>
      <w:r>
        <w:rPr>
          <w:color w:val="4C4D4F"/>
          <w:spacing w:val="-3"/>
        </w:rPr>
        <w:t> breakdown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due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heat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caused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by </w:t>
      </w:r>
      <w:r>
        <w:rPr>
          <w:color w:val="4C4D4F"/>
          <w:spacing w:val="-2"/>
        </w:rPr>
        <w:t>rapid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motion.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found</w:t>
      </w:r>
      <w:r>
        <w:rPr>
          <w:color w:val="4C4D4F"/>
          <w:spacing w:val="59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endmills,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drill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bits,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lathe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tool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bits,</w:t>
      </w:r>
      <w:r>
        <w:rPr>
          <w:color w:val="4C4D4F"/>
          <w:spacing w:val="-3"/>
        </w:rPr>
        <w:t> etc.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Such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tooling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may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be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coated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ceramics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such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titanium</w:t>
      </w:r>
      <w:r>
        <w:rPr>
          <w:color w:val="4C4D4F"/>
          <w:spacing w:val="63"/>
        </w:rPr>
        <w:t> </w:t>
      </w:r>
      <w:r>
        <w:rPr>
          <w:color w:val="4C4D4F"/>
          <w:spacing w:val="-2"/>
        </w:rPr>
        <w:t>nitride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improve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wear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speed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abilities.</w:t>
      </w:r>
      <w:r>
        <w:rPr/>
      </w:r>
    </w:p>
    <w:p>
      <w:pPr>
        <w:pStyle w:val="BodyText"/>
        <w:spacing w:line="265" w:lineRule="auto" w:before="144"/>
        <w:ind w:right="756" w:firstLine="0"/>
        <w:jc w:val="left"/>
      </w:pPr>
      <w:r>
        <w:rPr>
          <w:rFonts w:ascii="Arial"/>
          <w:b/>
          <w:color w:val="4C4D4F"/>
          <w:spacing w:val="-2"/>
        </w:rPr>
        <w:t>Knurl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small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ridges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bumps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metal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surface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help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grip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object.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Also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describe</w:t>
      </w:r>
      <w:r>
        <w:rPr>
          <w:color w:val="4C4D4F"/>
          <w:spacing w:val="5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act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cutting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knurls.</w:t>
      </w:r>
      <w:r>
        <w:rPr/>
      </w:r>
    </w:p>
    <w:p>
      <w:pPr>
        <w:pStyle w:val="BodyText"/>
        <w:spacing w:line="265" w:lineRule="auto" w:before="144"/>
        <w:ind w:right="756" w:firstLine="0"/>
        <w:jc w:val="left"/>
      </w:pPr>
      <w:r>
        <w:rPr>
          <w:rFonts w:ascii="Arial"/>
          <w:b/>
          <w:color w:val="4C4D4F"/>
          <w:spacing w:val="-3"/>
        </w:rPr>
        <w:t>Live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centre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</w:rPr>
        <w:t>part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lathe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holds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revolves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work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piece.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Usually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refers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55"/>
        </w:rPr>
        <w:t> </w:t>
      </w:r>
      <w:r>
        <w:rPr>
          <w:color w:val="4C4D4F"/>
          <w:spacing w:val="-2"/>
        </w:rPr>
        <w:t>headstock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centre.</w:t>
      </w:r>
      <w:r>
        <w:rPr/>
      </w:r>
    </w:p>
    <w:p>
      <w:pPr>
        <w:pStyle w:val="BodyText"/>
        <w:spacing w:line="240" w:lineRule="auto" w:before="144"/>
        <w:ind w:right="0" w:firstLine="0"/>
        <w:jc w:val="left"/>
      </w:pPr>
      <w:r>
        <w:rPr>
          <w:rFonts w:ascii="Arial"/>
          <w:b/>
          <w:color w:val="4C4D4F"/>
          <w:spacing w:val="-3"/>
        </w:rPr>
        <w:t>Tailstock</w:t>
      </w:r>
      <w:r>
        <w:rPr>
          <w:color w:val="4C4D4F"/>
          <w:spacing w:val="-3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movable</w:t>
      </w:r>
      <w:r>
        <w:rPr>
          <w:color w:val="4C4D4F"/>
          <w:spacing w:val="-4"/>
        </w:rPr>
        <w:t> </w:t>
      </w:r>
      <w:r>
        <w:rPr>
          <w:color w:val="4C4D4F"/>
        </w:rPr>
        <w:t>part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lathe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supports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dead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centre.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1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> </w:t>
      </w:r>
      <w:r>
        <w:rPr>
          <w:color w:val="4F61AB"/>
          <w:spacing w:val="-1"/>
        </w:rPr>
        <w:t>Time</w:t>
      </w:r>
      <w:r>
        <w:rPr>
          <w:b w:val="0"/>
        </w:rPr>
      </w:r>
    </w:p>
    <w:p>
      <w:pPr>
        <w:pStyle w:val="BodyText"/>
        <w:spacing w:line="240" w:lineRule="auto" w:before="124"/>
        <w:ind w:right="0" w:firstLine="0"/>
        <w:jc w:val="left"/>
      </w:pPr>
      <w:r>
        <w:rPr>
          <w:color w:val="4C4D4F"/>
        </w:rPr>
        <w:t>7</w:t>
      </w:r>
      <w:r>
        <w:rPr>
          <w:color w:val="4C4D4F"/>
          <w:spacing w:val="-1"/>
        </w:rPr>
        <w:t> hours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1"/>
        <w:spacing w:line="240" w:lineRule="auto" w:before="133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> </w:t>
      </w:r>
      <w:r>
        <w:rPr>
          <w:color w:val="4F61AB"/>
        </w:rPr>
        <w:t>Students</w:t>
      </w:r>
      <w:r>
        <w:rPr>
          <w:b w:val="0"/>
        </w:rPr>
      </w:r>
    </w:p>
    <w:p>
      <w:pPr>
        <w:spacing w:before="124"/>
        <w:ind w:left="1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color w:val="4C4D4F"/>
          <w:spacing w:val="-2"/>
          <w:sz w:val="22"/>
          <w:szCs w:val="22"/>
        </w:rPr>
        <w:t>20,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based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color w:val="4C4D4F"/>
          <w:sz w:val="22"/>
          <w:szCs w:val="22"/>
        </w:rPr>
        <w:t>on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the</w:t>
      </w:r>
      <w:r>
        <w:rPr>
          <w:rFonts w:ascii="Arial" w:hAnsi="Arial" w:cs="Arial" w:eastAsia="Arial"/>
          <w:color w:val="4C4D4F"/>
          <w:spacing w:val="-3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z w:val="22"/>
          <w:szCs w:val="22"/>
        </w:rPr>
        <w:t>BC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3"/>
          <w:sz w:val="22"/>
          <w:szCs w:val="22"/>
        </w:rPr>
        <w:t>Technology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 Educators’</w:t>
      </w:r>
      <w:r>
        <w:rPr>
          <w:rFonts w:ascii="Arial" w:hAnsi="Arial" w:cs="Arial" w:eastAsia="Arial"/>
          <w:i/>
          <w:color w:val="4C4D4F"/>
          <w:spacing w:val="-3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z w:val="22"/>
          <w:szCs w:val="22"/>
        </w:rPr>
        <w:t>Best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 Practices Guide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i/>
          <w:sz w:val="22"/>
          <w:szCs w:val="22"/>
        </w:rPr>
      </w:pPr>
    </w:p>
    <w:p>
      <w:pPr>
        <w:pStyle w:val="Heading1"/>
        <w:spacing w:line="240" w:lineRule="auto" w:before="133"/>
        <w:ind w:left="1100" w:right="0"/>
        <w:jc w:val="left"/>
        <w:rPr>
          <w:b w:val="0"/>
          <w:bCs w:val="0"/>
        </w:rPr>
      </w:pPr>
      <w:r>
        <w:rPr>
          <w:color w:val="4F61AB"/>
          <w:spacing w:val="-2"/>
        </w:rPr>
        <w:t>Facilities</w:t>
      </w:r>
      <w:r>
        <w:rPr>
          <w:b w:val="0"/>
        </w:rPr>
      </w:r>
    </w:p>
    <w:p>
      <w:pPr>
        <w:spacing w:before="124"/>
        <w:ind w:left="1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color w:val="4C4D4F"/>
          <w:spacing w:val="-1"/>
          <w:sz w:val="22"/>
          <w:szCs w:val="22"/>
        </w:rPr>
        <w:t>Metal</w:t>
      </w:r>
      <w:r>
        <w:rPr>
          <w:rFonts w:ascii="Arial" w:hAnsi="Arial" w:cs="Arial" w:eastAsia="Arial"/>
          <w:color w:val="4C4D4F"/>
          <w:spacing w:val="-3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shop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as per the </w:t>
      </w:r>
      <w:r>
        <w:rPr>
          <w:rFonts w:ascii="Arial" w:hAnsi="Arial" w:cs="Arial" w:eastAsia="Arial"/>
          <w:i/>
          <w:color w:val="4C4D4F"/>
          <w:sz w:val="22"/>
          <w:szCs w:val="22"/>
        </w:rPr>
        <w:t>BC</w:t>
      </w:r>
      <w:r>
        <w:rPr>
          <w:rFonts w:ascii="Arial" w:hAnsi="Arial" w:cs="Arial" w:eastAsia="Arial"/>
          <w:i/>
          <w:color w:val="4C4D4F"/>
          <w:spacing w:val="-3"/>
          <w:sz w:val="22"/>
          <w:szCs w:val="22"/>
        </w:rPr>
        <w:t> Technology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 Educators’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z w:val="22"/>
          <w:szCs w:val="22"/>
        </w:rPr>
        <w:t>Best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 Practices Guide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i/>
          <w:sz w:val="22"/>
          <w:szCs w:val="22"/>
        </w:rPr>
      </w:pPr>
    </w:p>
    <w:p>
      <w:pPr>
        <w:pStyle w:val="Heading1"/>
        <w:spacing w:line="240" w:lineRule="auto" w:before="133"/>
        <w:ind w:left="1100" w:right="0"/>
        <w:jc w:val="left"/>
        <w:rPr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and</w:t>
      </w:r>
      <w:r>
        <w:rPr>
          <w:color w:val="4F61AB"/>
          <w:spacing w:val="-7"/>
        </w:rPr>
        <w:t> </w:t>
      </w:r>
      <w:r>
        <w:rPr>
          <w:color w:val="4F61AB"/>
          <w:spacing w:val="-1"/>
        </w:rPr>
        <w:t>Equipment</w:t>
      </w:r>
      <w:r>
        <w:rPr>
          <w:b w:val="0"/>
        </w:rPr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124" w:after="0"/>
        <w:ind w:left="1640" w:right="0" w:hanging="270"/>
        <w:jc w:val="left"/>
        <w:rPr>
          <w:rFonts w:ascii="Arial" w:hAnsi="Arial" w:cs="Arial" w:eastAsia="Arial"/>
        </w:rPr>
      </w:pPr>
      <w:r>
        <w:rPr>
          <w:color w:val="4C4D4F"/>
        </w:rPr>
        <w:t>Drill</w:t>
      </w:r>
      <w:r>
        <w:rPr>
          <w:color w:val="4C4D4F"/>
          <w:spacing w:val="-2"/>
        </w:rPr>
        <w:t> bits:</w:t>
      </w:r>
      <w:r>
        <w:rPr>
          <w:color w:val="4C4D4F"/>
        </w:rPr>
        <w:t> </w:t>
      </w:r>
      <w:r>
        <w:rPr>
          <w:color w:val="4C4D4F"/>
          <w:spacing w:val="-1"/>
        </w:rPr>
        <w:t>bell end centre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drills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position w:val="6"/>
          <w:sz w:val="13"/>
          <w:szCs w:val="13"/>
        </w:rPr>
        <w:t>5</w:t>
      </w:r>
      <w:r>
        <w:rPr>
          <w:rFonts w:ascii="Arial" w:hAnsi="Arial" w:cs="Arial" w:eastAsia="Arial"/>
          <w:color w:val="4C4D4F"/>
        </w:rPr>
        <w:t>⁄</w:t>
      </w:r>
      <w:r>
        <w:rPr>
          <w:color w:val="4C4D4F"/>
          <w:sz w:val="13"/>
          <w:szCs w:val="13"/>
        </w:rPr>
        <w:t>16</w:t>
      </w:r>
      <w:r>
        <w:rPr>
          <w:rFonts w:ascii="Arial" w:hAnsi="Arial" w:cs="Arial" w:eastAsia="Arial"/>
          <w:color w:val="4C4D4F"/>
        </w:rPr>
        <w:t>" </w:t>
      </w:r>
      <w:r>
        <w:rPr>
          <w:rFonts w:ascii="Arial" w:hAnsi="Arial" w:cs="Arial" w:eastAsia="Arial"/>
          <w:color w:val="4C4D4F"/>
          <w:spacing w:val="-4"/>
        </w:rPr>
        <w:t>body,</w:t>
      </w:r>
      <w:r>
        <w:rPr>
          <w:rFonts w:ascii="Arial" w:hAnsi="Arial" w:cs="Arial" w:eastAsia="Arial"/>
          <w:color w:val="4C4D4F"/>
          <w:spacing w:val="-1"/>
        </w:rPr>
        <w:t> </w:t>
      </w:r>
      <w:r>
        <w:rPr>
          <w:rFonts w:ascii="Arial" w:hAnsi="Arial" w:cs="Arial" w:eastAsia="Arial"/>
          <w:color w:val="4C4D4F"/>
          <w:spacing w:val="-4"/>
        </w:rPr>
        <w:t>⅛"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tip</w:t>
      </w:r>
      <w:r>
        <w:rPr>
          <w:rFonts w:ascii="Arial" w:hAnsi="Arial" w:cs="Arial" w:eastAsia="Arial"/>
        </w:rPr>
      </w:r>
    </w:p>
    <w:p>
      <w:pPr>
        <w:spacing w:before="137"/>
        <w:ind w:left="137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color w:val="4C4D4F"/>
          <w:sz w:val="22"/>
          <w:szCs w:val="22"/>
        </w:rPr>
        <w:t>•  </w:t>
      </w:r>
      <w:r>
        <w:rPr>
          <w:rFonts w:ascii="Arial" w:hAnsi="Arial" w:cs="Arial" w:eastAsia="Arial"/>
          <w:color w:val="4C4D4F"/>
          <w:spacing w:val="5"/>
          <w:sz w:val="22"/>
          <w:szCs w:val="22"/>
        </w:rPr>
        <w:t> </w:t>
      </w:r>
      <w:r>
        <w:rPr>
          <w:rFonts w:ascii="Arial" w:hAnsi="Arial" w:cs="Arial" w:eastAsia="Arial"/>
          <w:color w:val="4C4D4F"/>
          <w:sz w:val="22"/>
          <w:szCs w:val="22"/>
        </w:rPr>
        <w:t>HSS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 </w:t>
      </w:r>
      <w:r>
        <w:rPr>
          <w:rFonts w:ascii="Arial" w:hAnsi="Arial" w:cs="Arial" w:eastAsia="Arial"/>
          <w:color w:val="4C4D4F"/>
          <w:sz w:val="22"/>
          <w:szCs w:val="22"/>
        </w:rPr>
        <w:t>twist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drills: </w:t>
      </w:r>
      <w:r>
        <w:rPr>
          <w:rFonts w:ascii="Arial" w:hAnsi="Arial" w:cs="Arial" w:eastAsia="Arial"/>
          <w:color w:val="4C4D4F"/>
          <w:spacing w:val="-2"/>
          <w:position w:val="6"/>
          <w:sz w:val="13"/>
          <w:szCs w:val="13"/>
        </w:rPr>
        <w:t>3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⁄</w:t>
      </w:r>
      <w:r>
        <w:rPr>
          <w:rFonts w:ascii="Arial" w:hAnsi="Arial" w:cs="Arial" w:eastAsia="Arial"/>
          <w:color w:val="4C4D4F"/>
          <w:spacing w:val="-2"/>
          <w:sz w:val="13"/>
          <w:szCs w:val="13"/>
        </w:rPr>
        <w:t>16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", </w:t>
      </w:r>
      <w:r>
        <w:rPr>
          <w:rFonts w:ascii="Arial" w:hAnsi="Arial" w:cs="Arial" w:eastAsia="Arial"/>
          <w:color w:val="4C4D4F"/>
          <w:spacing w:val="-2"/>
          <w:position w:val="6"/>
          <w:sz w:val="13"/>
          <w:szCs w:val="13"/>
        </w:rPr>
        <w:t>13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⁄</w:t>
      </w:r>
      <w:r>
        <w:rPr>
          <w:rFonts w:ascii="Arial" w:hAnsi="Arial" w:cs="Arial" w:eastAsia="Arial"/>
          <w:color w:val="4C4D4F"/>
          <w:spacing w:val="-2"/>
          <w:sz w:val="13"/>
          <w:szCs w:val="13"/>
        </w:rPr>
        <w:t>32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", </w:t>
      </w:r>
      <w:r>
        <w:rPr>
          <w:rFonts w:ascii="Arial" w:hAnsi="Arial" w:cs="Arial" w:eastAsia="Arial"/>
          <w:color w:val="4C4D4F"/>
          <w:position w:val="6"/>
          <w:sz w:val="13"/>
          <w:szCs w:val="13"/>
        </w:rPr>
        <w:t>27</w:t>
      </w:r>
      <w:r>
        <w:rPr>
          <w:rFonts w:ascii="Arial" w:hAnsi="Arial" w:cs="Arial" w:eastAsia="Arial"/>
          <w:color w:val="4C4D4F"/>
          <w:sz w:val="22"/>
          <w:szCs w:val="22"/>
        </w:rPr>
        <w:t>⁄</w:t>
      </w:r>
      <w:r>
        <w:rPr>
          <w:rFonts w:ascii="Arial" w:hAnsi="Arial" w:cs="Arial" w:eastAsia="Arial"/>
          <w:color w:val="4C4D4F"/>
          <w:sz w:val="13"/>
          <w:szCs w:val="13"/>
        </w:rPr>
        <w:t>64</w:t>
      </w:r>
      <w:r>
        <w:rPr>
          <w:rFonts w:ascii="Arial" w:hAnsi="Arial" w:cs="Arial" w:eastAsia="Arial"/>
          <w:color w:val="4C4D4F"/>
          <w:sz w:val="22"/>
          <w:szCs w:val="22"/>
        </w:rPr>
        <w:t>"</w:t>
      </w:r>
      <w:r>
        <w:rPr>
          <w:rFonts w:ascii="Arial" w:hAnsi="Arial" w:cs="Arial" w:eastAsia="Arial"/>
          <w:sz w:val="22"/>
          <w:szCs w:val="22"/>
        </w:rPr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  <w:rPr>
          <w:rFonts w:ascii="Arial" w:hAnsi="Arial" w:cs="Arial" w:eastAsia="Arial"/>
        </w:rPr>
      </w:pPr>
      <w:r>
        <w:rPr>
          <w:rFonts w:ascii="Arial" w:hAnsi="Arial"/>
          <w:color w:val="4C4D4F"/>
          <w:spacing w:val="-5"/>
        </w:rPr>
        <w:t>Taper</w:t>
      </w:r>
      <w:r>
        <w:rPr>
          <w:rFonts w:ascii="Arial" w:hAnsi="Arial"/>
          <w:color w:val="4C4D4F"/>
        </w:rPr>
        <w:t> or </w:t>
      </w:r>
      <w:r>
        <w:rPr>
          <w:rFonts w:ascii="Arial" w:hAnsi="Arial"/>
          <w:color w:val="4C4D4F"/>
          <w:spacing w:val="-1"/>
        </w:rPr>
        <w:t>plug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2"/>
        </w:rPr>
        <w:t>tap: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3"/>
        </w:rPr>
        <w:t>½-13NC</w:t>
      </w:r>
      <w:r>
        <w:rPr>
          <w:rFonts w:ascii="Arial" w:hAnsi="Arial"/>
        </w:rPr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  <w:rPr>
          <w:rFonts w:ascii="Arial" w:hAnsi="Arial" w:cs="Arial" w:eastAsia="Arial"/>
        </w:rPr>
      </w:pPr>
      <w:r>
        <w:rPr>
          <w:rFonts w:ascii="Arial" w:hAnsi="Arial"/>
          <w:color w:val="4C4D4F"/>
          <w:spacing w:val="-1"/>
        </w:rPr>
        <w:t>Split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3"/>
        </w:rPr>
        <w:t>die: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3"/>
        </w:rPr>
        <w:t>½-13NC</w:t>
      </w:r>
      <w:r>
        <w:rPr>
          <w:rFonts w:ascii="Arial" w:hAnsi="Arial"/>
        </w:rPr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84" w:lineRule="auto" w:before="137" w:after="0"/>
        <w:ind w:left="1640" w:right="1149" w:hanging="270"/>
        <w:jc w:val="left"/>
      </w:pPr>
      <w:r>
        <w:rPr>
          <w:color w:val="4C4D4F"/>
          <w:spacing w:val="-2"/>
        </w:rPr>
        <w:t>Layout</w:t>
      </w:r>
      <w:r>
        <w:rPr>
          <w:color w:val="4C4D4F"/>
          <w:spacing w:val="-1"/>
        </w:rPr>
        <w:t> tools, including height </w:t>
      </w:r>
      <w:r>
        <w:rPr>
          <w:color w:val="4C4D4F"/>
          <w:spacing w:val="-2"/>
        </w:rPr>
        <w:t>gauge,</w:t>
      </w:r>
      <w:r>
        <w:rPr>
          <w:color w:val="4C4D4F"/>
          <w:spacing w:val="-1"/>
        </w:rPr>
        <w:t> centre punch, scribe, dividers,</w:t>
      </w:r>
      <w:r>
        <w:rPr>
          <w:color w:val="4C4D4F"/>
        </w:rPr>
        <w:t> </w:t>
      </w:r>
      <w:r>
        <w:rPr>
          <w:color w:val="4C4D4F"/>
          <w:spacing w:val="-2"/>
        </w:rPr>
        <w:t>layout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dye,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layout</w:t>
      </w:r>
      <w:r>
        <w:rPr>
          <w:color w:val="4C4D4F"/>
          <w:spacing w:val="45"/>
          <w:w w:val="99"/>
        </w:rPr>
        <w:t> </w:t>
      </w:r>
      <w:r>
        <w:rPr>
          <w:color w:val="4C4D4F"/>
          <w:spacing w:val="-1"/>
        </w:rPr>
        <w:t>hammer</w:t>
      </w:r>
      <w:r>
        <w:rPr/>
      </w:r>
    </w:p>
    <w:p>
      <w:pPr>
        <w:spacing w:after="0" w:line="284" w:lineRule="auto"/>
        <w:jc w:val="left"/>
        <w:sectPr>
          <w:footerReference w:type="even" r:id="rId10"/>
          <w:footerReference w:type="default" r:id="rId11"/>
          <w:pgSz w:w="12240" w:h="15840"/>
          <w:pgMar w:footer="643" w:header="630" w:top="1080" w:bottom="840" w:left="340" w:right="880"/>
          <w:pgNumType w:start="2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72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3"/>
        </w:rPr>
        <w:t>Hacksaw,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bench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vise,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flat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file,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mill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file,</w:t>
      </w:r>
      <w:r>
        <w:rPr>
          <w:rFonts w:ascii="Arial"/>
          <w:color w:val="4C4D4F"/>
        </w:rPr>
        <w:t> de-burring </w:t>
      </w:r>
      <w:r>
        <w:rPr>
          <w:rFonts w:ascii="Arial"/>
          <w:color w:val="4C4D4F"/>
          <w:spacing w:val="-1"/>
        </w:rPr>
        <w:t>tool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</w:rPr>
        <w:t>Drill press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Machine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lathe,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knurling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head,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LH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tool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holder/bit,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4"/>
        </w:rPr>
        <w:t>3-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1"/>
        </w:rPr>
        <w:t>4-jaw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chuck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Belt machine with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60</w:t>
      </w:r>
      <w:r>
        <w:rPr>
          <w:color w:val="4C4D4F"/>
          <w:spacing w:val="-1"/>
        </w:rPr>
        <w:t> </w:t>
      </w:r>
      <w:r>
        <w:rPr>
          <w:color w:val="4C4D4F"/>
        </w:rPr>
        <w:t>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</w:t>
      </w:r>
      <w:r>
        <w:rPr>
          <w:color w:val="4C4D4F"/>
          <w:spacing w:val="-4"/>
        </w:rPr>
        <w:t>120</w:t>
      </w:r>
      <w:r>
        <w:rPr>
          <w:color w:val="4C4D4F"/>
          <w:spacing w:val="-1"/>
        </w:rPr>
        <w:t> </w:t>
      </w:r>
      <w:r>
        <w:rPr>
          <w:color w:val="4C4D4F"/>
        </w:rPr>
        <w:t>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belts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Vertical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milling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machine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> tooling:</w:t>
      </w:r>
      <w:r>
        <w:rPr>
          <w:color w:val="4C4D4F"/>
        </w:rPr>
        <w:t> </w:t>
      </w:r>
      <w:r>
        <w:rPr>
          <w:color w:val="4C4D4F"/>
          <w:spacing w:val="-1"/>
        </w:rPr>
        <w:t>2"+ facing</w:t>
      </w:r>
      <w:r>
        <w:rPr>
          <w:color w:val="4C4D4F"/>
          <w:spacing w:val="-2"/>
        </w:rPr>
        <w:t> mill,</w:t>
      </w:r>
      <w:r>
        <w:rPr>
          <w:color w:val="4C4D4F"/>
          <w:spacing w:val="-1"/>
        </w:rPr>
        <w:t> </w:t>
      </w:r>
      <w:r>
        <w:rPr>
          <w:color w:val="4C4D4F"/>
          <w:spacing w:val="-6"/>
        </w:rPr>
        <w:t>¾"+</w:t>
      </w:r>
      <w:r>
        <w:rPr>
          <w:color w:val="4C4D4F"/>
        </w:rPr>
        <w:t> </w:t>
      </w:r>
      <w:r>
        <w:rPr>
          <w:color w:val="4C4D4F"/>
          <w:spacing w:val="-1"/>
        </w:rPr>
        <w:t>end</w:t>
      </w:r>
      <w:r>
        <w:rPr>
          <w:color w:val="4C4D4F"/>
          <w:spacing w:val="-2"/>
        </w:rPr>
        <w:t> mill,</w:t>
      </w:r>
      <w:r>
        <w:rPr>
          <w:color w:val="4C4D4F"/>
          <w:spacing w:val="-1"/>
        </w:rPr>
        <w:t> chamfering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mill </w:t>
      </w:r>
      <w:r>
        <w:rPr>
          <w:color w:val="4C4D4F"/>
          <w:spacing w:val="-2"/>
        </w:rPr>
        <w:t>(optional)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3"/>
        </w:rPr>
        <w:t>T-slot</w:t>
      </w:r>
      <w:r>
        <w:rPr>
          <w:color w:val="4C4D4F"/>
          <w:spacing w:val="-1"/>
        </w:rPr>
        <w:t> clamping kit</w:t>
      </w:r>
      <w:r>
        <w:rPr>
          <w:color w:val="4C4D4F"/>
        </w:rPr>
        <w:t> </w:t>
      </w:r>
      <w:r>
        <w:rPr>
          <w:color w:val="4C4D4F"/>
          <w:spacing w:val="-1"/>
        </w:rPr>
        <w:t>for milling machine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25"/>
          <w:szCs w:val="25"/>
        </w:rPr>
      </w:pPr>
    </w:p>
    <w:p>
      <w:pPr>
        <w:pStyle w:val="Heading1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</w:rPr>
        <w:t>Materials</w:t>
      </w:r>
      <w:r>
        <w:rPr>
          <w:b w:val="0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24" w:after="0"/>
        <w:ind w:left="1100" w:right="0" w:hanging="270"/>
        <w:jc w:val="left"/>
      </w:pPr>
      <w:r>
        <w:rPr>
          <w:color w:val="4C4D4F"/>
          <w:spacing w:val="-2"/>
        </w:rPr>
        <w:t>Head:</w:t>
      </w:r>
      <w:r>
        <w:rPr>
          <w:color w:val="4C4D4F"/>
          <w:spacing w:val="-1"/>
        </w:rPr>
        <w:t> </w:t>
      </w:r>
      <w:r>
        <w:rPr>
          <w:color w:val="4C4D4F"/>
          <w:spacing w:val="-4"/>
        </w:rPr>
        <w:t>1</w:t>
      </w:r>
      <w:r>
        <w:rPr>
          <w:color w:val="4C4D4F"/>
          <w:spacing w:val="-5"/>
        </w:rPr>
        <w:t>"</w:t>
      </w:r>
      <w:r>
        <w:rPr>
          <w:color w:val="4C4D4F"/>
        </w:rPr>
        <w:t> × </w:t>
      </w:r>
      <w:r>
        <w:rPr>
          <w:color w:val="4C4D4F"/>
          <w:spacing w:val="-4"/>
        </w:rPr>
        <w:t>1</w:t>
      </w:r>
      <w:r>
        <w:rPr>
          <w:color w:val="4C4D4F"/>
          <w:spacing w:val="-5"/>
        </w:rPr>
        <w:t>"</w:t>
      </w:r>
      <w:r>
        <w:rPr>
          <w:color w:val="4C4D4F"/>
          <w:spacing w:val="-1"/>
        </w:rPr>
        <w:t> square </w:t>
      </w:r>
      <w:r>
        <w:rPr>
          <w:color w:val="4C4D4F"/>
          <w:spacing w:val="-6"/>
        </w:rPr>
        <w:t>1018</w:t>
      </w:r>
      <w:r>
        <w:rPr>
          <w:color w:val="4C4D4F"/>
          <w:spacing w:val="-1"/>
        </w:rPr>
        <w:t> </w:t>
      </w:r>
      <w:r>
        <w:rPr>
          <w:color w:val="4C4D4F"/>
        </w:rPr>
        <w:t>HRMS, </w:t>
      </w:r>
      <w:r>
        <w:rPr>
          <w:color w:val="4C4D4F"/>
          <w:spacing w:val="-2"/>
        </w:rPr>
        <w:t>100 </w:t>
      </w:r>
      <w:r>
        <w:rPr>
          <w:color w:val="4C4D4F"/>
          <w:spacing w:val="-1"/>
        </w:rPr>
        <w:t>mm</w:t>
      </w:r>
      <w:r>
        <w:rPr>
          <w:color w:val="4C4D4F"/>
        </w:rPr>
        <w:t> </w:t>
      </w:r>
      <w:r>
        <w:rPr>
          <w:color w:val="4C4D4F"/>
          <w:spacing w:val="-4"/>
        </w:rPr>
        <w:t>(4</w:t>
      </w:r>
      <w:r>
        <w:rPr>
          <w:color w:val="4C4D4F"/>
          <w:spacing w:val="-5"/>
        </w:rPr>
        <w:t>"</w:t>
      </w:r>
      <w:r>
        <w:rPr>
          <w:color w:val="4C4D4F"/>
          <w:spacing w:val="-4"/>
        </w:rPr>
        <w:t>)</w:t>
      </w:r>
      <w:r>
        <w:rPr>
          <w:color w:val="4C4D4F"/>
        </w:rPr>
        <w:t> </w:t>
      </w:r>
      <w:r>
        <w:rPr>
          <w:color w:val="4C4D4F"/>
          <w:spacing w:val="-1"/>
        </w:rPr>
        <w:t>long </w:t>
      </w:r>
      <w:r>
        <w:rPr>
          <w:color w:val="4C4D4F"/>
        </w:rPr>
        <w:t>piece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per</w:t>
      </w:r>
      <w:r>
        <w:rPr>
          <w:color w:val="4C4D4F"/>
        </w:rPr>
        <w:t> </w:t>
      </w:r>
      <w:r>
        <w:rPr>
          <w:color w:val="4C4D4F"/>
          <w:spacing w:val="-1"/>
        </w:rPr>
        <w:t>hammerhead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 w:hAnsi="Arial" w:cs="Arial" w:eastAsia="Arial"/>
          <w:color w:val="4C4D4F"/>
          <w:spacing w:val="-2"/>
        </w:rPr>
        <w:t>Handle: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4"/>
        </w:rPr>
        <w:t>⅞"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diameter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6"/>
        </w:rPr>
        <w:t>1018</w:t>
      </w:r>
      <w:r>
        <w:rPr>
          <w:rFonts w:ascii="Arial" w:hAnsi="Arial" w:cs="Arial" w:eastAsia="Arial"/>
          <w:color w:val="4C4D4F"/>
        </w:rPr>
        <w:t> HRMS, 250 </w:t>
      </w:r>
      <w:r>
        <w:rPr>
          <w:rFonts w:ascii="Arial" w:hAnsi="Arial" w:cs="Arial" w:eastAsia="Arial"/>
          <w:color w:val="4C4D4F"/>
          <w:spacing w:val="-1"/>
        </w:rPr>
        <w:t>mm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6"/>
        </w:rPr>
        <w:t>(10½")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long</w:t>
      </w:r>
      <w:r>
        <w:rPr>
          <w:rFonts w:ascii="Arial" w:hAnsi="Arial" w:cs="Arial" w:eastAsia="Arial"/>
          <w:color w:val="4C4D4F"/>
        </w:rPr>
        <w:t> piece </w:t>
      </w:r>
      <w:r>
        <w:rPr>
          <w:rFonts w:ascii="Arial" w:hAnsi="Arial" w:cs="Arial" w:eastAsia="Arial"/>
          <w:color w:val="4C4D4F"/>
          <w:spacing w:val="-1"/>
        </w:rPr>
        <w:t>per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hammer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handle</w:t>
      </w:r>
      <w:r>
        <w:rPr>
          <w:rFonts w:ascii="Arial" w:hAnsi="Arial" w:cs="Arial" w:eastAsia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Securing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pin:</w:t>
      </w:r>
      <w:r>
        <w:rPr>
          <w:color w:val="4C4D4F"/>
        </w:rPr>
        <w:t> </w:t>
      </w:r>
      <w:r>
        <w:rPr>
          <w:rFonts w:ascii="Arial" w:hAnsi="Arial" w:cs="Arial" w:eastAsia="Arial"/>
          <w:color w:val="4C4D4F"/>
          <w:position w:val="6"/>
          <w:sz w:val="13"/>
          <w:szCs w:val="13"/>
        </w:rPr>
        <w:t>3</w:t>
      </w:r>
      <w:r>
        <w:rPr>
          <w:rFonts w:ascii="Arial" w:hAnsi="Arial" w:cs="Arial" w:eastAsia="Arial"/>
          <w:color w:val="4C4D4F"/>
        </w:rPr>
        <w:t>⁄</w:t>
      </w:r>
      <w:r>
        <w:rPr>
          <w:color w:val="4C4D4F"/>
          <w:sz w:val="13"/>
          <w:szCs w:val="13"/>
        </w:rPr>
        <w:t>16</w:t>
      </w:r>
      <w:r>
        <w:rPr>
          <w:color w:val="4C4D4F"/>
        </w:rPr>
        <w:t>"</w:t>
      </w:r>
      <w:r>
        <w:rPr>
          <w:color w:val="4C4D4F"/>
          <w:spacing w:val="-1"/>
        </w:rPr>
        <w:t> </w:t>
      </w:r>
      <w:r>
        <w:rPr>
          <w:color w:val="4C4D4F"/>
        </w:rPr>
        <w:t>× </w:t>
      </w:r>
      <w:r>
        <w:rPr>
          <w:color w:val="4C4D4F"/>
          <w:spacing w:val="-4"/>
        </w:rPr>
        <w:t>1</w:t>
      </w:r>
      <w:r>
        <w:rPr>
          <w:color w:val="4C4D4F"/>
          <w:spacing w:val="-5"/>
        </w:rPr>
        <w:t>"</w:t>
      </w:r>
      <w:r>
        <w:rPr>
          <w:color w:val="4C4D4F"/>
          <w:spacing w:val="-1"/>
        </w:rPr>
        <w:t> roll pin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Chemical</w:t>
      </w:r>
      <w:r>
        <w:rPr>
          <w:color w:val="4C4D4F"/>
          <w:spacing w:val="-2"/>
        </w:rPr>
        <w:t> blackening</w:t>
      </w:r>
      <w:r>
        <w:rPr>
          <w:color w:val="4C4D4F"/>
          <w:spacing w:val="-1"/>
        </w:rPr>
        <w:t> kit</w:t>
      </w:r>
      <w:r>
        <w:rPr>
          <w:color w:val="4C4D4F"/>
        </w:rPr>
        <w:t> or</w:t>
      </w:r>
      <w:r>
        <w:rPr>
          <w:color w:val="4C4D4F"/>
          <w:spacing w:val="-1"/>
        </w:rPr>
        <w:t> oxy-fuel</w:t>
      </w:r>
      <w:r>
        <w:rPr>
          <w:color w:val="4C4D4F"/>
        </w:rPr>
        <w:t> </w:t>
      </w:r>
      <w:r>
        <w:rPr>
          <w:color w:val="4C4D4F"/>
          <w:spacing w:val="-1"/>
        </w:rPr>
        <w:t>torch and used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motor</w:t>
      </w:r>
      <w:r>
        <w:rPr>
          <w:color w:val="4C4D4F"/>
        </w:rPr>
        <w:t> </w:t>
      </w:r>
      <w:r>
        <w:rPr>
          <w:color w:val="4C4D4F"/>
          <w:spacing w:val="-1"/>
        </w:rPr>
        <w:t>oil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4"/>
        </w:rPr>
        <w:t>Tapping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fluid,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threading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lubricant</w:t>
      </w:r>
      <w:r>
        <w:rPr>
          <w:rFonts w:ascii="Arial"/>
        </w:rPr>
      </w:r>
    </w:p>
    <w:p>
      <w:pPr>
        <w:spacing w:line="240" w:lineRule="auto" w:before="9"/>
        <w:rPr>
          <w:rFonts w:ascii="Arial" w:hAnsi="Arial" w:cs="Arial" w:eastAsia="Arial"/>
          <w:sz w:val="25"/>
          <w:szCs w:val="25"/>
        </w:rPr>
      </w:pPr>
    </w:p>
    <w:p>
      <w:pPr>
        <w:pStyle w:val="Heading1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3"/>
        </w:rPr>
        <w:t>Teacher-Led</w:t>
      </w:r>
      <w:r>
        <w:rPr>
          <w:color w:val="4F61AB"/>
          <w:spacing w:val="-14"/>
        </w:rPr>
        <w:t> </w:t>
      </w:r>
      <w:r>
        <w:rPr>
          <w:color w:val="4F61AB"/>
        </w:rPr>
        <w:t>Activity</w:t>
      </w:r>
      <w:r>
        <w:rPr>
          <w:b w:val="0"/>
        </w:rPr>
      </w:r>
    </w:p>
    <w:p>
      <w:pPr>
        <w:pStyle w:val="BodyText"/>
        <w:spacing w:line="284" w:lineRule="auto" w:before="124"/>
        <w:ind w:left="560" w:right="1497" w:firstLine="0"/>
        <w:jc w:val="left"/>
      </w:pPr>
      <w:r>
        <w:rPr>
          <w:color w:val="4C4D4F"/>
          <w:spacing w:val="-1"/>
        </w:rPr>
        <w:t>Demonstrate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following</w:t>
      </w:r>
      <w:r>
        <w:rPr>
          <w:color w:val="4C4D4F"/>
          <w:spacing w:val="-2"/>
        </w:rPr>
        <w:t> steps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fabricate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</w:rPr>
        <w:t>cross</w:t>
      </w:r>
      <w:r>
        <w:rPr>
          <w:color w:val="4C4D4F"/>
          <w:spacing w:val="-1"/>
        </w:rPr>
        <w:t> peen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hammer.</w:t>
      </w:r>
      <w:r>
        <w:rPr>
          <w:color w:val="4C4D4F"/>
        </w:rPr>
        <w:t> </w:t>
      </w:r>
      <w:r>
        <w:rPr>
          <w:color w:val="4C4D4F"/>
          <w:spacing w:val="-1"/>
        </w:rPr>
        <w:t>Students will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then each</w:t>
      </w:r>
      <w:r>
        <w:rPr>
          <w:color w:val="4C4D4F"/>
          <w:spacing w:val="55"/>
        </w:rPr>
        <w:t> </w:t>
      </w:r>
      <w:r>
        <w:rPr>
          <w:color w:val="4C4D4F"/>
          <w:spacing w:val="-2"/>
        </w:rPr>
        <w:t>make </w:t>
      </w:r>
      <w:r>
        <w:rPr>
          <w:color w:val="4C4D4F"/>
          <w:spacing w:val="-1"/>
        </w:rPr>
        <w:t>their</w:t>
      </w:r>
      <w:r>
        <w:rPr>
          <w:color w:val="4C4D4F"/>
        </w:rPr>
        <w:t> </w:t>
      </w:r>
      <w:r>
        <w:rPr>
          <w:color w:val="4C4D4F"/>
          <w:spacing w:val="-1"/>
        </w:rPr>
        <w:t>own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hammer.</w:t>
      </w:r>
      <w:r>
        <w:rPr/>
      </w:r>
    </w:p>
    <w:p>
      <w:pPr>
        <w:spacing w:line="240" w:lineRule="auto" w:before="11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spacing w:line="240" w:lineRule="auto"/>
        <w:ind w:left="560" w:right="0"/>
        <w:jc w:val="left"/>
        <w:rPr>
          <w:b w:val="0"/>
          <w:bCs w:val="0"/>
        </w:rPr>
      </w:pPr>
      <w:r>
        <w:rPr>
          <w:color w:val="4F61AB"/>
        </w:rPr>
        <w:t>Hammerhead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900" w:val="left" w:leader="none"/>
        </w:tabs>
        <w:spacing w:line="284" w:lineRule="auto" w:before="132" w:after="0"/>
        <w:ind w:left="900" w:right="1497" w:hanging="320"/>
        <w:jc w:val="left"/>
      </w:pPr>
      <w:r>
        <w:rPr>
          <w:rFonts w:ascii="Arial" w:hAnsi="Arial" w:cs="Arial" w:eastAsia="Arial"/>
          <w:color w:val="4C4D4F"/>
          <w:spacing w:val="-1"/>
        </w:rPr>
        <w:t>Cut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4"/>
        </w:rPr>
        <w:t>1"</w:t>
      </w:r>
      <w:r>
        <w:rPr>
          <w:rFonts w:ascii="Arial" w:hAnsi="Arial" w:cs="Arial" w:eastAsia="Arial"/>
          <w:color w:val="4C4D4F"/>
        </w:rPr>
        <w:t> × </w:t>
      </w:r>
      <w:r>
        <w:rPr>
          <w:rFonts w:ascii="Arial" w:hAnsi="Arial" w:cs="Arial" w:eastAsia="Arial"/>
          <w:color w:val="4C4D4F"/>
          <w:spacing w:val="-4"/>
        </w:rPr>
        <w:t>1"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square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6"/>
        </w:rPr>
        <w:t>1018</w:t>
      </w:r>
      <w:r>
        <w:rPr>
          <w:rFonts w:ascii="Arial" w:hAnsi="Arial" w:cs="Arial" w:eastAsia="Arial"/>
          <w:color w:val="4C4D4F"/>
        </w:rPr>
        <w:t> HRMS </w:t>
      </w:r>
      <w:r>
        <w:rPr>
          <w:rFonts w:ascii="Arial" w:hAnsi="Arial" w:cs="Arial" w:eastAsia="Arial"/>
          <w:color w:val="4C4D4F"/>
          <w:spacing w:val="-3"/>
        </w:rPr>
        <w:t>over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length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3"/>
        </w:rPr>
        <w:t>by</w:t>
      </w:r>
      <w:r>
        <w:rPr>
          <w:rFonts w:ascii="Arial" w:hAnsi="Arial" w:cs="Arial" w:eastAsia="Arial"/>
          <w:color w:val="4C4D4F"/>
        </w:rPr>
        <w:t> 3 </w:t>
      </w:r>
      <w:r>
        <w:rPr>
          <w:rFonts w:ascii="Arial" w:hAnsi="Arial" w:cs="Arial" w:eastAsia="Arial"/>
          <w:color w:val="4C4D4F"/>
          <w:spacing w:val="-1"/>
        </w:rPr>
        <w:t>mm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4"/>
        </w:rPr>
        <w:t>(⅛")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3"/>
        </w:rPr>
        <w:t>103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mm</w:t>
      </w:r>
      <w:r>
        <w:rPr>
          <w:rFonts w:ascii="Arial" w:hAnsi="Arial" w:cs="Arial" w:eastAsia="Arial"/>
          <w:color w:val="4C4D4F"/>
        </w:rPr>
        <w:t> or </w:t>
      </w:r>
      <w:r>
        <w:rPr>
          <w:rFonts w:ascii="Arial" w:hAnsi="Arial" w:cs="Arial" w:eastAsia="Arial"/>
          <w:color w:val="4C4D4F"/>
          <w:spacing w:val="-6"/>
        </w:rPr>
        <w:t>4⅛"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long</w:t>
      </w:r>
      <w:r>
        <w:rPr>
          <w:rFonts w:ascii="Arial" w:hAnsi="Arial" w:cs="Arial" w:eastAsia="Arial"/>
          <w:color w:val="4C4D4F"/>
        </w:rPr>
        <w:t> on </w:t>
      </w:r>
      <w:r>
        <w:rPr>
          <w:rFonts w:ascii="Arial" w:hAnsi="Arial" w:cs="Arial" w:eastAsia="Arial"/>
          <w:color w:val="4C4D4F"/>
          <w:spacing w:val="-1"/>
        </w:rPr>
        <w:t>band</w:t>
      </w:r>
      <w:r>
        <w:rPr>
          <w:rFonts w:ascii="Arial" w:hAnsi="Arial" w:cs="Arial" w:eastAsia="Arial"/>
          <w:color w:val="4C4D4F"/>
          <w:spacing w:val="43"/>
        </w:rPr>
        <w:t> </w:t>
      </w:r>
      <w:r>
        <w:rPr>
          <w:color w:val="4C4D4F"/>
          <w:spacing w:val="-7"/>
        </w:rPr>
        <w:t>saw.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tabs>
          <w:tab w:pos="5288" w:val="left" w:leader="none"/>
        </w:tabs>
        <w:spacing w:line="200" w:lineRule="atLeast"/>
        <w:ind w:left="135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sz w:val="20"/>
        </w:rPr>
        <w:drawing>
          <wp:inline distT="0" distB="0" distL="0" distR="0">
            <wp:extent cx="2402014" cy="1805368"/>
            <wp:effectExtent l="0" t="0" r="0" b="0"/>
            <wp:docPr id="7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4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02014" cy="18053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</w:r>
      <w:r>
        <w:rPr>
          <w:rFonts w:ascii="Arial"/>
          <w:sz w:val="20"/>
        </w:rPr>
        <w:tab/>
      </w:r>
      <w:r>
        <w:rPr>
          <w:rFonts w:ascii="Arial"/>
          <w:sz w:val="20"/>
        </w:rPr>
        <w:drawing>
          <wp:inline distT="0" distB="0" distL="0" distR="0">
            <wp:extent cx="2417444" cy="1810512"/>
            <wp:effectExtent l="0" t="0" r="0" b="0"/>
            <wp:docPr id="9" name="image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5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17444" cy="1810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</w:r>
    </w:p>
    <w:p>
      <w:pPr>
        <w:spacing w:after="0" w:line="200" w:lineRule="atLeast"/>
        <w:rPr>
          <w:rFonts w:ascii="Arial" w:hAnsi="Arial" w:cs="Arial" w:eastAsia="Arial"/>
          <w:sz w:val="20"/>
          <w:szCs w:val="20"/>
        </w:rPr>
        <w:sectPr>
          <w:headerReference w:type="default" r:id="rId12"/>
          <w:headerReference w:type="even" r:id="rId13"/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0"/>
          <w:numId w:val="2"/>
        </w:numPr>
        <w:tabs>
          <w:tab w:pos="1440" w:val="left" w:leader="none"/>
        </w:tabs>
        <w:spacing w:line="284" w:lineRule="auto" w:before="72" w:after="0"/>
        <w:ind w:left="1440" w:right="889" w:hanging="320"/>
        <w:jc w:val="left"/>
      </w:pPr>
      <w:r>
        <w:rPr>
          <w:rFonts w:ascii="Arial"/>
          <w:color w:val="4C4D4F"/>
          <w:spacing w:val="-2"/>
        </w:rPr>
        <w:t>Face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one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end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flat</w:t>
      </w:r>
      <w:r>
        <w:rPr>
          <w:rFonts w:ascii="Arial"/>
          <w:color w:val="4C4D4F"/>
        </w:rPr>
        <w:t> on </w:t>
      </w:r>
      <w:r>
        <w:rPr>
          <w:rFonts w:ascii="Arial"/>
          <w:color w:val="4C4D4F"/>
          <w:spacing w:val="-2"/>
        </w:rPr>
        <w:t>lathe.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5"/>
        </w:rPr>
        <w:t>Tool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bit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should</w:t>
      </w:r>
      <w:r>
        <w:rPr>
          <w:rFonts w:ascii="Arial"/>
          <w:color w:val="4C4D4F"/>
        </w:rPr>
        <w:t> be on </w:t>
      </w:r>
      <w:r>
        <w:rPr>
          <w:rFonts w:ascii="Arial"/>
          <w:color w:val="4C4D4F"/>
          <w:spacing w:val="-1"/>
        </w:rPr>
        <w:t>centre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2"/>
        </w:rPr>
        <w:t>90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degrees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direction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  <w:spacing w:val="65"/>
        </w:rPr>
        <w:t> </w:t>
      </w:r>
      <w:r>
        <w:rPr>
          <w:color w:val="4C4D4F"/>
          <w:spacing w:val="-2"/>
        </w:rPr>
        <w:t>travel.</w:t>
      </w:r>
      <w:r>
        <w:rPr>
          <w:color w:val="4C4D4F"/>
          <w:spacing w:val="-1"/>
        </w:rPr>
        <w:t> Centre stock within </w:t>
      </w:r>
      <w:r>
        <w:rPr>
          <w:color w:val="4C4D4F"/>
        </w:rPr>
        <w:t>2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mm</w:t>
      </w:r>
      <w:r>
        <w:rPr>
          <w:color w:val="4C4D4F"/>
        </w:rPr>
        <w:t> </w:t>
      </w:r>
      <w:r>
        <w:rPr>
          <w:color w:val="4C4D4F"/>
          <w:spacing w:val="-1"/>
        </w:rPr>
        <w:t>in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4-jaw</w:t>
      </w:r>
      <w:r>
        <w:rPr>
          <w:color w:val="4C4D4F"/>
          <w:spacing w:val="-1"/>
        </w:rPr>
        <w:t> chuck.</w:t>
      </w:r>
      <w:r>
        <w:rPr/>
      </w:r>
    </w:p>
    <w:p>
      <w:pPr>
        <w:pStyle w:val="BodyText"/>
        <w:spacing w:line="284" w:lineRule="auto" w:before="181"/>
        <w:ind w:left="1460" w:right="582" w:firstLine="0"/>
        <w:jc w:val="left"/>
      </w:pPr>
      <w:r>
        <w:rPr>
          <w:rFonts w:ascii="Arial" w:hAnsi="Arial" w:cs="Arial" w:eastAsia="Arial"/>
          <w:b/>
          <w:bCs/>
          <w:color w:val="4C4D4F"/>
          <w:spacing w:val="-1"/>
        </w:rPr>
        <w:t>Caution</w:t>
      </w:r>
      <w:r>
        <w:rPr>
          <w:color w:val="4C4D4F"/>
          <w:spacing w:val="-1"/>
        </w:rPr>
        <w:t>: </w:t>
      </w: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urn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only at maximum </w:t>
      </w:r>
      <w:r>
        <w:rPr>
          <w:color w:val="4C4D4F"/>
          <w:spacing w:val="-2"/>
        </w:rPr>
        <w:t>manufacturer’s</w:t>
      </w:r>
      <w:r>
        <w:rPr>
          <w:color w:val="4C4D4F"/>
          <w:spacing w:val="-1"/>
        </w:rPr>
        <w:t> recommended speed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for their </w:t>
      </w:r>
      <w:r>
        <w:rPr>
          <w:color w:val="4C4D4F"/>
          <w:spacing w:val="1"/>
        </w:rPr>
        <w:t>4-jaw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chuck.</w:t>
      </w:r>
      <w:r>
        <w:rPr>
          <w:color w:val="4C4D4F"/>
          <w:spacing w:val="85"/>
          <w:w w:val="99"/>
        </w:rPr>
        <w:t> </w:t>
      </w:r>
      <w:r>
        <w:rPr>
          <w:color w:val="4C4D4F"/>
          <w:spacing w:val="-1"/>
        </w:rPr>
        <w:t>This is</w:t>
      </w:r>
      <w:r>
        <w:rPr>
          <w:color w:val="4C4D4F"/>
        </w:rPr>
        <w:t> </w:t>
      </w:r>
      <w:r>
        <w:rPr>
          <w:color w:val="4C4D4F"/>
          <w:spacing w:val="-2"/>
        </w:rPr>
        <w:t>approximately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400</w:t>
      </w:r>
      <w:r>
        <w:rPr>
          <w:color w:val="4C4D4F"/>
          <w:spacing w:val="-1"/>
        </w:rPr>
        <w:t> </w:t>
      </w:r>
      <w:r>
        <w:rPr>
          <w:color w:val="4C4D4F"/>
        </w:rPr>
        <w:t>rpm</w:t>
      </w:r>
      <w:r>
        <w:rPr>
          <w:color w:val="4C4D4F"/>
          <w:spacing w:val="-1"/>
        </w:rPr>
        <w:t> if</w:t>
      </w:r>
      <w:r>
        <w:rPr>
          <w:color w:val="4C4D4F"/>
        </w:rPr>
        <w:t> </w:t>
      </w: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> </w:t>
      </w:r>
      <w:r>
        <w:rPr>
          <w:color w:val="4C4D4F"/>
        </w:rPr>
        <w:t>HSS </w:t>
      </w:r>
      <w:r>
        <w:rPr>
          <w:color w:val="4C4D4F"/>
          <w:spacing w:val="-1"/>
        </w:rPr>
        <w:t>tooling</w:t>
      </w:r>
      <w:r>
        <w:rPr>
          <w:color w:val="4C4D4F"/>
          <w:spacing w:val="-2"/>
        </w:rPr>
        <w:t> </w:t>
      </w:r>
      <w:r>
        <w:rPr>
          <w:color w:val="4C4D4F"/>
        </w:rPr>
        <w:t>or </w:t>
      </w:r>
      <w:r>
        <w:rPr>
          <w:color w:val="4C4D4F"/>
          <w:spacing w:val="2"/>
        </w:rPr>
        <w:t>900</w:t>
      </w:r>
      <w:r>
        <w:rPr>
          <w:color w:val="4C4D4F"/>
          <w:spacing w:val="-1"/>
        </w:rPr>
        <w:t> </w:t>
      </w:r>
      <w:r>
        <w:rPr>
          <w:color w:val="4C4D4F"/>
        </w:rPr>
        <w:t>rpm</w:t>
      </w:r>
      <w:r>
        <w:rPr>
          <w:color w:val="4C4D4F"/>
          <w:spacing w:val="-1"/>
        </w:rPr>
        <w:t> if</w:t>
      </w:r>
      <w:r>
        <w:rPr>
          <w:color w:val="4C4D4F"/>
        </w:rPr>
        <w:t> </w:t>
      </w: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> </w:t>
      </w:r>
      <w:r>
        <w:rPr>
          <w:color w:val="4C4D4F"/>
        </w:rPr>
        <w:t>carbide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tooling.</w:t>
      </w:r>
      <w:r>
        <w:rPr/>
      </w:r>
    </w:p>
    <w:p>
      <w:pPr>
        <w:pStyle w:val="BodyText"/>
        <w:spacing w:line="284" w:lineRule="auto" w:before="1"/>
        <w:ind w:left="1460" w:right="594" w:firstLine="0"/>
        <w:jc w:val="left"/>
      </w:pPr>
      <w:r>
        <w:rPr>
          <w:color w:val="4C4D4F"/>
          <w:spacing w:val="-1"/>
        </w:rPr>
        <w:t>Calculate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rotational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speed using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formula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4"/>
        </w:rPr>
        <w:t>4x</w:t>
      </w:r>
      <w:r>
        <w:rPr>
          <w:color w:val="4C4D4F"/>
          <w:spacing w:val="-1"/>
        </w:rPr>
        <w:t> </w:t>
      </w:r>
      <w:r>
        <w:rPr>
          <w:color w:val="4C4D4F"/>
        </w:rPr>
        <w:t>cutting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speed </w:t>
      </w:r>
      <w:r>
        <w:rPr>
          <w:color w:val="4C4D4F"/>
          <w:spacing w:val="-5"/>
        </w:rPr>
        <w:t>(100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mild</w:t>
      </w:r>
      <w:r>
        <w:rPr>
          <w:color w:val="4C4D4F"/>
          <w:spacing w:val="-2"/>
        </w:rPr>
        <w:t> steel)/diameter</w:t>
      </w:r>
      <w:r>
        <w:rPr>
          <w:color w:val="4C4D4F"/>
          <w:spacing w:val="61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inches 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cutting</w:t>
      </w:r>
      <w:r>
        <w:rPr>
          <w:color w:val="4C4D4F"/>
          <w:spacing w:val="-2"/>
        </w:rPr>
        <w:t> </w:t>
      </w:r>
      <w:r>
        <w:rPr>
          <w:color w:val="4C4D4F"/>
        </w:rPr>
        <w:t>circle </w:t>
      </w:r>
      <w:r>
        <w:rPr>
          <w:color w:val="4C4D4F"/>
          <w:spacing w:val="-3"/>
        </w:rPr>
        <w:t>(outer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diameter</w:t>
      </w:r>
      <w:r>
        <w:rPr>
          <w:color w:val="4C4D4F"/>
          <w:spacing w:val="-1"/>
        </w:rPr>
        <w:t> 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cutting</w:t>
      </w:r>
      <w:r>
        <w:rPr>
          <w:color w:val="4C4D4F"/>
          <w:spacing w:val="-2"/>
        </w:rPr>
        <w:t> tool).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1957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85.35pt;height:143.65pt;mso-position-horizontal-relative:char;mso-position-vertical-relative:line" coordorigin="0,0" coordsize="7707,2873">
            <v:shape style="position:absolute;left:0;top:8;width:3810;height:2860" type="#_x0000_t75" stroked="false">
              <v:imagedata r:id="rId16" o:title=""/>
            </v:shape>
            <v:shape style="position:absolute;left:3872;top:0;width:3835;height:2872" type="#_x0000_t75" stroked="false">
              <v:imagedata r:id="rId17" o:title=""/>
            </v:shape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6"/>
        <w:rPr>
          <w:rFonts w:ascii="Arial" w:hAnsi="Arial" w:cs="Arial" w:eastAsia="Arial"/>
          <w:sz w:val="17"/>
          <w:szCs w:val="17"/>
        </w:rPr>
      </w:pPr>
    </w:p>
    <w:p>
      <w:pPr>
        <w:pStyle w:val="BodyText"/>
        <w:numPr>
          <w:ilvl w:val="0"/>
          <w:numId w:val="2"/>
        </w:numPr>
        <w:tabs>
          <w:tab w:pos="1440" w:val="left" w:leader="none"/>
        </w:tabs>
        <w:spacing w:line="240" w:lineRule="auto" w:before="72" w:after="0"/>
        <w:ind w:left="1440" w:right="0" w:hanging="320"/>
        <w:jc w:val="left"/>
      </w:pPr>
      <w:r>
        <w:rPr>
          <w:color w:val="4C4D4F"/>
          <w:spacing w:val="-1"/>
        </w:rPr>
        <w:t>Measure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</w:t>
      </w:r>
      <w:r>
        <w:rPr>
          <w:color w:val="4C4D4F"/>
        </w:rPr>
        <w:t>mark </w:t>
      </w:r>
      <w:r>
        <w:rPr>
          <w:color w:val="4C4D4F"/>
          <w:spacing w:val="-1"/>
        </w:rPr>
        <w:t>height at</w:t>
      </w:r>
      <w:r>
        <w:rPr>
          <w:color w:val="4C4D4F"/>
        </w:rPr>
        <w:t> </w:t>
      </w:r>
      <w:r>
        <w:rPr>
          <w:color w:val="4C4D4F"/>
          <w:spacing w:val="-2"/>
        </w:rPr>
        <w:t>100</w:t>
      </w:r>
      <w:r>
        <w:rPr>
          <w:color w:val="4C4D4F"/>
          <w:spacing w:val="-1"/>
        </w:rPr>
        <w:t> mm </w:t>
      </w:r>
      <w:r>
        <w:rPr>
          <w:color w:val="4C4D4F"/>
        </w:rPr>
        <w:t>or </w:t>
      </w:r>
      <w:r>
        <w:rPr>
          <w:color w:val="4C4D4F"/>
          <w:spacing w:val="-2"/>
        </w:rPr>
        <w:t>4"</w:t>
      </w:r>
      <w:r>
        <w:rPr>
          <w:color w:val="4C4D4F"/>
        </w:rPr>
        <w:t> on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layout</w:t>
      </w:r>
      <w:r>
        <w:rPr>
          <w:color w:val="4C4D4F"/>
          <w:spacing w:val="-1"/>
        </w:rPr>
        <w:t> table using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height</w:t>
      </w:r>
      <w:r>
        <w:rPr>
          <w:color w:val="4C4D4F"/>
        </w:rPr>
        <w:t> </w:t>
      </w:r>
      <w:r>
        <w:rPr>
          <w:color w:val="4C4D4F"/>
          <w:spacing w:val="-2"/>
        </w:rPr>
        <w:t>gauge.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5"/>
          <w:szCs w:val="15"/>
        </w:rPr>
      </w:pPr>
    </w:p>
    <w:p>
      <w:pPr>
        <w:spacing w:line="200" w:lineRule="atLeast"/>
        <w:ind w:left="192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85.35pt;height:143.65pt;mso-position-horizontal-relative:char;mso-position-vertical-relative:line" coordorigin="0,0" coordsize="7707,2873">
            <v:shape style="position:absolute;left:0;top:8;width:3810;height:2864" type="#_x0000_t75" stroked="false">
              <v:imagedata r:id="rId18" o:title=""/>
            </v:shape>
            <v:shape style="position:absolute;left:3872;top:0;width:3835;height:2872" type="#_x0000_t75" stroked="false">
              <v:imagedata r:id="rId19" o:title=""/>
            </v:shape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6"/>
        <w:rPr>
          <w:rFonts w:ascii="Arial" w:hAnsi="Arial" w:cs="Arial" w:eastAsia="Arial"/>
          <w:sz w:val="17"/>
          <w:szCs w:val="17"/>
        </w:rPr>
      </w:pPr>
    </w:p>
    <w:p>
      <w:pPr>
        <w:pStyle w:val="BodyText"/>
        <w:spacing w:line="240" w:lineRule="auto"/>
        <w:ind w:left="1460" w:right="0" w:firstLine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Then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face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opposite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end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approximate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final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length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using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lathe.</w:t>
      </w:r>
      <w:r>
        <w:rPr>
          <w:rFonts w:ascii="Arial"/>
        </w:rPr>
      </w:r>
    </w:p>
    <w:p>
      <w:pPr>
        <w:spacing w:after="0" w:line="240" w:lineRule="auto"/>
        <w:jc w:val="left"/>
        <w:rPr>
          <w:rFonts w:ascii="Arial" w:hAnsi="Arial" w:cs="Arial" w:eastAsia="Arial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0"/>
          <w:numId w:val="2"/>
        </w:numPr>
        <w:tabs>
          <w:tab w:pos="900" w:val="left" w:leader="none"/>
        </w:tabs>
        <w:spacing w:line="240" w:lineRule="auto" w:before="72" w:after="0"/>
        <w:ind w:left="900" w:right="0" w:hanging="320"/>
        <w:jc w:val="left"/>
      </w:pPr>
      <w:r>
        <w:rPr>
          <w:color w:val="4C4D4F"/>
          <w:spacing w:val="-1"/>
        </w:rPr>
        <w:t>Mount in </w:t>
      </w:r>
      <w:r>
        <w:rPr>
          <w:color w:val="4C4D4F"/>
        </w:rPr>
        <w:t>a</w:t>
      </w:r>
      <w:r>
        <w:rPr>
          <w:color w:val="4C4D4F"/>
          <w:spacing w:val="-1"/>
        </w:rPr>
        <w:t> milling vise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using parallels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</w:rPr>
        <w:t>support </w:t>
      </w:r>
      <w:r>
        <w:rPr>
          <w:color w:val="4C4D4F"/>
          <w:spacing w:val="-1"/>
        </w:rPr>
        <w:t>and place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block.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84" w:lineRule="auto" w:before="0"/>
        <w:ind w:left="920" w:right="1149" w:firstLine="0"/>
        <w:jc w:val="left"/>
        <w:rPr>
          <w:rFonts w:ascii="Arial" w:hAnsi="Arial" w:cs="Arial" w:eastAsia="Arial"/>
        </w:rPr>
      </w:pPr>
      <w:r>
        <w:rPr>
          <w:color w:val="4C4D4F"/>
          <w:spacing w:val="-3"/>
        </w:rPr>
        <w:t>Chamfer,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approximately</w:t>
      </w:r>
      <w:r>
        <w:rPr>
          <w:color w:val="4C4D4F"/>
        </w:rPr>
        <w:t> 1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mm</w:t>
      </w:r>
      <w:r>
        <w:rPr>
          <w:color w:val="4C4D4F"/>
        </w:rPr>
        <w:t> </w:t>
      </w:r>
      <w:r>
        <w:rPr>
          <w:color w:val="4C4D4F"/>
          <w:spacing w:val="-1"/>
        </w:rPr>
        <w:t>wide and</w:t>
      </w:r>
      <w:r>
        <w:rPr>
          <w:color w:val="4C4D4F"/>
          <w:spacing w:val="-2"/>
        </w:rPr>
        <w:t> </w:t>
      </w:r>
      <w:r>
        <w:rPr>
          <w:color w:val="4C4D4F"/>
        </w:rPr>
        <w:t>45</w:t>
      </w:r>
      <w:r>
        <w:rPr>
          <w:color w:val="4C4D4F"/>
          <w:spacing w:val="-1"/>
        </w:rPr>
        <w:t> degrees,</w:t>
      </w:r>
      <w:r>
        <w:rPr>
          <w:color w:val="4C4D4F"/>
        </w:rPr>
        <w:t> </w:t>
      </w:r>
      <w:r>
        <w:rPr>
          <w:color w:val="4C4D4F"/>
          <w:spacing w:val="-1"/>
        </w:rPr>
        <w:t>all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four</w:t>
      </w:r>
      <w:r>
        <w:rPr>
          <w:color w:val="4C4D4F"/>
        </w:rPr>
        <w:t> </w:t>
      </w:r>
      <w:r>
        <w:rPr>
          <w:color w:val="4C4D4F"/>
          <w:spacing w:val="-1"/>
        </w:rPr>
        <w:t>longitudinal edges of</w:t>
      </w:r>
      <w:r>
        <w:rPr>
          <w:color w:val="4C4D4F"/>
        </w:rPr>
        <w:t> </w:t>
      </w:r>
      <w:r>
        <w:rPr>
          <w:color w:val="4C4D4F"/>
          <w:spacing w:val="-1"/>
        </w:rPr>
        <w:t>the </w:t>
      </w:r>
      <w:r>
        <w:rPr>
          <w:color w:val="4C4D4F"/>
        </w:rPr>
        <w:t>block</w:t>
      </w:r>
      <w:r>
        <w:rPr>
          <w:color w:val="4C4D4F"/>
          <w:spacing w:val="57"/>
        </w:rPr>
        <w:t> </w:t>
      </w:r>
      <w:r>
        <w:rPr>
          <w:rFonts w:ascii="Arial"/>
          <w:color w:val="4C4D4F"/>
          <w:spacing w:val="-1"/>
        </w:rPr>
        <w:t>using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1"/>
        </w:rPr>
        <w:t>chamfering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mill</w:t>
      </w:r>
      <w:r>
        <w:rPr>
          <w:rFonts w:ascii="Arial"/>
          <w:color w:val="4C4D4F"/>
        </w:rPr>
        <w:t> or a </w:t>
      </w:r>
      <w:r>
        <w:rPr>
          <w:rFonts w:ascii="Arial"/>
          <w:color w:val="4C4D4F"/>
          <w:spacing w:val="-1"/>
        </w:rPr>
        <w:t>flat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file.</w:t>
      </w:r>
      <w:r>
        <w:rPr>
          <w:rFonts w:ascii="Arial"/>
        </w:rPr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tabs>
          <w:tab w:pos="5319" w:val="left" w:leader="none"/>
        </w:tabs>
        <w:spacing w:line="200" w:lineRule="atLeast"/>
        <w:ind w:left="138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position w:val="4"/>
          <w:sz w:val="20"/>
        </w:rPr>
        <w:drawing>
          <wp:inline distT="0" distB="0" distL="0" distR="0">
            <wp:extent cx="2400117" cy="1803939"/>
            <wp:effectExtent l="0" t="0" r="0" b="0"/>
            <wp:docPr id="11" name="image10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10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00117" cy="1803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position w:val="4"/>
          <w:sz w:val="20"/>
        </w:rPr>
      </w:r>
      <w:r>
        <w:rPr>
          <w:rFonts w:ascii="Arial"/>
          <w:position w:val="4"/>
          <w:sz w:val="20"/>
        </w:rPr>
        <w:tab/>
      </w:r>
      <w:r>
        <w:rPr>
          <w:rFonts w:ascii="Arial"/>
          <w:sz w:val="20"/>
        </w:rPr>
        <w:drawing>
          <wp:inline distT="0" distB="0" distL="0" distR="0">
            <wp:extent cx="2451527" cy="1836039"/>
            <wp:effectExtent l="0" t="0" r="0" b="0"/>
            <wp:docPr id="13" name="image1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11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51527" cy="1836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</w:r>
    </w:p>
    <w:p>
      <w:pPr>
        <w:spacing w:line="240" w:lineRule="auto" w:before="9"/>
        <w:rPr>
          <w:rFonts w:ascii="Arial" w:hAnsi="Arial" w:cs="Arial" w:eastAsia="Arial"/>
          <w:sz w:val="17"/>
          <w:szCs w:val="17"/>
        </w:rPr>
      </w:pPr>
    </w:p>
    <w:p>
      <w:pPr>
        <w:tabs>
          <w:tab w:pos="5319" w:val="left" w:leader="none"/>
        </w:tabs>
        <w:spacing w:line="200" w:lineRule="atLeast"/>
        <w:ind w:left="138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sz w:val="20"/>
        </w:rPr>
        <w:drawing>
          <wp:inline distT="0" distB="0" distL="0" distR="0">
            <wp:extent cx="2428875" cy="1823085"/>
            <wp:effectExtent l="0" t="0" r="0" b="0"/>
            <wp:docPr id="15" name="image1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12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28875" cy="1823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</w:r>
      <w:r>
        <w:rPr>
          <w:rFonts w:ascii="Arial"/>
          <w:sz w:val="20"/>
        </w:rPr>
        <w:tab/>
      </w:r>
      <w:r>
        <w:rPr>
          <w:rFonts w:ascii="Arial"/>
          <w:position w:val="2"/>
          <w:sz w:val="20"/>
        </w:rPr>
        <w:drawing>
          <wp:inline distT="0" distB="0" distL="0" distR="0">
            <wp:extent cx="2426585" cy="1817370"/>
            <wp:effectExtent l="0" t="0" r="0" b="0"/>
            <wp:docPr id="17" name="image1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13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26585" cy="1817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position w:val="2"/>
          <w:sz w:val="20"/>
        </w:rPr>
      </w:r>
    </w:p>
    <w:p>
      <w:pPr>
        <w:spacing w:line="240" w:lineRule="auto" w:before="2"/>
        <w:rPr>
          <w:rFonts w:ascii="Arial" w:hAnsi="Arial" w:cs="Arial" w:eastAsia="Arial"/>
          <w:sz w:val="23"/>
          <w:szCs w:val="23"/>
        </w:rPr>
      </w:pPr>
    </w:p>
    <w:p>
      <w:pPr>
        <w:pStyle w:val="BodyText"/>
        <w:spacing w:line="284" w:lineRule="auto" w:before="0"/>
        <w:ind w:left="920" w:right="1311" w:firstLine="0"/>
        <w:jc w:val="left"/>
      </w:pPr>
      <w:r>
        <w:rPr>
          <w:color w:val="4C4D4F"/>
          <w:spacing w:val="-1"/>
        </w:rPr>
        <w:t>Then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chamfer</w:t>
      </w:r>
      <w:r>
        <w:rPr>
          <w:color w:val="4C4D4F"/>
          <w:spacing w:val="-2"/>
        </w:rPr>
        <w:t> </w:t>
      </w:r>
      <w:r>
        <w:rPr>
          <w:rFonts w:ascii="Arial"/>
          <w:b/>
          <w:color w:val="4C4D4F"/>
        </w:rPr>
        <w:t>one</w:t>
      </w:r>
      <w:r>
        <w:rPr>
          <w:rFonts w:ascii="Arial"/>
          <w:b/>
          <w:color w:val="4C4D4F"/>
          <w:spacing w:val="-1"/>
        </w:rPr>
        <w:t> </w:t>
      </w:r>
      <w:r>
        <w:rPr>
          <w:rFonts w:ascii="Arial"/>
          <w:b/>
          <w:color w:val="4C4D4F"/>
        </w:rPr>
        <w:t>end</w:t>
      </w:r>
      <w:r>
        <w:rPr>
          <w:rFonts w:ascii="Arial"/>
          <w:b/>
          <w:color w:val="4C4D4F"/>
          <w:spacing w:val="-1"/>
        </w:rPr>
        <w:t> </w:t>
      </w:r>
      <w:r>
        <w:rPr>
          <w:rFonts w:ascii="Arial"/>
          <w:b/>
          <w:color w:val="4C4D4F"/>
        </w:rPr>
        <w:t>only</w:t>
      </w:r>
      <w:r>
        <w:rPr>
          <w:rFonts w:ascii="Arial"/>
          <w:b/>
          <w:color w:val="4C4D4F"/>
          <w:spacing w:val="-3"/>
        </w:rPr>
        <w:t> </w:t>
      </w:r>
      <w:r>
        <w:rPr>
          <w:color w:val="4C4D4F"/>
          <w:spacing w:val="-1"/>
        </w:rPr>
        <w:t>of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block, all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four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edges. </w:t>
      </w:r>
      <w:r>
        <w:rPr>
          <w:color w:val="4C4D4F"/>
        </w:rPr>
        <w:t>Part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may</w:t>
      </w:r>
      <w:r>
        <w:rPr>
          <w:color w:val="4C4D4F"/>
          <w:spacing w:val="-1"/>
        </w:rPr>
        <w:t> 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held 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stepped</w:t>
      </w:r>
      <w:r>
        <w:rPr>
          <w:color w:val="4C4D4F"/>
          <w:spacing w:val="-2"/>
        </w:rPr>
        <w:t> jaws</w:t>
      </w:r>
      <w:r>
        <w:rPr>
          <w:color w:val="4C4D4F"/>
          <w:spacing w:val="51"/>
        </w:rPr>
        <w:t> </w:t>
      </w:r>
      <w:r>
        <w:rPr>
          <w:color w:val="4C4D4F"/>
          <w:spacing w:val="-1"/>
        </w:rPr>
        <w:t>as shown </w:t>
      </w:r>
      <w:r>
        <w:rPr>
          <w:color w:val="4C4D4F"/>
        </w:rPr>
        <w:t>or </w:t>
      </w:r>
      <w:r>
        <w:rPr>
          <w:color w:val="4C4D4F"/>
          <w:spacing w:val="-2"/>
        </w:rPr>
        <w:t>set</w:t>
      </w:r>
      <w:r>
        <w:rPr>
          <w:color w:val="4C4D4F"/>
        </w:rPr>
        <w:t> </w:t>
      </w:r>
      <w:r>
        <w:rPr>
          <w:color w:val="4C4D4F"/>
          <w:spacing w:val="-1"/>
        </w:rPr>
        <w:t>using parallels as</w:t>
      </w:r>
      <w:r>
        <w:rPr>
          <w:color w:val="4C4D4F"/>
        </w:rPr>
        <w:t> </w:t>
      </w:r>
      <w:r>
        <w:rPr>
          <w:color w:val="4C4D4F"/>
          <w:spacing w:val="-3"/>
        </w:rPr>
        <w:t>above.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tabs>
          <w:tab w:pos="2681" w:val="left" w:leader="none"/>
          <w:tab w:pos="7284" w:val="left" w:leader="none"/>
        </w:tabs>
        <w:spacing w:line="200" w:lineRule="atLeast"/>
        <w:ind w:left="104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position w:val="2"/>
          <w:sz w:val="20"/>
        </w:rPr>
        <w:drawing>
          <wp:inline distT="0" distB="0" distL="0" distR="0">
            <wp:extent cx="958770" cy="2058162"/>
            <wp:effectExtent l="0" t="0" r="0" b="0"/>
            <wp:docPr id="19" name="image1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14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8770" cy="2058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position w:val="2"/>
          <w:sz w:val="20"/>
        </w:rPr>
      </w:r>
      <w:r>
        <w:rPr>
          <w:rFonts w:ascii="Arial"/>
          <w:position w:val="2"/>
          <w:sz w:val="20"/>
        </w:rPr>
        <w:tab/>
      </w:r>
      <w:r>
        <w:rPr>
          <w:rFonts w:ascii="Arial"/>
          <w:sz w:val="20"/>
        </w:rPr>
        <w:pict>
          <v:group style="width:224.05pt;height:164.15pt;mso-position-horizontal-relative:char;mso-position-vertical-relative:line" coordorigin="0,0" coordsize="4481,3283">
            <v:shape style="position:absolute;left:0;top:0;width:2217;height:3283" type="#_x0000_t75" stroked="false">
              <v:imagedata r:id="rId25" o:title=""/>
            </v:shape>
            <v:shape style="position:absolute;left:2278;top:393;width:2202;height:2890" type="#_x0000_t75" stroked="false">
              <v:imagedata r:id="rId26" o:title=""/>
            </v:shape>
          </v:group>
        </w:pict>
      </w:r>
      <w:r>
        <w:rPr>
          <w:rFonts w:ascii="Arial"/>
          <w:sz w:val="20"/>
        </w:rPr>
      </w:r>
      <w:r>
        <w:rPr>
          <w:rFonts w:ascii="Arial"/>
          <w:sz w:val="20"/>
        </w:rPr>
        <w:tab/>
      </w:r>
      <w:r>
        <w:rPr>
          <w:rFonts w:ascii="Arial"/>
          <w:position w:val="4"/>
          <w:sz w:val="20"/>
        </w:rPr>
        <w:drawing>
          <wp:inline distT="0" distB="0" distL="0" distR="0">
            <wp:extent cx="1393915" cy="1807845"/>
            <wp:effectExtent l="0" t="0" r="0" b="0"/>
            <wp:docPr id="21" name="image1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17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93915" cy="1807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position w:val="4"/>
          <w:sz w:val="20"/>
        </w:rPr>
      </w:r>
    </w:p>
    <w:p>
      <w:pPr>
        <w:spacing w:after="0" w:line="200" w:lineRule="atLeast"/>
        <w:rPr>
          <w:rFonts w:ascii="Arial" w:hAnsi="Arial" w:cs="Arial" w:eastAsia="Arial"/>
          <w:sz w:val="20"/>
          <w:szCs w:val="20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0"/>
          <w:numId w:val="2"/>
        </w:numPr>
        <w:tabs>
          <w:tab w:pos="1440" w:val="left" w:leader="none"/>
        </w:tabs>
        <w:spacing w:line="284" w:lineRule="auto" w:before="72" w:after="0"/>
        <w:ind w:left="1440" w:right="681" w:hanging="320"/>
        <w:jc w:val="both"/>
      </w:pPr>
      <w:r>
        <w:rPr>
          <w:color w:val="4C4D4F"/>
          <w:spacing w:val="-1"/>
        </w:rPr>
        <w:t>Re-mount hammerhead in </w:t>
      </w:r>
      <w:r>
        <w:rPr>
          <w:color w:val="4C4D4F"/>
        </w:rPr>
        <w:t>a</w:t>
      </w:r>
      <w:r>
        <w:rPr>
          <w:color w:val="4C4D4F"/>
          <w:spacing w:val="-1"/>
        </w:rPr>
        <w:t> milling vise using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-4"/>
        </w:rPr>
        <w:t>1</w:t>
      </w:r>
      <w:r>
        <w:rPr>
          <w:color w:val="4C4D4F"/>
          <w:spacing w:val="-5"/>
        </w:rPr>
        <w:t>"</w:t>
      </w:r>
      <w:r>
        <w:rPr>
          <w:color w:val="4C4D4F"/>
        </w:rPr>
        <w:t> </w:t>
      </w:r>
      <w:r>
        <w:rPr>
          <w:color w:val="4C4D4F"/>
          <w:spacing w:val="-1"/>
        </w:rPr>
        <w:t>jacking </w:t>
      </w:r>
      <w:r>
        <w:rPr>
          <w:color w:val="4C4D4F"/>
        </w:rPr>
        <w:t>block </w:t>
      </w:r>
      <w:r>
        <w:rPr>
          <w:color w:val="4C4D4F"/>
          <w:spacing w:val="-1"/>
        </w:rPr>
        <w:t>to </w:t>
      </w:r>
      <w:r>
        <w:rPr>
          <w:color w:val="4C4D4F"/>
          <w:spacing w:val="-2"/>
        </w:rPr>
        <w:t>set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taper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7"/>
        </w:rPr>
        <w:t>1</w:t>
      </w:r>
      <w:r>
        <w:rPr>
          <w:color w:val="4C4D4F"/>
          <w:spacing w:val="-8"/>
        </w:rPr>
        <w:t>:</w:t>
      </w:r>
      <w:r>
        <w:rPr>
          <w:color w:val="4C4D4F"/>
          <w:spacing w:val="-7"/>
        </w:rPr>
        <w:t>4</w:t>
      </w:r>
      <w:r>
        <w:rPr>
          <w:color w:val="4C4D4F"/>
          <w:spacing w:val="-1"/>
        </w:rPr>
        <w:t> ratio </w:t>
      </w:r>
      <w:r>
        <w:rPr>
          <w:color w:val="4C4D4F"/>
        </w:rPr>
        <w:t>or</w:t>
      </w:r>
      <w:r>
        <w:rPr>
          <w:color w:val="4C4D4F"/>
          <w:spacing w:val="59"/>
        </w:rPr>
        <w:t> </w:t>
      </w:r>
      <w:r>
        <w:rPr>
          <w:color w:val="4C4D4F"/>
          <w:spacing w:val="-1"/>
        </w:rPr>
        <w:t>about </w:t>
      </w:r>
      <w:r>
        <w:rPr>
          <w:color w:val="4C4D4F"/>
          <w:spacing w:val="-4"/>
        </w:rPr>
        <w:t>14</w:t>
      </w:r>
      <w:r>
        <w:rPr>
          <w:color w:val="4C4D4F"/>
          <w:spacing w:val="-5"/>
        </w:rPr>
        <w:t>.</w:t>
      </w:r>
      <w:r>
        <w:rPr>
          <w:color w:val="4C4D4F"/>
          <w:spacing w:val="-4"/>
        </w:rPr>
        <w:t>5</w:t>
      </w:r>
      <w:r>
        <w:rPr>
          <w:color w:val="4C4D4F"/>
          <w:spacing w:val="-1"/>
        </w:rPr>
        <w:t> degrees.</w:t>
      </w:r>
      <w:r>
        <w:rPr>
          <w:color w:val="4C4D4F"/>
        </w:rPr>
        <w:t> </w:t>
      </w:r>
      <w:r>
        <w:rPr>
          <w:color w:val="4C4D4F"/>
          <w:spacing w:val="-1"/>
        </w:rPr>
        <w:t>Change tooling to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facing </w:t>
      </w:r>
      <w:r>
        <w:rPr>
          <w:color w:val="4C4D4F"/>
          <w:spacing w:val="-2"/>
        </w:rPr>
        <w:t>mill.</w:t>
      </w:r>
      <w:r>
        <w:rPr>
          <w:color w:val="4C4D4F"/>
        </w:rPr>
        <w:t> </w:t>
      </w:r>
      <w:r>
        <w:rPr>
          <w:color w:val="4C4D4F"/>
          <w:spacing w:val="-2"/>
        </w:rPr>
        <w:t>Reset</w:t>
      </w:r>
      <w:r>
        <w:rPr>
          <w:color w:val="4C4D4F"/>
          <w:spacing w:val="-1"/>
        </w:rPr>
        <w:t> spindle</w:t>
      </w:r>
      <w:r>
        <w:rPr>
          <w:color w:val="4C4D4F"/>
        </w:rPr>
        <w:t> </w:t>
      </w:r>
      <w:r>
        <w:rPr>
          <w:color w:val="4C4D4F"/>
          <w:spacing w:val="-1"/>
        </w:rPr>
        <w:t>speed to</w:t>
      </w:r>
      <w:r>
        <w:rPr>
          <w:color w:val="4C4D4F"/>
          <w:spacing w:val="-2"/>
        </w:rPr>
        <w:t> suit</w:t>
      </w:r>
      <w:r>
        <w:rPr>
          <w:color w:val="4C4D4F"/>
        </w:rPr>
        <w:t> </w:t>
      </w:r>
      <w:r>
        <w:rPr>
          <w:color w:val="4C4D4F"/>
          <w:spacing w:val="-1"/>
        </w:rPr>
        <w:t>tooling </w:t>
      </w:r>
      <w:r>
        <w:rPr>
          <w:color w:val="4C4D4F"/>
          <w:spacing w:val="-2"/>
        </w:rPr>
        <w:t>size</w:t>
      </w:r>
      <w:r>
        <w:rPr>
          <w:color w:val="4C4D4F"/>
          <w:spacing w:val="53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type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 </w:t>
      </w:r>
      <w:r>
        <w:rPr>
          <w:color w:val="4C4D4F"/>
        </w:rPr>
        <w:t>cutting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material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(HSS </w:t>
      </w:r>
      <w:r>
        <w:rPr>
          <w:color w:val="4C4D4F"/>
        </w:rPr>
        <w:t>or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carbide).</w:t>
      </w:r>
      <w:r>
        <w:rPr/>
      </w:r>
    </w:p>
    <w:p>
      <w:pPr>
        <w:pStyle w:val="BodyText"/>
        <w:spacing w:line="284" w:lineRule="auto" w:before="181"/>
        <w:ind w:left="1460" w:right="1149" w:firstLine="0"/>
        <w:jc w:val="left"/>
      </w:pPr>
      <w:r>
        <w:rPr>
          <w:color w:val="4C4D4F"/>
          <w:spacing w:val="-1"/>
        </w:rPr>
        <w:t>Calculate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rotational speed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using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formula of </w:t>
      </w:r>
      <w:r>
        <w:rPr>
          <w:color w:val="4C4D4F"/>
          <w:spacing w:val="-4"/>
        </w:rPr>
        <w:t>4x</w:t>
      </w:r>
      <w:r>
        <w:rPr>
          <w:color w:val="4C4D4F"/>
        </w:rPr>
        <w:t> cutting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speed </w:t>
      </w:r>
      <w:r>
        <w:rPr>
          <w:color w:val="4C4D4F"/>
          <w:spacing w:val="-5"/>
        </w:rPr>
        <w:t>(100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mild</w:t>
      </w:r>
      <w:r>
        <w:rPr>
          <w:color w:val="4C4D4F"/>
          <w:spacing w:val="-2"/>
        </w:rPr>
        <w:t> steel)</w:t>
      </w:r>
      <w:r>
        <w:rPr>
          <w:color w:val="4C4D4F"/>
        </w:rPr>
        <w:t> /</w:t>
      </w:r>
      <w:r>
        <w:rPr>
          <w:color w:val="4C4D4F"/>
          <w:spacing w:val="55"/>
          <w:w w:val="99"/>
        </w:rPr>
        <w:t> </w:t>
      </w:r>
      <w:r>
        <w:rPr>
          <w:color w:val="4C4D4F"/>
          <w:spacing w:val="-2"/>
        </w:rPr>
        <w:t>diameter</w:t>
      </w:r>
      <w:r>
        <w:rPr>
          <w:color w:val="4C4D4F"/>
          <w:spacing w:val="-1"/>
        </w:rPr>
        <w:t> 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inches</w:t>
      </w:r>
      <w:r>
        <w:rPr>
          <w:color w:val="4C4D4F"/>
        </w:rPr>
        <w:t> </w:t>
      </w:r>
      <w:r>
        <w:rPr>
          <w:color w:val="4C4D4F"/>
          <w:spacing w:val="-1"/>
        </w:rPr>
        <w:t>of the</w:t>
      </w:r>
      <w:r>
        <w:rPr>
          <w:color w:val="4C4D4F"/>
          <w:spacing w:val="-2"/>
        </w:rPr>
        <w:t> </w:t>
      </w:r>
      <w:r>
        <w:rPr>
          <w:color w:val="4C4D4F"/>
        </w:rPr>
        <w:t>cutting</w:t>
      </w:r>
      <w:r>
        <w:rPr>
          <w:color w:val="4C4D4F"/>
          <w:spacing w:val="-1"/>
        </w:rPr>
        <w:t> </w:t>
      </w:r>
      <w:r>
        <w:rPr>
          <w:color w:val="4C4D4F"/>
        </w:rPr>
        <w:t>circle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(outer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diameter</w:t>
      </w:r>
      <w:r>
        <w:rPr>
          <w:color w:val="4C4D4F"/>
        </w:rPr>
        <w:t> </w:t>
      </w:r>
      <w:r>
        <w:rPr>
          <w:color w:val="4C4D4F"/>
          <w:spacing w:val="-1"/>
        </w:rPr>
        <w:t>of the</w:t>
      </w:r>
      <w:r>
        <w:rPr>
          <w:color w:val="4C4D4F"/>
          <w:spacing w:val="-2"/>
        </w:rPr>
        <w:t> </w:t>
      </w:r>
      <w:r>
        <w:rPr>
          <w:color w:val="4C4D4F"/>
        </w:rPr>
        <w:t>cutting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tool).</w:t>
      </w:r>
      <w:r>
        <w:rPr/>
      </w:r>
    </w:p>
    <w:p>
      <w:pPr>
        <w:pStyle w:val="BodyText"/>
        <w:spacing w:line="284" w:lineRule="auto" w:before="181"/>
        <w:ind w:left="1460" w:right="668" w:firstLine="0"/>
        <w:jc w:val="both"/>
      </w:pPr>
      <w:r>
        <w:rPr>
          <w:color w:val="4C4D4F"/>
          <w:spacing w:val="-8"/>
        </w:rPr>
        <w:t>T</w:t>
      </w:r>
      <w:r>
        <w:rPr>
          <w:color w:val="4C4D4F"/>
          <w:spacing w:val="-7"/>
        </w:rPr>
        <w:t>ake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multiple cuts of</w:t>
      </w:r>
      <w:r>
        <w:rPr>
          <w:color w:val="4C4D4F"/>
        </w:rPr>
        <w:t> </w:t>
      </w:r>
      <w:r>
        <w:rPr>
          <w:color w:val="4C4D4F"/>
          <w:spacing w:val="-1"/>
        </w:rPr>
        <w:t>1–2 mm depth using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feed speed up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</w:t>
      </w:r>
      <w:r>
        <w:rPr>
          <w:color w:val="4C4D4F"/>
          <w:spacing w:val="2"/>
        </w:rPr>
        <w:t>200–250</w:t>
      </w:r>
      <w:r>
        <w:rPr>
          <w:color w:val="4C4D4F"/>
          <w:spacing w:val="-2"/>
        </w:rPr>
        <w:t> mm/min.,</w:t>
      </w:r>
      <w:r>
        <w:rPr>
          <w:color w:val="4C4D4F"/>
        </w:rPr>
        <w:t> </w:t>
      </w:r>
      <w:r>
        <w:rPr>
          <w:color w:val="4C4D4F"/>
          <w:spacing w:val="-1"/>
        </w:rPr>
        <w:t>depending</w:t>
      </w:r>
      <w:r>
        <w:rPr>
          <w:color w:val="4C4D4F"/>
          <w:spacing w:val="31"/>
        </w:rPr>
        <w:t> </w:t>
      </w:r>
      <w:r>
        <w:rPr>
          <w:color w:val="4C4D4F"/>
        </w:rPr>
        <w:t>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facing</w:t>
      </w:r>
      <w:r>
        <w:rPr>
          <w:color w:val="4C4D4F"/>
          <w:spacing w:val="-2"/>
        </w:rPr>
        <w:t> mill.</w:t>
      </w:r>
      <w:r>
        <w:rPr>
          <w:color w:val="4C4D4F"/>
        </w:rPr>
        <w:t> </w:t>
      </w:r>
      <w:r>
        <w:rPr>
          <w:color w:val="4C4D4F"/>
          <w:spacing w:val="-1"/>
        </w:rPr>
        <w:t>Calculate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rotational speed</w:t>
      </w:r>
      <w:r>
        <w:rPr>
          <w:color w:val="4C4D4F"/>
          <w:spacing w:val="-2"/>
        </w:rPr>
        <w:t> </w:t>
      </w:r>
      <w:r>
        <w:rPr>
          <w:color w:val="4C4D4F"/>
        </w:rPr>
        <w:t>×</w:t>
      </w:r>
      <w:r>
        <w:rPr>
          <w:color w:val="4C4D4F"/>
          <w:spacing w:val="-1"/>
        </w:rPr>
        <w:t> number</w:t>
      </w:r>
      <w:r>
        <w:rPr>
          <w:color w:val="4C4D4F"/>
        </w:rPr>
        <w:t> </w:t>
      </w:r>
      <w:r>
        <w:rPr>
          <w:color w:val="4C4D4F"/>
          <w:spacing w:val="-1"/>
        </w:rPr>
        <w:t>of </w:t>
      </w:r>
      <w:r>
        <w:rPr>
          <w:color w:val="4C4D4F"/>
          <w:spacing w:val="-2"/>
        </w:rPr>
        <w:t>teeth</w:t>
      </w:r>
      <w:r>
        <w:rPr>
          <w:color w:val="4C4D4F"/>
          <w:spacing w:val="-1"/>
        </w:rPr>
        <w:t> </w:t>
      </w:r>
      <w:r>
        <w:rPr>
          <w:color w:val="4C4D4F"/>
        </w:rPr>
        <w:t>×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0.025 </w:t>
      </w:r>
      <w:r>
        <w:rPr>
          <w:color w:val="4C4D4F"/>
          <w:spacing w:val="-1"/>
        </w:rPr>
        <w:t>mm</w:t>
      </w:r>
      <w:r>
        <w:rPr>
          <w:color w:val="4C4D4F"/>
        </w:rPr>
        <w:t> =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mm/minute</w:t>
      </w:r>
      <w:r>
        <w:rPr>
          <w:color w:val="4C4D4F"/>
          <w:spacing w:val="55"/>
        </w:rPr>
        <w:t> </w:t>
      </w:r>
      <w:r>
        <w:rPr>
          <w:color w:val="4C4D4F"/>
          <w:spacing w:val="-1"/>
        </w:rPr>
        <w:t>feed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rate.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tabs>
          <w:tab w:pos="6662" w:val="left" w:leader="none"/>
        </w:tabs>
        <w:spacing w:line="200" w:lineRule="atLeast"/>
        <w:ind w:left="142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sz w:val="20"/>
        </w:rPr>
        <w:drawing>
          <wp:inline distT="0" distB="0" distL="0" distR="0">
            <wp:extent cx="3262955" cy="2220849"/>
            <wp:effectExtent l="0" t="0" r="0" b="0"/>
            <wp:docPr id="23" name="image1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18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62955" cy="22208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</w:r>
      <w:r>
        <w:rPr>
          <w:rFonts w:ascii="Arial"/>
          <w:sz w:val="20"/>
        </w:rPr>
        <w:tab/>
      </w:r>
      <w:r>
        <w:rPr>
          <w:rFonts w:ascii="Arial"/>
          <w:position w:val="2"/>
          <w:sz w:val="20"/>
        </w:rPr>
        <w:drawing>
          <wp:inline distT="0" distB="0" distL="0" distR="0">
            <wp:extent cx="2202005" cy="2216943"/>
            <wp:effectExtent l="0" t="0" r="0" b="0"/>
            <wp:docPr id="25" name="image19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19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2005" cy="2216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position w:val="2"/>
          <w:sz w:val="20"/>
        </w:rPr>
      </w:r>
    </w:p>
    <w:p>
      <w:pPr>
        <w:spacing w:line="240" w:lineRule="auto" w:before="6"/>
        <w:rPr>
          <w:rFonts w:ascii="Arial" w:hAnsi="Arial" w:cs="Arial" w:eastAsia="Arial"/>
          <w:sz w:val="10"/>
          <w:szCs w:val="10"/>
        </w:rPr>
      </w:pPr>
    </w:p>
    <w:p>
      <w:pPr>
        <w:spacing w:line="200" w:lineRule="atLeast"/>
        <w:ind w:left="116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461.15pt;height:141pt;mso-position-horizontal-relative:char;mso-position-vertical-relative:line" coordorigin="0,0" coordsize="9223,2820">
            <v:shape style="position:absolute;left:0;top:60;width:3420;height:2760" type="#_x0000_t75" stroked="false">
              <v:imagedata r:id="rId30" o:title=""/>
            </v:shape>
            <v:shape style="position:absolute;left:3481;top:60;width:2840;height:2760" type="#_x0000_t75" stroked="false">
              <v:imagedata r:id="rId31" o:title=""/>
            </v:shape>
            <v:shape style="position:absolute;left:6382;top:0;width:2840;height:2820" type="#_x0000_t75" stroked="false">
              <v:imagedata r:id="rId32" o:title=""/>
            </v:shape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pStyle w:val="BodyText"/>
        <w:numPr>
          <w:ilvl w:val="0"/>
          <w:numId w:val="2"/>
        </w:numPr>
        <w:tabs>
          <w:tab w:pos="1440" w:val="left" w:leader="none"/>
        </w:tabs>
        <w:spacing w:line="240" w:lineRule="auto" w:before="183" w:after="0"/>
        <w:ind w:left="1440" w:right="0" w:hanging="32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2"/>
        </w:rPr>
        <w:t>Remove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hammerhead</w:t>
      </w:r>
      <w:r>
        <w:rPr>
          <w:rFonts w:ascii="Arial"/>
          <w:color w:val="4C4D4F"/>
        </w:rPr>
        <w:t> from </w:t>
      </w:r>
      <w:r>
        <w:rPr>
          <w:rFonts w:ascii="Arial"/>
          <w:color w:val="4C4D4F"/>
          <w:spacing w:val="-1"/>
        </w:rPr>
        <w:t>vise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1"/>
        </w:rPr>
        <w:t>de-burr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edges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using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1"/>
        </w:rPr>
        <w:t>flat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file.</w:t>
      </w:r>
      <w:r>
        <w:rPr>
          <w:rFonts w:ascii="Arial"/>
        </w:rPr>
      </w:r>
    </w:p>
    <w:p>
      <w:pPr>
        <w:spacing w:line="240" w:lineRule="auto" w:before="5"/>
        <w:rPr>
          <w:rFonts w:ascii="Arial" w:hAnsi="Arial" w:cs="Arial" w:eastAsia="Arial"/>
          <w:sz w:val="15"/>
          <w:szCs w:val="15"/>
        </w:rPr>
      </w:pPr>
    </w:p>
    <w:p>
      <w:pPr>
        <w:spacing w:line="200" w:lineRule="atLeast"/>
        <w:ind w:left="193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84.1pt;height:142pt;mso-position-horizontal-relative:char;mso-position-vertical-relative:line" coordorigin="0,0" coordsize="7682,2840">
            <v:shape style="position:absolute;left:0;top:0;width:3820;height:2840" type="#_x0000_t75" stroked="false">
              <v:imagedata r:id="rId33" o:title=""/>
            </v:shape>
            <v:shape style="position:absolute;left:3881;top:0;width:3800;height:2840" type="#_x0000_t75" stroked="false">
              <v:imagedata r:id="rId34" o:title=""/>
            </v:shape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after="0" w:line="200" w:lineRule="atLeast"/>
        <w:rPr>
          <w:rFonts w:ascii="Arial" w:hAnsi="Arial" w:cs="Arial" w:eastAsia="Arial"/>
          <w:sz w:val="20"/>
          <w:szCs w:val="20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0"/>
          <w:numId w:val="2"/>
        </w:numPr>
        <w:tabs>
          <w:tab w:pos="896" w:val="left" w:leader="none"/>
        </w:tabs>
        <w:spacing w:line="284" w:lineRule="auto" w:before="72" w:after="0"/>
        <w:ind w:left="895" w:right="1497" w:hanging="320"/>
        <w:jc w:val="left"/>
        <w:rPr>
          <w:rFonts w:ascii="Arial" w:hAnsi="Arial" w:cs="Arial" w:eastAsia="Arial"/>
        </w:rPr>
      </w:pPr>
      <w:r>
        <w:rPr>
          <w:rFonts w:ascii="Arial" w:hAnsi="Arial"/>
          <w:color w:val="4C4D4F"/>
          <w:spacing w:val="-1"/>
        </w:rPr>
        <w:t>Side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mill</w:t>
      </w:r>
      <w:r>
        <w:rPr>
          <w:rFonts w:ascii="Arial" w:hAnsi="Arial"/>
          <w:color w:val="4C4D4F"/>
        </w:rPr>
        <w:t> cross </w:t>
      </w:r>
      <w:r>
        <w:rPr>
          <w:rFonts w:ascii="Arial" w:hAnsi="Arial"/>
          <w:color w:val="4C4D4F"/>
          <w:spacing w:val="-1"/>
        </w:rPr>
        <w:t>peen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end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to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1"/>
        </w:rPr>
        <w:t>30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degrees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3"/>
        </w:rPr>
        <w:t>(option: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grind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and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file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to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1"/>
        </w:rPr>
        <w:t>30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3"/>
        </w:rPr>
        <w:t>degrees).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Use</w:t>
      </w:r>
      <w:r>
        <w:rPr>
          <w:rFonts w:ascii="Arial" w:hAnsi="Arial"/>
          <w:color w:val="4C4D4F"/>
        </w:rPr>
        <w:t> a </w:t>
      </w:r>
      <w:r>
        <w:rPr>
          <w:rFonts w:ascii="Arial" w:hAnsi="Arial"/>
          <w:color w:val="4C4D4F"/>
          <w:spacing w:val="-3"/>
        </w:rPr>
        <w:t>¾"</w:t>
      </w:r>
      <w:r>
        <w:rPr>
          <w:rFonts w:ascii="Arial" w:hAnsi="Arial"/>
          <w:color w:val="4C4D4F"/>
        </w:rPr>
        <w:t> or</w:t>
      </w:r>
      <w:r>
        <w:rPr>
          <w:rFonts w:ascii="Arial" w:hAnsi="Arial"/>
          <w:color w:val="4C4D4F"/>
          <w:spacing w:val="69"/>
        </w:rPr>
        <w:t> </w:t>
      </w:r>
      <w:r>
        <w:rPr>
          <w:rFonts w:ascii="Arial" w:hAnsi="Arial"/>
          <w:color w:val="4C4D4F"/>
          <w:spacing w:val="-1"/>
        </w:rPr>
        <w:t>larger</w:t>
      </w:r>
      <w:r>
        <w:rPr>
          <w:rFonts w:ascii="Arial" w:hAnsi="Arial"/>
          <w:color w:val="4C4D4F"/>
        </w:rPr>
        <w:t> 4-flute </w:t>
      </w:r>
      <w:r>
        <w:rPr>
          <w:rFonts w:ascii="Arial" w:hAnsi="Arial"/>
          <w:color w:val="4C4D4F"/>
          <w:spacing w:val="-1"/>
        </w:rPr>
        <w:t>end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2"/>
        </w:rPr>
        <w:t>mill.</w:t>
      </w:r>
      <w:r>
        <w:rPr>
          <w:rFonts w:ascii="Arial" w:hAnsi="Arial"/>
          <w:color w:val="4C4D4F"/>
        </w:rPr>
        <w:t> Hold </w:t>
      </w:r>
      <w:r>
        <w:rPr>
          <w:rFonts w:ascii="Arial" w:hAnsi="Arial"/>
          <w:color w:val="4C4D4F"/>
          <w:spacing w:val="-1"/>
        </w:rPr>
        <w:t>down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hammerhead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to</w:t>
      </w:r>
      <w:r>
        <w:rPr>
          <w:rFonts w:ascii="Arial" w:hAnsi="Arial"/>
          <w:color w:val="4C4D4F"/>
        </w:rPr>
        <w:t> bed </w:t>
      </w:r>
      <w:r>
        <w:rPr>
          <w:rFonts w:ascii="Arial" w:hAnsi="Arial"/>
          <w:color w:val="4C4D4F"/>
          <w:spacing w:val="-1"/>
        </w:rPr>
        <w:t>using</w:t>
      </w:r>
      <w:r>
        <w:rPr>
          <w:rFonts w:ascii="Arial" w:hAnsi="Arial"/>
          <w:color w:val="4C4D4F"/>
        </w:rPr>
        <w:t> a </w:t>
      </w:r>
      <w:r>
        <w:rPr>
          <w:rFonts w:ascii="Arial" w:hAnsi="Arial"/>
          <w:color w:val="4C4D4F"/>
          <w:spacing w:val="-1"/>
        </w:rPr>
        <w:t>clamp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kit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as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shown.</w:t>
      </w:r>
      <w:r>
        <w:rPr>
          <w:rFonts w:ascii="Arial" w:hAnsi="Arial"/>
        </w:rPr>
      </w:r>
    </w:p>
    <w:p>
      <w:pPr>
        <w:pStyle w:val="BodyText"/>
        <w:spacing w:line="284" w:lineRule="auto" w:before="1"/>
        <w:ind w:left="895" w:right="1149" w:firstLine="0"/>
        <w:jc w:val="left"/>
      </w:pPr>
      <w:r>
        <w:rPr>
          <w:rFonts w:ascii="Arial" w:hAnsi="Arial" w:cs="Arial" w:eastAsia="Arial"/>
          <w:b/>
          <w:bCs/>
          <w:color w:val="4C4D4F"/>
          <w:spacing w:val="-1"/>
        </w:rPr>
        <w:t>Note</w:t>
      </w:r>
      <w:r>
        <w:rPr>
          <w:color w:val="4C4D4F"/>
          <w:spacing w:val="-1"/>
        </w:rPr>
        <w:t>: Set the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mill’s</w:t>
      </w:r>
      <w:r>
        <w:rPr>
          <w:color w:val="4C4D4F"/>
        </w:rPr>
        <w:t> </w:t>
      </w:r>
      <w:r>
        <w:rPr>
          <w:color w:val="4C4D4F"/>
          <w:spacing w:val="-1"/>
        </w:rPr>
        <w:t>rotational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speed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appropriately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end-mill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diameter</w:t>
      </w:r>
      <w:r>
        <w:rPr>
          <w:color w:val="4C4D4F"/>
          <w:spacing w:val="-1"/>
        </w:rPr>
        <w:t>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material </w:t>
      </w:r>
      <w:r>
        <w:rPr>
          <w:color w:val="4C4D4F"/>
          <w:spacing w:val="1"/>
        </w:rPr>
        <w:t>type</w:t>
      </w:r>
      <w:r>
        <w:rPr>
          <w:color w:val="4C4D4F"/>
          <w:spacing w:val="57"/>
        </w:rPr>
        <w:t> </w:t>
      </w:r>
      <w:r>
        <w:rPr>
          <w:color w:val="4C4D4F"/>
          <w:spacing w:val="-1"/>
        </w:rPr>
        <w:t>being used.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174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49.65pt;height:170.15pt;mso-position-horizontal-relative:char;mso-position-vertical-relative:line" coordorigin="0,0" coordsize="6993,3403">
            <v:shape style="position:absolute;left:0;top:103;width:4360;height:3300" type="#_x0000_t75" stroked="false">
              <v:imagedata r:id="rId35" o:title=""/>
            </v:shape>
            <v:shape style="position:absolute;left:4421;top:0;width:2571;height:3403" type="#_x0000_t75" stroked="false">
              <v:imagedata r:id="rId36" o:title=""/>
            </v:shape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3"/>
          <w:szCs w:val="13"/>
        </w:rPr>
      </w:pPr>
    </w:p>
    <w:p>
      <w:pPr>
        <w:tabs>
          <w:tab w:pos="6709" w:val="left" w:leader="none"/>
        </w:tabs>
        <w:spacing w:line="255" w:lineRule="auto" w:before="77"/>
        <w:ind w:left="2947" w:right="3137" w:hanging="386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/>
          <w:color w:val="231F20"/>
          <w:sz w:val="18"/>
        </w:rPr>
        <w:t>Clamp kit including</w:t>
      </w:r>
      <w:r>
        <w:rPr>
          <w:rFonts w:ascii="Arial"/>
          <w:color w:val="231F20"/>
          <w:spacing w:val="-3"/>
          <w:sz w:val="18"/>
        </w:rPr>
        <w:t> </w:t>
      </w:r>
      <w:r>
        <w:rPr>
          <w:rFonts w:ascii="Arial"/>
          <w:color w:val="231F20"/>
          <w:sz w:val="18"/>
        </w:rPr>
        <w:t>T</w:t>
      </w:r>
      <w:r>
        <w:rPr>
          <w:rFonts w:ascii="Arial"/>
          <w:color w:val="231F20"/>
          <w:spacing w:val="-4"/>
          <w:sz w:val="18"/>
        </w:rPr>
        <w:t> </w:t>
      </w:r>
      <w:r>
        <w:rPr>
          <w:rFonts w:ascii="Arial"/>
          <w:color w:val="231F20"/>
          <w:sz w:val="18"/>
        </w:rPr>
        <w:t>nuts, flare nuts,</w:t>
        <w:tab/>
        <w:t>4-flute end mill</w:t>
      </w:r>
      <w:r>
        <w:rPr>
          <w:rFonts w:ascii="Arial"/>
          <w:color w:val="231F20"/>
          <w:sz w:val="18"/>
        </w:rPr>
        <w:t> </w:t>
      </w:r>
      <w:r>
        <w:rPr>
          <w:rFonts w:ascii="Arial"/>
          <w:color w:val="231F20"/>
          <w:sz w:val="18"/>
        </w:rPr>
        <w:t>studs,</w:t>
      </w:r>
      <w:r>
        <w:rPr>
          <w:rFonts w:ascii="Arial"/>
          <w:color w:val="231F20"/>
          <w:spacing w:val="-2"/>
          <w:sz w:val="18"/>
        </w:rPr>
        <w:t> </w:t>
      </w:r>
      <w:r>
        <w:rPr>
          <w:rFonts w:ascii="Arial"/>
          <w:color w:val="231F20"/>
          <w:sz w:val="18"/>
        </w:rPr>
        <w:t>clamps,</w:t>
      </w:r>
      <w:r>
        <w:rPr>
          <w:rFonts w:ascii="Arial"/>
          <w:color w:val="231F20"/>
          <w:spacing w:val="-2"/>
          <w:sz w:val="18"/>
        </w:rPr>
        <w:t> </w:t>
      </w:r>
      <w:r>
        <w:rPr>
          <w:rFonts w:ascii="Arial"/>
          <w:color w:val="231F20"/>
          <w:spacing w:val="-1"/>
          <w:sz w:val="18"/>
        </w:rPr>
        <w:t>and jacks 1"</w:t>
      </w:r>
      <w:r>
        <w:rPr>
          <w:rFonts w:ascii="Arial"/>
          <w:sz w:val="18"/>
        </w:rPr>
      </w:r>
    </w:p>
    <w:p>
      <w:pPr>
        <w:spacing w:line="240" w:lineRule="auto" w:before="10"/>
        <w:rPr>
          <w:rFonts w:ascii="Arial" w:hAnsi="Arial" w:cs="Arial" w:eastAsia="Arial"/>
          <w:sz w:val="22"/>
          <w:szCs w:val="22"/>
        </w:rPr>
      </w:pPr>
    </w:p>
    <w:p>
      <w:pPr>
        <w:tabs>
          <w:tab w:pos="5286" w:val="left" w:leader="none"/>
        </w:tabs>
        <w:spacing w:line="200" w:lineRule="atLeast"/>
        <w:ind w:left="1353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position w:val="2"/>
          <w:sz w:val="20"/>
        </w:rPr>
        <w:drawing>
          <wp:inline distT="0" distB="0" distL="0" distR="0">
            <wp:extent cx="2420302" cy="1809464"/>
            <wp:effectExtent l="0" t="0" r="0" b="0"/>
            <wp:docPr id="27" name="image2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27.pn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20302" cy="1809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position w:val="2"/>
          <w:sz w:val="20"/>
        </w:rPr>
      </w:r>
      <w:r>
        <w:rPr>
          <w:rFonts w:ascii="Arial"/>
          <w:position w:val="2"/>
          <w:sz w:val="20"/>
        </w:rPr>
        <w:tab/>
      </w:r>
      <w:r>
        <w:rPr>
          <w:rFonts w:ascii="Arial"/>
          <w:sz w:val="20"/>
        </w:rPr>
        <w:drawing>
          <wp:inline distT="0" distB="0" distL="0" distR="0">
            <wp:extent cx="2436010" cy="1824418"/>
            <wp:effectExtent l="0" t="0" r="0" b="0"/>
            <wp:docPr id="29" name="image2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28.pn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6010" cy="18244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</w:r>
    </w:p>
    <w:p>
      <w:pPr>
        <w:spacing w:line="240" w:lineRule="auto" w:before="8"/>
        <w:rPr>
          <w:rFonts w:ascii="Arial" w:hAnsi="Arial" w:cs="Arial" w:eastAsia="Arial"/>
          <w:sz w:val="23"/>
          <w:szCs w:val="23"/>
        </w:rPr>
      </w:pPr>
    </w:p>
    <w:p>
      <w:pPr>
        <w:pStyle w:val="BodyText"/>
        <w:numPr>
          <w:ilvl w:val="0"/>
          <w:numId w:val="2"/>
        </w:numPr>
        <w:tabs>
          <w:tab w:pos="896" w:val="left" w:leader="none"/>
        </w:tabs>
        <w:spacing w:line="284" w:lineRule="auto" w:before="0" w:after="0"/>
        <w:ind w:left="895" w:right="1149" w:hanging="32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Zero</w:t>
      </w:r>
      <w:r>
        <w:rPr>
          <w:color w:val="4C4D4F"/>
          <w:spacing w:val="-2"/>
        </w:rPr>
        <w:t> </w:t>
      </w:r>
      <w:r>
        <w:rPr>
          <w:color w:val="4C4D4F"/>
        </w:rPr>
        <w:t>cross y</w:t>
      </w:r>
      <w:r>
        <w:rPr>
          <w:color w:val="4C4D4F"/>
          <w:spacing w:val="-1"/>
        </w:rPr>
        <w:t> </w:t>
      </w:r>
      <w:r>
        <w:rPr>
          <w:color w:val="4C4D4F"/>
        </w:rPr>
        <w:t>axis </w:t>
      </w:r>
      <w:r>
        <w:rPr>
          <w:color w:val="4C4D4F"/>
          <w:spacing w:val="-1"/>
        </w:rPr>
        <w:t>dial when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material touches</w:t>
      </w:r>
      <w:r>
        <w:rPr>
          <w:color w:val="4C4D4F"/>
        </w:rPr>
        <w:t> </w:t>
      </w:r>
      <w:r>
        <w:rPr>
          <w:color w:val="4C4D4F"/>
          <w:spacing w:val="-2"/>
        </w:rPr>
        <w:t>overhanging </w:t>
      </w:r>
      <w:r>
        <w:rPr>
          <w:color w:val="4C4D4F"/>
          <w:spacing w:val="-1"/>
        </w:rPr>
        <w:t>end of hammerhead.</w:t>
      </w:r>
      <w:r>
        <w:rPr>
          <w:color w:val="4C4D4F"/>
        </w:rPr>
        <w:t> </w:t>
      </w:r>
      <w:r>
        <w:rPr>
          <w:color w:val="4C4D4F"/>
          <w:spacing w:val="-2"/>
        </w:rPr>
        <w:t>Cut</w:t>
      </w:r>
      <w:r>
        <w:rPr>
          <w:color w:val="4C4D4F"/>
        </w:rPr>
        <w:t> 2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mm</w:t>
      </w:r>
      <w:r>
        <w:rPr>
          <w:color w:val="4C4D4F"/>
        </w:rPr>
        <w:t> </w:t>
      </w:r>
      <w:r>
        <w:rPr>
          <w:color w:val="4C4D4F"/>
          <w:spacing w:val="1"/>
        </w:rPr>
        <w:t>off</w:t>
      </w:r>
      <w:r>
        <w:rPr>
          <w:color w:val="4C4D4F"/>
          <w:spacing w:val="61"/>
          <w:w w:val="99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end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at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1"/>
        </w:rPr>
        <w:t>30-degree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angle.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Flip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head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over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repeat</w:t>
      </w:r>
      <w:r>
        <w:rPr>
          <w:rFonts w:ascii="Arial"/>
          <w:color w:val="4C4D4F"/>
        </w:rPr>
        <w:t> on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other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side.</w:t>
      </w:r>
      <w:r>
        <w:rPr>
          <w:rFonts w:ascii="Arial"/>
        </w:rPr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tabs>
          <w:tab w:pos="5286" w:val="left" w:leader="none"/>
        </w:tabs>
        <w:spacing w:line="200" w:lineRule="atLeast"/>
        <w:ind w:left="1353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position w:val="1"/>
          <w:sz w:val="20"/>
        </w:rPr>
        <w:drawing>
          <wp:inline distT="0" distB="0" distL="0" distR="0">
            <wp:extent cx="2409824" cy="1807368"/>
            <wp:effectExtent l="0" t="0" r="0" b="0"/>
            <wp:docPr id="31" name="image29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29.pn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09824" cy="18073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position w:val="1"/>
          <w:sz w:val="20"/>
        </w:rPr>
      </w:r>
      <w:r>
        <w:rPr>
          <w:rFonts w:ascii="Arial"/>
          <w:position w:val="1"/>
          <w:sz w:val="20"/>
        </w:rPr>
        <w:tab/>
      </w:r>
      <w:r>
        <w:rPr>
          <w:rFonts w:ascii="Arial"/>
          <w:sz w:val="20"/>
        </w:rPr>
        <w:drawing>
          <wp:inline distT="0" distB="0" distL="0" distR="0">
            <wp:extent cx="2431742" cy="1818322"/>
            <wp:effectExtent l="0" t="0" r="0" b="0"/>
            <wp:docPr id="33" name="image30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30.jpe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1742" cy="18183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</w:r>
    </w:p>
    <w:p>
      <w:pPr>
        <w:spacing w:after="0" w:line="200" w:lineRule="atLeast"/>
        <w:rPr>
          <w:rFonts w:ascii="Arial" w:hAnsi="Arial" w:cs="Arial" w:eastAsia="Arial"/>
          <w:sz w:val="20"/>
          <w:szCs w:val="20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0"/>
          <w:numId w:val="2"/>
        </w:numPr>
        <w:tabs>
          <w:tab w:pos="1440" w:val="left" w:leader="none"/>
        </w:tabs>
        <w:spacing w:line="240" w:lineRule="auto" w:before="72" w:after="0"/>
        <w:ind w:left="1440" w:right="0" w:hanging="320"/>
        <w:jc w:val="left"/>
      </w:pPr>
      <w:r>
        <w:rPr>
          <w:color w:val="4C4D4F"/>
          <w:spacing w:val="-2"/>
        </w:rPr>
        <w:t>Lay</w:t>
      </w:r>
      <w:r>
        <w:rPr>
          <w:color w:val="4C4D4F"/>
          <w:spacing w:val="-1"/>
        </w:rPr>
        <w:t> out</w:t>
      </w:r>
      <w:r>
        <w:rPr>
          <w:color w:val="4C4D4F"/>
        </w:rPr>
        <w:t> </w:t>
      </w:r>
      <w:r>
        <w:rPr>
          <w:color w:val="4C4D4F"/>
          <w:spacing w:val="-1"/>
        </w:rPr>
        <w:t>head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drilling </w:t>
      </w:r>
      <w:r>
        <w:rPr>
          <w:color w:val="4C4D4F"/>
          <w:spacing w:val="-2"/>
        </w:rPr>
        <w:t>holes: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5"/>
          <w:szCs w:val="15"/>
        </w:rPr>
      </w:pPr>
    </w:p>
    <w:p>
      <w:pPr>
        <w:spacing w:line="200" w:lineRule="atLeast"/>
        <w:ind w:left="162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415.15pt;height:124pt;mso-position-horizontal-relative:char;mso-position-vertical-relative:line" coordorigin="0,0" coordsize="8303,2480">
            <v:shape style="position:absolute;left:0;top:20;width:2720;height:2460" type="#_x0000_t75" stroked="false">
              <v:imagedata r:id="rId41" o:title=""/>
            </v:shape>
            <v:shape style="position:absolute;left:2781;top:0;width:2520;height:2480" type="#_x0000_t75" stroked="false">
              <v:imagedata r:id="rId42" o:title=""/>
            </v:shape>
            <v:shape style="position:absolute;left:5362;top:20;width:2940;height:2460" type="#_x0000_t75" stroked="false">
              <v:imagedata r:id="rId43" o:title=""/>
            </v:shape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6"/>
        <w:rPr>
          <w:rFonts w:ascii="Arial" w:hAnsi="Arial" w:cs="Arial" w:eastAsia="Arial"/>
          <w:sz w:val="17"/>
          <w:szCs w:val="17"/>
        </w:rPr>
      </w:pPr>
    </w:p>
    <w:p>
      <w:pPr>
        <w:pStyle w:val="BodyText"/>
        <w:spacing w:line="240" w:lineRule="auto"/>
        <w:ind w:left="1460" w:right="0" w:firstLine="0"/>
        <w:jc w:val="left"/>
      </w:pPr>
      <w:r>
        <w:rPr>
          <w:color w:val="4C4D4F"/>
          <w:spacing w:val="-1"/>
        </w:rPr>
        <w:t>Measure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height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block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then divide </w:t>
      </w:r>
      <w:r>
        <w:rPr>
          <w:color w:val="4C4D4F"/>
          <w:spacing w:val="-3"/>
        </w:rPr>
        <w:t>by</w:t>
      </w:r>
      <w:r>
        <w:rPr>
          <w:color w:val="4C4D4F"/>
        </w:rPr>
        <w:t> 2</w:t>
      </w:r>
      <w:r>
        <w:rPr>
          <w:color w:val="4C4D4F"/>
          <w:spacing w:val="-1"/>
        </w:rPr>
        <w:t> and</w:t>
      </w:r>
      <w:r>
        <w:rPr>
          <w:color w:val="4C4D4F"/>
          <w:spacing w:val="-2"/>
        </w:rPr>
        <w:t> </w:t>
      </w:r>
      <w:r>
        <w:rPr>
          <w:color w:val="4C4D4F"/>
        </w:rPr>
        <w:t>mark </w:t>
      </w:r>
      <w:r>
        <w:rPr>
          <w:color w:val="4C4D4F"/>
          <w:spacing w:val="-1"/>
        </w:rPr>
        <w:t>centre lines</w:t>
      </w:r>
      <w:r>
        <w:rPr>
          <w:color w:val="4C4D4F"/>
        </w:rPr>
        <w:t> </w:t>
      </w:r>
      <w:r>
        <w:rPr>
          <w:color w:val="4C4D4F"/>
          <w:spacing w:val="-1"/>
        </w:rPr>
        <w:t>down each</w:t>
      </w:r>
      <w:r>
        <w:rPr>
          <w:color w:val="4C4D4F"/>
          <w:spacing w:val="-2"/>
        </w:rPr>
        <w:t> side.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5"/>
          <w:szCs w:val="15"/>
        </w:rPr>
      </w:pPr>
    </w:p>
    <w:p>
      <w:pPr>
        <w:spacing w:line="200" w:lineRule="atLeast"/>
        <w:ind w:left="230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47.1pt;height:130pt;mso-position-horizontal-relative:char;mso-position-vertical-relative:line" coordorigin="0,0" coordsize="6942,2600">
            <v:shape style="position:absolute;left:0;top:20;width:3420;height:2580" type="#_x0000_t75" stroked="false">
              <v:imagedata r:id="rId44" o:title=""/>
            </v:shape>
            <v:shape style="position:absolute;left:3481;top:0;width:3460;height:2600" type="#_x0000_t75" stroked="false">
              <v:imagedata r:id="rId45" o:title=""/>
            </v:shape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6"/>
        <w:rPr>
          <w:rFonts w:ascii="Arial" w:hAnsi="Arial" w:cs="Arial" w:eastAsia="Arial"/>
          <w:sz w:val="17"/>
          <w:szCs w:val="17"/>
        </w:rPr>
      </w:pPr>
    </w:p>
    <w:p>
      <w:pPr>
        <w:pStyle w:val="BodyText"/>
        <w:spacing w:line="284" w:lineRule="auto"/>
        <w:ind w:left="1460" w:right="594" w:firstLine="0"/>
        <w:jc w:val="left"/>
      </w:pPr>
      <w:r>
        <w:rPr>
          <w:rFonts w:ascii="Arial"/>
          <w:color w:val="4C4D4F"/>
          <w:spacing w:val="-1"/>
        </w:rPr>
        <w:t>Measure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1"/>
        </w:rPr>
        <w:t>38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mm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up</w:t>
      </w:r>
      <w:r>
        <w:rPr>
          <w:rFonts w:ascii="Arial"/>
          <w:color w:val="4C4D4F"/>
        </w:rPr>
        <w:t> from </w:t>
      </w:r>
      <w:r>
        <w:rPr>
          <w:rFonts w:ascii="Arial"/>
          <w:color w:val="4C4D4F"/>
          <w:spacing w:val="-1"/>
        </w:rPr>
        <w:t>square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end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mark,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additional</w:t>
      </w:r>
      <w:r>
        <w:rPr>
          <w:rFonts w:ascii="Arial"/>
          <w:color w:val="4C4D4F"/>
        </w:rPr>
        <w:t> 6.5 </w:t>
      </w:r>
      <w:r>
        <w:rPr>
          <w:rFonts w:ascii="Arial"/>
          <w:color w:val="4C4D4F"/>
          <w:spacing w:val="-1"/>
        </w:rPr>
        <w:t>mm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up</w:t>
      </w:r>
      <w:r>
        <w:rPr>
          <w:rFonts w:ascii="Arial"/>
          <w:color w:val="4C4D4F"/>
        </w:rPr>
        <w:t> from </w:t>
      </w:r>
      <w:r>
        <w:rPr>
          <w:rFonts w:ascii="Arial"/>
          <w:color w:val="4C4D4F"/>
          <w:spacing w:val="-1"/>
        </w:rPr>
        <w:t>there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  <w:spacing w:val="43"/>
        </w:rPr>
        <w:t> </w:t>
      </w:r>
      <w:r>
        <w:rPr>
          <w:color w:val="4C4D4F"/>
        </w:rPr>
        <w:t>mark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again.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414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077593" cy="1659540"/>
            <wp:effectExtent l="0" t="0" r="0" b="0"/>
            <wp:docPr id="35" name="image36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36.jpe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77593" cy="1659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4"/>
        <w:rPr>
          <w:rFonts w:ascii="Arial" w:hAnsi="Arial" w:cs="Arial" w:eastAsia="Arial"/>
          <w:sz w:val="24"/>
          <w:szCs w:val="24"/>
        </w:rPr>
      </w:pPr>
    </w:p>
    <w:p>
      <w:pPr>
        <w:pStyle w:val="BodyText"/>
        <w:spacing w:line="240" w:lineRule="auto" w:before="0"/>
        <w:ind w:left="1460" w:right="0" w:firstLine="0"/>
        <w:jc w:val="left"/>
      </w:pPr>
      <w:r>
        <w:rPr>
          <w:color w:val="4C4D4F"/>
        </w:rPr>
        <w:t>Centre-punch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handle</w:t>
      </w:r>
      <w:r>
        <w:rPr>
          <w:color w:val="4C4D4F"/>
        </w:rPr>
        <w:t> </w:t>
      </w:r>
      <w:r>
        <w:rPr>
          <w:color w:val="4C4D4F"/>
          <w:spacing w:val="-1"/>
        </w:rPr>
        <w:t>hole and retainer pin hole</w:t>
      </w:r>
      <w:r>
        <w:rPr>
          <w:color w:val="4C4D4F"/>
        </w:rPr>
        <w:t> 6.5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mm</w:t>
      </w:r>
      <w:r>
        <w:rPr>
          <w:color w:val="4C4D4F"/>
        </w:rPr>
        <w:t> offset</w:t>
      </w:r>
      <w:r>
        <w:rPr>
          <w:color w:val="4C4D4F"/>
          <w:spacing w:val="-1"/>
        </w:rPr>
        <w:t> </w:t>
      </w:r>
      <w:r>
        <w:rPr>
          <w:color w:val="4C4D4F"/>
        </w:rPr>
        <w:t>from </w:t>
      </w:r>
      <w:r>
        <w:rPr>
          <w:color w:val="4C4D4F"/>
          <w:spacing w:val="-1"/>
        </w:rPr>
        <w:t>handle</w:t>
      </w:r>
      <w:r>
        <w:rPr>
          <w:color w:val="4C4D4F"/>
        </w:rPr>
        <w:t> </w:t>
      </w:r>
      <w:r>
        <w:rPr>
          <w:color w:val="4C4D4F"/>
          <w:spacing w:val="-2"/>
        </w:rPr>
        <w:t>hole.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0"/>
          <w:numId w:val="2"/>
        </w:numPr>
        <w:tabs>
          <w:tab w:pos="900" w:val="left" w:leader="none"/>
        </w:tabs>
        <w:spacing w:line="240" w:lineRule="auto" w:before="72" w:after="0"/>
        <w:ind w:left="900" w:right="0" w:hanging="32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2"/>
        </w:rPr>
        <w:t>Pilot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drill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both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handle</w:t>
      </w:r>
      <w:r>
        <w:rPr>
          <w:rFonts w:ascii="Arial"/>
          <w:color w:val="4C4D4F"/>
        </w:rPr>
        <w:t> hole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retainer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pin</w:t>
      </w:r>
      <w:r>
        <w:rPr>
          <w:rFonts w:ascii="Arial"/>
          <w:color w:val="4C4D4F"/>
        </w:rPr>
        <w:t> hole </w:t>
      </w:r>
      <w:r>
        <w:rPr>
          <w:rFonts w:ascii="Arial"/>
          <w:color w:val="4C4D4F"/>
          <w:spacing w:val="-1"/>
        </w:rPr>
        <w:t>through,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using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2"/>
        </w:rPr>
        <w:t>3/16"</w:t>
      </w:r>
      <w:r>
        <w:rPr>
          <w:rFonts w:ascii="Arial"/>
          <w:color w:val="4C4D4F"/>
        </w:rPr>
        <w:t> twist </w:t>
      </w:r>
      <w:r>
        <w:rPr>
          <w:rFonts w:ascii="Arial"/>
          <w:color w:val="4C4D4F"/>
          <w:spacing w:val="-1"/>
        </w:rPr>
        <w:t>drill.</w:t>
      </w:r>
      <w:r>
        <w:rPr>
          <w:rFonts w:ascii="Arial"/>
        </w:rPr>
      </w:r>
    </w:p>
    <w:p>
      <w:pPr>
        <w:spacing w:line="240" w:lineRule="auto" w:before="5"/>
        <w:rPr>
          <w:rFonts w:ascii="Arial" w:hAnsi="Arial" w:cs="Arial" w:eastAsia="Arial"/>
          <w:sz w:val="15"/>
          <w:szCs w:val="15"/>
        </w:rPr>
      </w:pPr>
    </w:p>
    <w:p>
      <w:pPr>
        <w:spacing w:line="200" w:lineRule="atLeast"/>
        <w:ind w:left="77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446.15pt;height:131pt;mso-position-horizontal-relative:char;mso-position-vertical-relative:line" coordorigin="0,0" coordsize="8923,2620">
            <v:shape style="position:absolute;left:0;top:0;width:3200;height:2620" type="#_x0000_t75" stroked="false">
              <v:imagedata r:id="rId47" o:title=""/>
            </v:shape>
            <v:shape style="position:absolute;left:3261;top:0;width:2440;height:2620" type="#_x0000_t75" stroked="false">
              <v:imagedata r:id="rId48" o:title=""/>
            </v:shape>
            <v:shape style="position:absolute;left:5762;top:0;width:3160;height:2620" type="#_x0000_t75" stroked="false">
              <v:imagedata r:id="rId49" o:title=""/>
            </v:shape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8"/>
        <w:rPr>
          <w:rFonts w:ascii="Arial" w:hAnsi="Arial" w:cs="Arial" w:eastAsia="Arial"/>
          <w:sz w:val="9"/>
          <w:szCs w:val="9"/>
        </w:rPr>
      </w:pPr>
    </w:p>
    <w:p>
      <w:pPr>
        <w:pStyle w:val="BodyText"/>
        <w:numPr>
          <w:ilvl w:val="0"/>
          <w:numId w:val="2"/>
        </w:numPr>
        <w:tabs>
          <w:tab w:pos="900" w:val="left" w:leader="none"/>
        </w:tabs>
        <w:spacing w:line="240" w:lineRule="auto" w:before="72" w:after="0"/>
        <w:ind w:left="900" w:right="0" w:hanging="320"/>
        <w:jc w:val="left"/>
        <w:rPr>
          <w:rFonts w:ascii="Arial" w:hAnsi="Arial" w:cs="Arial" w:eastAsia="Arial"/>
        </w:rPr>
      </w:pPr>
      <w:r>
        <w:rPr>
          <w:rFonts w:ascii="Arial"/>
          <w:color w:val="4C4D4F"/>
        </w:rPr>
        <w:t>Re-drill </w:t>
      </w:r>
      <w:r>
        <w:rPr>
          <w:rFonts w:ascii="Arial"/>
          <w:color w:val="4C4D4F"/>
          <w:spacing w:val="-1"/>
        </w:rPr>
        <w:t>handle</w:t>
      </w:r>
      <w:r>
        <w:rPr>
          <w:rFonts w:ascii="Arial"/>
          <w:color w:val="4C4D4F"/>
        </w:rPr>
        <w:t> hole </w:t>
      </w:r>
      <w:r>
        <w:rPr>
          <w:rFonts w:ascii="Arial"/>
          <w:color w:val="4C4D4F"/>
          <w:spacing w:val="-1"/>
        </w:rPr>
        <w:t>using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2"/>
        </w:rPr>
        <w:t>13/32"</w:t>
      </w:r>
      <w:r>
        <w:rPr>
          <w:rFonts w:ascii="Arial"/>
          <w:color w:val="4C4D4F"/>
        </w:rPr>
        <w:t> twist </w:t>
      </w:r>
      <w:r>
        <w:rPr>
          <w:rFonts w:ascii="Arial"/>
          <w:color w:val="4C4D4F"/>
          <w:spacing w:val="-1"/>
        </w:rPr>
        <w:t>drill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through.</w:t>
      </w:r>
      <w:r>
        <w:rPr>
          <w:rFonts w:ascii="Arial"/>
        </w:rPr>
      </w:r>
    </w:p>
    <w:p>
      <w:pPr>
        <w:spacing w:line="240" w:lineRule="auto" w:before="5"/>
        <w:rPr>
          <w:rFonts w:ascii="Arial" w:hAnsi="Arial" w:cs="Arial" w:eastAsia="Arial"/>
          <w:sz w:val="15"/>
          <w:szCs w:val="15"/>
        </w:rPr>
      </w:pPr>
    </w:p>
    <w:p>
      <w:pPr>
        <w:spacing w:line="200" w:lineRule="atLeast"/>
        <w:ind w:left="1807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43.3pt;height:127.05pt;mso-position-horizontal-relative:char;mso-position-vertical-relative:line" coordorigin="0,0" coordsize="6866,2541">
            <v:shape style="position:absolute;left:0;top:0;width:3402;height:2541" type="#_x0000_t75" stroked="false">
              <v:imagedata r:id="rId50" o:title=""/>
            </v:shape>
            <v:shape style="position:absolute;left:3463;top:0;width:3402;height:2541" type="#_x0000_t75" stroked="false">
              <v:imagedata r:id="rId51" o:title=""/>
            </v:shape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8"/>
        <w:rPr>
          <w:rFonts w:ascii="Arial" w:hAnsi="Arial" w:cs="Arial" w:eastAsia="Arial"/>
          <w:sz w:val="9"/>
          <w:szCs w:val="9"/>
        </w:rPr>
      </w:pPr>
    </w:p>
    <w:p>
      <w:pPr>
        <w:pStyle w:val="BodyText"/>
        <w:numPr>
          <w:ilvl w:val="0"/>
          <w:numId w:val="2"/>
        </w:numPr>
        <w:tabs>
          <w:tab w:pos="900" w:val="left" w:leader="none"/>
        </w:tabs>
        <w:spacing w:line="240" w:lineRule="auto" w:before="72" w:after="0"/>
        <w:ind w:left="900" w:right="0" w:hanging="320"/>
        <w:jc w:val="left"/>
        <w:rPr>
          <w:rFonts w:ascii="Arial" w:hAnsi="Arial" w:cs="Arial" w:eastAsia="Arial"/>
        </w:rPr>
      </w:pPr>
      <w:r>
        <w:rPr>
          <w:rFonts w:ascii="Arial" w:hAnsi="Arial" w:cs="Arial" w:eastAsia="Arial"/>
          <w:color w:val="4C4D4F"/>
          <w:spacing w:val="-2"/>
        </w:rPr>
        <w:t>Counter-bore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using</w:t>
      </w:r>
      <w:r>
        <w:rPr>
          <w:rFonts w:ascii="Arial" w:hAnsi="Arial" w:cs="Arial" w:eastAsia="Arial"/>
          <w:color w:val="4C4D4F"/>
        </w:rPr>
        <w:t> a </w:t>
      </w:r>
      <w:r>
        <w:rPr>
          <w:rFonts w:ascii="Arial" w:hAnsi="Arial" w:cs="Arial" w:eastAsia="Arial"/>
          <w:color w:val="4C4D4F"/>
          <w:spacing w:val="-4"/>
        </w:rPr>
        <w:t>⅜"</w:t>
      </w:r>
      <w:r>
        <w:rPr>
          <w:rFonts w:ascii="Arial" w:hAnsi="Arial" w:cs="Arial" w:eastAsia="Arial"/>
          <w:color w:val="4C4D4F"/>
        </w:rPr>
        <w:t> CB, 3 </w:t>
      </w:r>
      <w:r>
        <w:rPr>
          <w:rFonts w:ascii="Arial" w:hAnsi="Arial" w:cs="Arial" w:eastAsia="Arial"/>
          <w:color w:val="4C4D4F"/>
          <w:spacing w:val="-1"/>
        </w:rPr>
        <w:t>mm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deep.</w:t>
      </w:r>
      <w:r>
        <w:rPr>
          <w:rFonts w:ascii="Arial" w:hAnsi="Arial" w:cs="Arial" w:eastAsia="Arial"/>
        </w:rPr>
      </w:r>
    </w:p>
    <w:p>
      <w:pPr>
        <w:spacing w:line="240" w:lineRule="auto" w:before="5"/>
        <w:rPr>
          <w:rFonts w:ascii="Arial" w:hAnsi="Arial" w:cs="Arial" w:eastAsia="Arial"/>
          <w:sz w:val="15"/>
          <w:szCs w:val="15"/>
        </w:rPr>
      </w:pPr>
    </w:p>
    <w:p>
      <w:pPr>
        <w:spacing w:line="200" w:lineRule="atLeast"/>
        <w:ind w:left="1732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50.75pt;height:130.9pt;mso-position-horizontal-relative:char;mso-position-vertical-relative:line" coordorigin="0,0" coordsize="7015,2618">
            <v:shape style="position:absolute;left:0;top:17;width:3468;height:2601" type="#_x0000_t75" stroked="false">
              <v:imagedata r:id="rId52" o:title=""/>
            </v:shape>
            <v:shape style="position:absolute;left:3529;top:0;width:3485;height:2618" type="#_x0000_t75" stroked="false">
              <v:imagedata r:id="rId53" o:title=""/>
            </v:shape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8"/>
        <w:rPr>
          <w:rFonts w:ascii="Arial" w:hAnsi="Arial" w:cs="Arial" w:eastAsia="Arial"/>
          <w:sz w:val="9"/>
          <w:szCs w:val="9"/>
        </w:rPr>
      </w:pPr>
    </w:p>
    <w:p>
      <w:pPr>
        <w:pStyle w:val="BodyText"/>
        <w:numPr>
          <w:ilvl w:val="0"/>
          <w:numId w:val="2"/>
        </w:numPr>
        <w:tabs>
          <w:tab w:pos="900" w:val="left" w:leader="none"/>
        </w:tabs>
        <w:spacing w:line="240" w:lineRule="auto" w:before="72" w:after="0"/>
        <w:ind w:left="900" w:right="0" w:hanging="320"/>
        <w:jc w:val="left"/>
        <w:rPr>
          <w:rFonts w:ascii="Arial" w:hAnsi="Arial" w:cs="Arial" w:eastAsia="Arial"/>
        </w:rPr>
      </w:pPr>
      <w:r>
        <w:rPr>
          <w:rFonts w:ascii="Arial" w:hAnsi="Arial"/>
          <w:color w:val="4C4D4F"/>
        </w:rPr>
        <w:t>Re-drill </w:t>
      </w:r>
      <w:r>
        <w:rPr>
          <w:rFonts w:ascii="Arial" w:hAnsi="Arial"/>
          <w:color w:val="4C4D4F"/>
          <w:spacing w:val="-1"/>
        </w:rPr>
        <w:t>handle</w:t>
      </w:r>
      <w:r>
        <w:rPr>
          <w:rFonts w:ascii="Arial" w:hAnsi="Arial"/>
          <w:color w:val="4C4D4F"/>
        </w:rPr>
        <w:t> hole </w:t>
      </w:r>
      <w:r>
        <w:rPr>
          <w:rFonts w:ascii="Arial" w:hAnsi="Arial"/>
          <w:color w:val="4C4D4F"/>
          <w:spacing w:val="-1"/>
        </w:rPr>
        <w:t>to</w:t>
      </w:r>
      <w:r>
        <w:rPr>
          <w:rFonts w:ascii="Arial" w:hAnsi="Arial"/>
          <w:color w:val="4C4D4F"/>
        </w:rPr>
        <w:t> tap </w:t>
      </w:r>
      <w:r>
        <w:rPr>
          <w:rFonts w:ascii="Arial" w:hAnsi="Arial"/>
          <w:color w:val="4C4D4F"/>
          <w:spacing w:val="-1"/>
        </w:rPr>
        <w:t>drill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2"/>
        </w:rPr>
        <w:t>size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for</w:t>
      </w:r>
      <w:r>
        <w:rPr>
          <w:rFonts w:ascii="Arial" w:hAnsi="Arial"/>
          <w:color w:val="4C4D4F"/>
        </w:rPr>
        <w:t> a </w:t>
      </w:r>
      <w:r>
        <w:rPr>
          <w:rFonts w:ascii="Arial" w:hAnsi="Arial"/>
          <w:color w:val="4C4D4F"/>
          <w:spacing w:val="-3"/>
        </w:rPr>
        <w:t>½-13NC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internal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thread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4"/>
        </w:rPr>
        <w:t>(27/64").</w:t>
      </w:r>
      <w:r>
        <w:rPr>
          <w:rFonts w:ascii="Arial" w:hAnsi="Arial"/>
        </w:rPr>
      </w:r>
    </w:p>
    <w:p>
      <w:pPr>
        <w:spacing w:line="240" w:lineRule="auto" w:before="5"/>
        <w:rPr>
          <w:rFonts w:ascii="Arial" w:hAnsi="Arial" w:cs="Arial" w:eastAsia="Arial"/>
          <w:sz w:val="15"/>
          <w:szCs w:val="15"/>
        </w:rPr>
      </w:pPr>
    </w:p>
    <w:p>
      <w:pPr>
        <w:spacing w:line="200" w:lineRule="atLeast"/>
        <w:ind w:left="344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276869" cy="1700783"/>
            <wp:effectExtent l="0" t="0" r="0" b="0"/>
            <wp:docPr id="37" name="image4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44.pn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76869" cy="17007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after="0" w:line="200" w:lineRule="atLeast"/>
        <w:rPr>
          <w:rFonts w:ascii="Arial" w:hAnsi="Arial" w:cs="Arial" w:eastAsia="Arial"/>
          <w:sz w:val="20"/>
          <w:szCs w:val="20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0"/>
          <w:numId w:val="2"/>
        </w:numPr>
        <w:tabs>
          <w:tab w:pos="1440" w:val="left" w:leader="none"/>
        </w:tabs>
        <w:spacing w:line="284" w:lineRule="auto" w:before="72" w:after="0"/>
        <w:ind w:left="1440" w:right="848" w:hanging="32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Using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6"/>
        </w:rPr>
        <w:t>12-13NC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tap,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thread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27/64"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hole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through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head.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Check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ensure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that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tap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  <w:spacing w:val="59"/>
        </w:rPr>
        <w:t> </w:t>
      </w:r>
      <w:r>
        <w:rPr>
          <w:rFonts w:ascii="Arial"/>
          <w:color w:val="4C4D4F"/>
          <w:spacing w:val="-1"/>
        </w:rPr>
        <w:t>square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hole </w:t>
      </w:r>
      <w:r>
        <w:rPr>
          <w:rFonts w:ascii="Arial"/>
          <w:color w:val="4C4D4F"/>
          <w:spacing w:val="-1"/>
        </w:rPr>
        <w:t>throughout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process. </w:t>
      </w:r>
      <w:r>
        <w:rPr>
          <w:rFonts w:ascii="Arial"/>
          <w:color w:val="4C4D4F"/>
          <w:spacing w:val="-1"/>
        </w:rPr>
        <w:t>Use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appropriate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tapping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fluid.</w:t>
      </w:r>
      <w:r>
        <w:rPr>
          <w:rFonts w:ascii="Arial"/>
        </w:rPr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208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69.55pt;height:138.6pt;mso-position-horizontal-relative:char;mso-position-vertical-relative:line" coordorigin="0,0" coordsize="7391,2772">
            <v:shape style="position:absolute;left:0;top:0;width:3675;height:2772" type="#_x0000_t75" stroked="false">
              <v:imagedata r:id="rId57" o:title=""/>
            </v:shape>
            <v:shape style="position:absolute;left:3736;top:0;width:3654;height:2772" type="#_x0000_t75" stroked="false">
              <v:imagedata r:id="rId58" o:title=""/>
            </v:shape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8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204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73.1pt;height:138pt;mso-position-horizontal-relative:char;mso-position-vertical-relative:line" coordorigin="0,0" coordsize="7462,2760">
            <v:shape style="position:absolute;left:0;top:0;width:3680;height:2760" type="#_x0000_t75" stroked="false">
              <v:imagedata r:id="rId59" o:title=""/>
            </v:shape>
            <v:shape style="position:absolute;left:3741;top:0;width:3720;height:2760" type="#_x0000_t75" stroked="false">
              <v:imagedata r:id="rId60" o:title=""/>
            </v:shape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8"/>
        <w:rPr>
          <w:rFonts w:ascii="Arial" w:hAnsi="Arial" w:cs="Arial" w:eastAsia="Arial"/>
          <w:sz w:val="9"/>
          <w:szCs w:val="9"/>
        </w:rPr>
      </w:pPr>
    </w:p>
    <w:p>
      <w:pPr>
        <w:pStyle w:val="BodyText"/>
        <w:numPr>
          <w:ilvl w:val="0"/>
          <w:numId w:val="2"/>
        </w:numPr>
        <w:tabs>
          <w:tab w:pos="1440" w:val="left" w:leader="none"/>
        </w:tabs>
        <w:spacing w:line="284" w:lineRule="auto" w:before="72" w:after="0"/>
        <w:ind w:left="1440" w:right="642" w:hanging="320"/>
        <w:jc w:val="left"/>
      </w:pPr>
      <w:r>
        <w:rPr>
          <w:rFonts w:ascii="Arial"/>
          <w:color w:val="4C4D4F"/>
          <w:spacing w:val="-1"/>
        </w:rPr>
        <w:t>Clean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up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faces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edges</w:t>
      </w:r>
      <w:r>
        <w:rPr>
          <w:rFonts w:ascii="Arial"/>
          <w:color w:val="4C4D4F"/>
        </w:rPr>
        <w:t> on a surface </w:t>
      </w:r>
      <w:r>
        <w:rPr>
          <w:rFonts w:ascii="Arial"/>
          <w:color w:val="4C4D4F"/>
          <w:spacing w:val="-1"/>
        </w:rPr>
        <w:t>grinder</w:t>
      </w:r>
      <w:r>
        <w:rPr>
          <w:rFonts w:ascii="Arial"/>
          <w:color w:val="4C4D4F"/>
        </w:rPr>
        <w:t> or on a </w:t>
      </w:r>
      <w:r>
        <w:rPr>
          <w:rFonts w:ascii="Arial"/>
          <w:color w:val="4C4D4F"/>
          <w:spacing w:val="-1"/>
        </w:rPr>
        <w:t>belt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grinder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using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4"/>
        </w:rPr>
        <w:t>120</w:t>
      </w:r>
      <w:r>
        <w:rPr>
          <w:rFonts w:ascii="Arial"/>
          <w:color w:val="4C4D4F"/>
        </w:rPr>
        <w:t> g </w:t>
      </w:r>
      <w:r>
        <w:rPr>
          <w:rFonts w:ascii="Arial"/>
          <w:color w:val="4C4D4F"/>
          <w:spacing w:val="-1"/>
        </w:rPr>
        <w:t>belt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finish</w:t>
      </w:r>
      <w:r>
        <w:rPr>
          <w:rFonts w:ascii="Arial"/>
          <w:color w:val="4C4D4F"/>
          <w:spacing w:val="63"/>
        </w:rPr>
        <w:t> </w:t>
      </w:r>
      <w:r>
        <w:rPr>
          <w:color w:val="4C4D4F"/>
          <w:spacing w:val="-1"/>
        </w:rPr>
        <w:t>all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surfaces.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209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68.15pt;height:136.8pt;mso-position-horizontal-relative:char;mso-position-vertical-relative:line" coordorigin="0,0" coordsize="7363,2736">
            <v:shape style="position:absolute;left:0;top:0;width:3642;height:2736" type="#_x0000_t75" stroked="false">
              <v:imagedata r:id="rId61" o:title=""/>
            </v:shape>
            <v:shape style="position:absolute;left:3703;top:0;width:3659;height:2736" type="#_x0000_t75" stroked="false">
              <v:imagedata r:id="rId62" o:title=""/>
            </v:shape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after="0" w:line="200" w:lineRule="atLeast"/>
        <w:rPr>
          <w:rFonts w:ascii="Arial" w:hAnsi="Arial" w:cs="Arial" w:eastAsia="Arial"/>
          <w:sz w:val="20"/>
          <w:szCs w:val="20"/>
        </w:rPr>
        <w:sectPr>
          <w:footerReference w:type="even" r:id="rId55"/>
          <w:footerReference w:type="default" r:id="rId56"/>
          <w:pgSz w:w="12240" w:h="15840"/>
          <w:pgMar w:footer="643" w:header="630" w:top="1080" w:bottom="840" w:left="340" w:right="880"/>
          <w:pgNumType w:start="1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0"/>
          <w:numId w:val="2"/>
        </w:numPr>
        <w:tabs>
          <w:tab w:pos="900" w:val="left" w:leader="none"/>
        </w:tabs>
        <w:spacing w:line="240" w:lineRule="auto" w:before="72" w:after="0"/>
        <w:ind w:left="900" w:right="0" w:hanging="320"/>
        <w:jc w:val="left"/>
      </w:pPr>
      <w:r>
        <w:rPr>
          <w:color w:val="4C4D4F"/>
          <w:spacing w:val="1"/>
        </w:rPr>
        <w:t>De-burr</w:t>
      </w:r>
      <w:r>
        <w:rPr>
          <w:color w:val="4C4D4F"/>
          <w:spacing w:val="-1"/>
        </w:rPr>
        <w:t> all holes</w:t>
      </w:r>
      <w:r>
        <w:rPr>
          <w:color w:val="4C4D4F"/>
        </w:rPr>
        <w:t> </w:t>
      </w:r>
      <w:r>
        <w:rPr>
          <w:color w:val="4C4D4F"/>
          <w:spacing w:val="-1"/>
        </w:rPr>
        <w:t>using </w:t>
      </w:r>
      <w:r>
        <w:rPr>
          <w:color w:val="4C4D4F"/>
        </w:rPr>
        <w:t>a</w:t>
      </w:r>
      <w:r>
        <w:rPr>
          <w:color w:val="4C4D4F"/>
          <w:spacing w:val="-1"/>
        </w:rPr>
        <w:t> countersink </w:t>
      </w:r>
      <w:r>
        <w:rPr>
          <w:color w:val="4C4D4F"/>
        </w:rPr>
        <w:t>or a</w:t>
      </w:r>
      <w:r>
        <w:rPr>
          <w:color w:val="4C4D4F"/>
          <w:spacing w:val="-1"/>
        </w:rPr>
        <w:t> </w:t>
      </w:r>
      <w:r>
        <w:rPr>
          <w:color w:val="4C4D4F"/>
        </w:rPr>
        <w:t>de-burring</w:t>
      </w:r>
      <w:r>
        <w:rPr>
          <w:color w:val="4C4D4F"/>
          <w:spacing w:val="-1"/>
        </w:rPr>
        <w:t> tool.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5"/>
          <w:szCs w:val="15"/>
        </w:rPr>
      </w:pPr>
    </w:p>
    <w:p>
      <w:pPr>
        <w:spacing w:line="200" w:lineRule="atLeast"/>
        <w:ind w:left="155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68.6pt;height:137.7pt;mso-position-horizontal-relative:char;mso-position-vertical-relative:line" coordorigin="0,0" coordsize="7372,2754">
            <v:shape style="position:absolute;left:0;top:0;width:3655;height:2754" type="#_x0000_t75" stroked="false">
              <v:imagedata r:id="rId63" o:title=""/>
            </v:shape>
            <v:shape style="position:absolute;left:3716;top:0;width:3655;height:2754" type="#_x0000_t75" stroked="false">
              <v:imagedata r:id="rId64" o:title=""/>
            </v:shape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"/>
        <w:rPr>
          <w:rFonts w:ascii="Arial" w:hAnsi="Arial" w:cs="Arial" w:eastAsia="Arial"/>
          <w:sz w:val="15"/>
          <w:szCs w:val="15"/>
        </w:rPr>
      </w:pPr>
    </w:p>
    <w:p>
      <w:pPr>
        <w:pStyle w:val="Heading2"/>
        <w:spacing w:line="240" w:lineRule="auto" w:before="69"/>
        <w:ind w:left="560" w:right="0"/>
        <w:jc w:val="left"/>
        <w:rPr>
          <w:b w:val="0"/>
          <w:bCs w:val="0"/>
        </w:rPr>
      </w:pPr>
      <w:r>
        <w:rPr>
          <w:color w:val="4F61AB"/>
        </w:rPr>
        <w:t>Hammer</w:t>
      </w:r>
      <w:r>
        <w:rPr>
          <w:color w:val="4F61AB"/>
          <w:spacing w:val="-7"/>
        </w:rPr>
        <w:t> </w:t>
      </w:r>
      <w:r>
        <w:rPr>
          <w:color w:val="4F61AB"/>
          <w:spacing w:val="-1"/>
        </w:rPr>
        <w:t>handle</w:t>
      </w:r>
      <w:r>
        <w:rPr>
          <w:b w:val="0"/>
        </w:rPr>
      </w:r>
    </w:p>
    <w:p>
      <w:pPr>
        <w:pStyle w:val="BodyText"/>
        <w:numPr>
          <w:ilvl w:val="0"/>
          <w:numId w:val="3"/>
        </w:numPr>
        <w:tabs>
          <w:tab w:pos="900" w:val="left" w:leader="none"/>
        </w:tabs>
        <w:spacing w:line="240" w:lineRule="auto" w:before="132" w:after="0"/>
        <w:ind w:left="900" w:right="0" w:hanging="320"/>
        <w:jc w:val="left"/>
        <w:rPr>
          <w:rFonts w:ascii="Arial" w:hAnsi="Arial" w:cs="Arial" w:eastAsia="Arial"/>
        </w:rPr>
      </w:pPr>
      <w:r>
        <w:rPr>
          <w:rFonts w:ascii="Arial" w:hAnsi="Arial" w:cs="Arial" w:eastAsia="Arial"/>
          <w:color w:val="4C4D4F"/>
          <w:spacing w:val="-1"/>
        </w:rPr>
        <w:t>Cut</w:t>
      </w:r>
      <w:r>
        <w:rPr>
          <w:rFonts w:ascii="Arial" w:hAnsi="Arial" w:cs="Arial" w:eastAsia="Arial"/>
          <w:color w:val="4C4D4F"/>
        </w:rPr>
        <w:t> ⅞</w:t>
      </w:r>
      <w:r>
        <w:rPr>
          <w:rFonts w:ascii="Arial" w:hAnsi="Arial" w:cs="Arial" w:eastAsia="Arial"/>
          <w:color w:val="4C4D4F"/>
          <w:spacing w:val="-1"/>
        </w:rPr>
        <w:t> </w:t>
      </w:r>
      <w:r>
        <w:rPr>
          <w:rFonts w:ascii="Arial" w:hAnsi="Arial" w:cs="Arial" w:eastAsia="Arial"/>
          <w:color w:val="4C4D4F"/>
          <w:spacing w:val="-2"/>
        </w:rPr>
        <w:t>diameter</w:t>
      </w:r>
      <w:r>
        <w:rPr>
          <w:rFonts w:ascii="Arial" w:hAnsi="Arial" w:cs="Arial" w:eastAsia="Arial"/>
          <w:color w:val="4C4D4F"/>
        </w:rPr>
        <w:t> × </w:t>
      </w:r>
      <w:r>
        <w:rPr>
          <w:rFonts w:ascii="Arial" w:hAnsi="Arial" w:cs="Arial" w:eastAsia="Arial"/>
          <w:color w:val="4C4D4F"/>
          <w:spacing w:val="-1"/>
        </w:rPr>
        <w:t>245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mm</w:t>
      </w:r>
      <w:r>
        <w:rPr>
          <w:rFonts w:ascii="Arial" w:hAnsi="Arial" w:cs="Arial" w:eastAsia="Arial"/>
          <w:color w:val="4C4D4F"/>
        </w:rPr>
        <w:t> piece </w:t>
      </w:r>
      <w:r>
        <w:rPr>
          <w:rFonts w:ascii="Arial" w:hAnsi="Arial" w:cs="Arial" w:eastAsia="Arial"/>
          <w:color w:val="4C4D4F"/>
          <w:spacing w:val="-1"/>
        </w:rPr>
        <w:t>of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round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stock</w:t>
      </w:r>
      <w:r>
        <w:rPr>
          <w:rFonts w:ascii="Arial" w:hAnsi="Arial" w:cs="Arial" w:eastAsia="Arial"/>
          <w:color w:val="4C4D4F"/>
        </w:rPr>
        <w:t> on </w:t>
      </w:r>
      <w:r>
        <w:rPr>
          <w:rFonts w:ascii="Arial" w:hAnsi="Arial" w:cs="Arial" w:eastAsia="Arial"/>
          <w:color w:val="4C4D4F"/>
          <w:spacing w:val="-1"/>
        </w:rPr>
        <w:t>band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4"/>
        </w:rPr>
        <w:t>saw.</w:t>
      </w:r>
      <w:r>
        <w:rPr>
          <w:rFonts w:ascii="Arial" w:hAnsi="Arial" w:cs="Arial" w:eastAsia="Arial"/>
        </w:rPr>
      </w:r>
    </w:p>
    <w:p>
      <w:pPr>
        <w:spacing w:line="240" w:lineRule="auto" w:before="5"/>
        <w:rPr>
          <w:rFonts w:ascii="Arial" w:hAnsi="Arial" w:cs="Arial" w:eastAsia="Arial"/>
          <w:sz w:val="15"/>
          <w:szCs w:val="15"/>
        </w:rPr>
      </w:pPr>
    </w:p>
    <w:p>
      <w:pPr>
        <w:spacing w:line="200" w:lineRule="atLeast"/>
        <w:ind w:left="333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410984" cy="1808226"/>
            <wp:effectExtent l="0" t="0" r="0" b="0"/>
            <wp:docPr id="39" name="image5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0" name="image53.jpeg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10984" cy="1808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pStyle w:val="BodyText"/>
        <w:numPr>
          <w:ilvl w:val="0"/>
          <w:numId w:val="3"/>
        </w:numPr>
        <w:tabs>
          <w:tab w:pos="900" w:val="left" w:leader="none"/>
        </w:tabs>
        <w:spacing w:line="284" w:lineRule="auto" w:before="192" w:after="0"/>
        <w:ind w:left="900" w:right="1311" w:hanging="320"/>
        <w:jc w:val="left"/>
      </w:pP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lathe,</w:t>
      </w:r>
      <w:r>
        <w:rPr>
          <w:color w:val="4C4D4F"/>
          <w:spacing w:val="-1"/>
        </w:rPr>
        <w:t> calculate and</w:t>
      </w:r>
      <w:r>
        <w:rPr>
          <w:color w:val="4C4D4F"/>
          <w:spacing w:val="-2"/>
        </w:rPr>
        <w:t> set</w:t>
      </w:r>
      <w:r>
        <w:rPr>
          <w:color w:val="4C4D4F"/>
        </w:rPr>
        <w:t> </w:t>
      </w:r>
      <w:r>
        <w:rPr>
          <w:color w:val="4C4D4F"/>
          <w:spacing w:val="-1"/>
        </w:rPr>
        <w:t>spindle</w:t>
      </w:r>
      <w:r>
        <w:rPr>
          <w:color w:val="4C4D4F"/>
        </w:rPr>
        <w:t> </w:t>
      </w:r>
      <w:r>
        <w:rPr>
          <w:color w:val="4C4D4F"/>
          <w:spacing w:val="-1"/>
        </w:rPr>
        <w:t>speed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minimally face </w:t>
      </w:r>
      <w:r>
        <w:rPr>
          <w:color w:val="4C4D4F"/>
          <w:spacing w:val="1"/>
        </w:rPr>
        <w:t>off</w:t>
      </w:r>
      <w:r>
        <w:rPr>
          <w:color w:val="4C4D4F"/>
          <w:spacing w:val="-1"/>
        </w:rPr>
        <w:t> both ends</w:t>
      </w:r>
      <w:r>
        <w:rPr>
          <w:color w:val="4C4D4F"/>
        </w:rPr>
        <w:t> </w:t>
      </w:r>
      <w:r>
        <w:rPr>
          <w:color w:val="4C4D4F"/>
          <w:spacing w:val="-1"/>
        </w:rPr>
        <w:t>of the handle</w:t>
      </w:r>
      <w:r>
        <w:rPr>
          <w:color w:val="4C4D4F"/>
          <w:spacing w:val="51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then </w:t>
      </w:r>
      <w:r>
        <w:rPr>
          <w:color w:val="4C4D4F"/>
        </w:rPr>
        <w:t>centre-drill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base of the cone, but</w:t>
      </w:r>
      <w:r>
        <w:rPr>
          <w:color w:val="4C4D4F"/>
        </w:rPr>
        <w:t> </w:t>
      </w:r>
      <w:r>
        <w:rPr>
          <w:color w:val="4C4D4F"/>
          <w:spacing w:val="-1"/>
        </w:rPr>
        <w:t>no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deeper.</w:t>
      </w:r>
      <w:r>
        <w:rPr/>
      </w:r>
    </w:p>
    <w:p>
      <w:pPr>
        <w:pStyle w:val="BodyText"/>
        <w:spacing w:line="284" w:lineRule="auto" w:before="181"/>
        <w:ind w:left="920" w:right="1149" w:firstLine="0"/>
        <w:jc w:val="left"/>
      </w:pPr>
      <w:r>
        <w:rPr>
          <w:color w:val="4C4D4F"/>
          <w:spacing w:val="-1"/>
        </w:rPr>
        <w:t>Lathe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spindle</w:t>
      </w:r>
      <w:r>
        <w:rPr>
          <w:color w:val="4C4D4F"/>
        </w:rPr>
        <w:t> </w:t>
      </w:r>
      <w:r>
        <w:rPr>
          <w:color w:val="4C4D4F"/>
          <w:spacing w:val="-1"/>
        </w:rPr>
        <w:t>speed should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calculated for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5/16"</w:t>
      </w:r>
      <w:r>
        <w:rPr>
          <w:color w:val="4C4D4F"/>
          <w:spacing w:val="-1"/>
        </w:rPr>
        <w:t> bell </w:t>
      </w:r>
      <w:r>
        <w:rPr>
          <w:color w:val="4C4D4F"/>
        </w:rPr>
        <w:t>centre-drill</w:t>
      </w:r>
      <w:r>
        <w:rPr>
          <w:color w:val="4C4D4F"/>
          <w:spacing w:val="-1"/>
        </w:rPr>
        <w:t> and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at</w:t>
      </w:r>
      <w:r>
        <w:rPr>
          <w:color w:val="4C4D4F"/>
        </w:rPr>
        <w:t> </w:t>
      </w:r>
      <w:r>
        <w:rPr>
          <w:color w:val="4C4D4F"/>
          <w:spacing w:val="-1"/>
        </w:rPr>
        <w:t>least </w:t>
      </w:r>
      <w:r>
        <w:rPr>
          <w:color w:val="4C4D4F"/>
          <w:spacing w:val="-2"/>
        </w:rPr>
        <w:t>1200</w:t>
      </w:r>
      <w:r>
        <w:rPr>
          <w:color w:val="4C4D4F"/>
          <w:spacing w:val="57"/>
        </w:rPr>
        <w:t> </w:t>
      </w:r>
      <w:r>
        <w:rPr>
          <w:color w:val="4C4D4F"/>
          <w:spacing w:val="-1"/>
        </w:rPr>
        <w:t>rpm.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155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68.6pt;height:137.7pt;mso-position-horizontal-relative:char;mso-position-vertical-relative:line" coordorigin="0,0" coordsize="7372,2754">
            <v:shape style="position:absolute;left:0;top:0;width:3655;height:2754" type="#_x0000_t75" stroked="false">
              <v:imagedata r:id="rId66" o:title=""/>
            </v:shape>
            <v:shape style="position:absolute;left:3716;top:0;width:3655;height:2754" type="#_x0000_t75" stroked="false">
              <v:imagedata r:id="rId67" o:title=""/>
            </v:shape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after="0" w:line="200" w:lineRule="atLeast"/>
        <w:rPr>
          <w:rFonts w:ascii="Arial" w:hAnsi="Arial" w:cs="Arial" w:eastAsia="Arial"/>
          <w:sz w:val="20"/>
          <w:szCs w:val="20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209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68.6pt;height:137.7pt;mso-position-horizontal-relative:char;mso-position-vertical-relative:line" coordorigin="0,0" coordsize="7372,2754">
            <v:shape style="position:absolute;left:0;top:0;width:3655;height:2754" type="#_x0000_t75" stroked="false">
              <v:imagedata r:id="rId68" o:title=""/>
            </v:shape>
            <v:shape style="position:absolute;left:3716;top:0;width:3655;height:2754" type="#_x0000_t75" stroked="false">
              <v:imagedata r:id="rId69" o:title=""/>
            </v:shape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8"/>
        <w:rPr>
          <w:rFonts w:ascii="Arial" w:hAnsi="Arial" w:cs="Arial" w:eastAsia="Arial"/>
          <w:sz w:val="9"/>
          <w:szCs w:val="9"/>
        </w:rPr>
      </w:pPr>
    </w:p>
    <w:p>
      <w:pPr>
        <w:pStyle w:val="BodyText"/>
        <w:numPr>
          <w:ilvl w:val="0"/>
          <w:numId w:val="3"/>
        </w:numPr>
        <w:tabs>
          <w:tab w:pos="1440" w:val="left" w:leader="none"/>
        </w:tabs>
        <w:spacing w:line="284" w:lineRule="auto" w:before="72" w:after="0"/>
        <w:ind w:left="1440" w:right="756" w:hanging="320"/>
        <w:jc w:val="left"/>
      </w:pPr>
      <w:r>
        <w:rPr>
          <w:color w:val="4C4D4F"/>
          <w:spacing w:val="-2"/>
        </w:rPr>
        <w:t>Lay</w:t>
      </w:r>
      <w:r>
        <w:rPr>
          <w:color w:val="4C4D4F"/>
          <w:spacing w:val="-1"/>
        </w:rPr>
        <w:t> out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lines</w:t>
      </w:r>
      <w:r>
        <w:rPr>
          <w:color w:val="4C4D4F"/>
        </w:rPr>
        <w:t> 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handle</w:t>
      </w:r>
      <w:r>
        <w:rPr>
          <w:color w:val="4C4D4F"/>
        </w:rPr>
        <w:t> </w:t>
      </w:r>
      <w:r>
        <w:rPr>
          <w:color w:val="4C4D4F"/>
          <w:spacing w:val="-1"/>
        </w:rPr>
        <w:t>stock according to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sketch.</w:t>
      </w:r>
      <w:r>
        <w:rPr>
          <w:color w:val="4C4D4F"/>
        </w:rPr>
        <w:t> All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transition points should </w:t>
      </w:r>
      <w:r>
        <w:rPr>
          <w:color w:val="4C4D4F"/>
        </w:rPr>
        <w:t>be</w:t>
      </w:r>
      <w:r>
        <w:rPr>
          <w:color w:val="4C4D4F"/>
          <w:spacing w:val="-1"/>
        </w:rPr>
        <w:t> </w:t>
      </w:r>
      <w:r>
        <w:rPr>
          <w:color w:val="4C4D4F"/>
        </w:rPr>
        <w:t>clearly</w:t>
      </w:r>
      <w:r>
        <w:rPr>
          <w:color w:val="4C4D4F"/>
          <w:spacing w:val="67"/>
        </w:rPr>
        <w:t> </w:t>
      </w:r>
      <w:r>
        <w:rPr>
          <w:color w:val="4C4D4F"/>
          <w:spacing w:val="-1"/>
        </w:rPr>
        <w:t>marked</w:t>
      </w:r>
      <w:r>
        <w:rPr>
          <w:color w:val="4C4D4F"/>
          <w:spacing w:val="-2"/>
        </w:rPr>
        <w:t> </w:t>
      </w:r>
      <w:r>
        <w:rPr>
          <w:color w:val="4C4D4F"/>
        </w:rPr>
        <w:t>on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handle.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2643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971639" cy="2357151"/>
            <wp:effectExtent l="0" t="0" r="0" b="0"/>
            <wp:docPr id="41" name="image5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2" name="image58.png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71639" cy="2357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pStyle w:val="BodyText"/>
        <w:numPr>
          <w:ilvl w:val="0"/>
          <w:numId w:val="3"/>
        </w:numPr>
        <w:tabs>
          <w:tab w:pos="1440" w:val="left" w:leader="none"/>
        </w:tabs>
        <w:spacing w:line="284" w:lineRule="auto" w:before="194" w:after="0"/>
        <w:ind w:left="1440" w:right="594" w:hanging="320"/>
        <w:jc w:val="left"/>
      </w:pPr>
      <w:r>
        <w:rPr>
          <w:color w:val="4C4D4F"/>
        </w:rPr>
        <w:t>Knurl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using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medium</w:t>
      </w:r>
      <w:r>
        <w:rPr>
          <w:color w:val="4C4D4F"/>
        </w:rPr>
        <w:t> or coarse</w:t>
      </w:r>
      <w:r>
        <w:rPr>
          <w:color w:val="4C4D4F"/>
          <w:spacing w:val="-2"/>
        </w:rPr>
        <w:t> set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knurling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wheels.</w:t>
      </w:r>
      <w:r>
        <w:rPr>
          <w:color w:val="4C4D4F"/>
        </w:rPr>
        <w:t> </w:t>
      </w:r>
      <w:r>
        <w:rPr>
          <w:color w:val="4C4D4F"/>
          <w:spacing w:val="-1"/>
        </w:rPr>
        <w:t>Knurling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head must</w:t>
      </w:r>
      <w:r>
        <w:rPr>
          <w:color w:val="4C4D4F"/>
        </w:rPr>
        <w:t> </w:t>
      </w:r>
      <w:r>
        <w:rPr>
          <w:color w:val="4C4D4F"/>
          <w:spacing w:val="-1"/>
        </w:rPr>
        <w:t>be </w:t>
      </w:r>
      <w:r>
        <w:rPr>
          <w:color w:val="4C4D4F"/>
          <w:spacing w:val="2"/>
        </w:rPr>
        <w:t>90</w:t>
      </w:r>
      <w:r>
        <w:rPr>
          <w:color w:val="4C4D4F"/>
          <w:spacing w:val="-1"/>
        </w:rPr>
        <w:t> degrees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4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work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</w:rPr>
        <w:t>on</w:t>
      </w:r>
      <w:r>
        <w:rPr>
          <w:color w:val="4C4D4F"/>
          <w:spacing w:val="-1"/>
        </w:rPr>
        <w:t> centre. Use </w:t>
      </w:r>
      <w:r>
        <w:rPr>
          <w:color w:val="4C4D4F"/>
        </w:rPr>
        <w:t>a</w:t>
      </w:r>
      <w:r>
        <w:rPr>
          <w:color w:val="4C4D4F"/>
          <w:spacing w:val="-1"/>
        </w:rPr>
        <w:t> coolant to clean, </w:t>
      </w:r>
      <w:r>
        <w:rPr>
          <w:color w:val="4C4D4F"/>
        </w:rPr>
        <w:t>cool, </w:t>
      </w:r>
      <w:r>
        <w:rPr>
          <w:color w:val="4C4D4F"/>
          <w:spacing w:val="-1"/>
        </w:rPr>
        <w:t>and lubricate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knurling</w:t>
      </w:r>
      <w:r>
        <w:rPr>
          <w:color w:val="4C4D4F"/>
          <w:spacing w:val="-2"/>
        </w:rPr>
        <w:t> head.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214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63.1pt;height:135pt;mso-position-horizontal-relative:char;mso-position-vertical-relative:line" coordorigin="0,0" coordsize="7262,2700">
            <v:shape style="position:absolute;left:0;top:0;width:3600;height:2700" type="#_x0000_t75" stroked="false">
              <v:imagedata r:id="rId71" o:title=""/>
            </v:shape>
            <v:shape style="position:absolute;left:3661;top:0;width:3600;height:2700" type="#_x0000_t75" stroked="false">
              <v:imagedata r:id="rId72" o:title=""/>
            </v:shape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after="0" w:line="200" w:lineRule="atLeast"/>
        <w:rPr>
          <w:rFonts w:ascii="Arial" w:hAnsi="Arial" w:cs="Arial" w:eastAsia="Arial"/>
          <w:sz w:val="20"/>
          <w:szCs w:val="20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1573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66.7pt;height:135.9pt;mso-position-horizontal-relative:char;mso-position-vertical-relative:line" coordorigin="0,0" coordsize="7334,2718">
            <v:shape style="position:absolute;left:0;top:18;width:3636;height:2700" type="#_x0000_t75" stroked="false">
              <v:imagedata r:id="rId73" o:title=""/>
            </v:shape>
            <v:shape style="position:absolute;left:3697;top:0;width:3636;height:2718" type="#_x0000_t75" stroked="false">
              <v:imagedata r:id="rId74" o:title=""/>
            </v:shape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8"/>
        <w:rPr>
          <w:rFonts w:ascii="Arial" w:hAnsi="Arial" w:cs="Arial" w:eastAsia="Arial"/>
          <w:sz w:val="9"/>
          <w:szCs w:val="9"/>
        </w:rPr>
      </w:pPr>
    </w:p>
    <w:p>
      <w:pPr>
        <w:pStyle w:val="BodyText"/>
        <w:numPr>
          <w:ilvl w:val="0"/>
          <w:numId w:val="3"/>
        </w:numPr>
        <w:tabs>
          <w:tab w:pos="900" w:val="left" w:leader="none"/>
        </w:tabs>
        <w:spacing w:line="240" w:lineRule="auto" w:before="72" w:after="0"/>
        <w:ind w:left="900" w:right="0" w:hanging="320"/>
        <w:jc w:val="left"/>
      </w:pP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urn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handle stock to</w:t>
      </w:r>
      <w:r>
        <w:rPr>
          <w:color w:val="4C4D4F"/>
          <w:spacing w:val="-2"/>
        </w:rPr>
        <w:t> </w:t>
      </w:r>
      <w:r>
        <w:rPr>
          <w:color w:val="4C4D4F"/>
        </w:rPr>
        <w:t>0.500+/–0.005"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diameter</w:t>
      </w:r>
      <w:r>
        <w:rPr>
          <w:color w:val="4C4D4F"/>
          <w:spacing w:val="-1"/>
        </w:rPr>
        <w:t> </w:t>
      </w:r>
      <w:r>
        <w:rPr>
          <w:color w:val="4C4D4F"/>
        </w:rPr>
        <w:t>×</w:t>
      </w:r>
      <w:r>
        <w:rPr>
          <w:color w:val="4C4D4F"/>
          <w:spacing w:val="-1"/>
        </w:rPr>
        <w:t> 25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mm</w:t>
      </w:r>
      <w:r>
        <w:rPr>
          <w:color w:val="4C4D4F"/>
        </w:rPr>
        <w:t> </w:t>
      </w:r>
      <w:r>
        <w:rPr>
          <w:color w:val="4C4D4F"/>
          <w:spacing w:val="-1"/>
        </w:rPr>
        <w:t>long.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5"/>
          <w:szCs w:val="15"/>
        </w:rPr>
      </w:pPr>
    </w:p>
    <w:p>
      <w:pPr>
        <w:spacing w:line="200" w:lineRule="atLeast"/>
        <w:ind w:left="1573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66.7pt;height:135.9pt;mso-position-horizontal-relative:char;mso-position-vertical-relative:line" coordorigin="0,0" coordsize="7334,2718">
            <v:shape style="position:absolute;left:0;top:18;width:3636;height:2700" type="#_x0000_t75" stroked="false">
              <v:imagedata r:id="rId75" o:title=""/>
            </v:shape>
            <v:shape style="position:absolute;left:3697;top:0;width:3636;height:2718" type="#_x0000_t75" stroked="false">
              <v:imagedata r:id="rId76" o:title=""/>
            </v:shape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8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1573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66.7pt;height:135.9pt;mso-position-horizontal-relative:char;mso-position-vertical-relative:line" coordorigin="0,0" coordsize="7334,2718">
            <v:shape style="position:absolute;left:0;top:18;width:3636;height:2700" type="#_x0000_t75" stroked="false">
              <v:imagedata r:id="rId77" o:title=""/>
            </v:shape>
            <v:shape style="position:absolute;left:3697;top:0;width:3636;height:2718" type="#_x0000_t75" stroked="false">
              <v:imagedata r:id="rId78" o:title=""/>
            </v:shape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8"/>
        <w:rPr>
          <w:rFonts w:ascii="Arial" w:hAnsi="Arial" w:cs="Arial" w:eastAsia="Arial"/>
          <w:sz w:val="9"/>
          <w:szCs w:val="9"/>
        </w:rPr>
      </w:pPr>
    </w:p>
    <w:p>
      <w:pPr>
        <w:pStyle w:val="BodyText"/>
        <w:numPr>
          <w:ilvl w:val="0"/>
          <w:numId w:val="3"/>
        </w:numPr>
        <w:tabs>
          <w:tab w:pos="900" w:val="left" w:leader="none"/>
        </w:tabs>
        <w:spacing w:line="455" w:lineRule="auto" w:before="72" w:after="0"/>
        <w:ind w:left="920" w:right="6717" w:hanging="340"/>
        <w:jc w:val="left"/>
      </w:pPr>
      <w:r>
        <w:rPr/>
        <w:pict>
          <v:shape style="position:absolute;margin-left:306pt;margin-top:50.317863pt;width:186pt;height:138pt;mso-position-horizontal-relative:page;mso-position-vertical-relative:paragraph;z-index:1552" type="#_x0000_t75" stroked="false">
            <v:imagedata r:id="rId79" o:title=""/>
          </v:shape>
        </w:pict>
      </w:r>
      <w:r>
        <w:rPr>
          <w:color w:val="4C4D4F"/>
        </w:rPr>
        <w:t>External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threading of spindle</w:t>
      </w:r>
      <w:r>
        <w:rPr>
          <w:color w:val="4C4D4F"/>
          <w:spacing w:val="25"/>
        </w:rPr>
        <w:t> </w:t>
      </w:r>
      <w:r>
        <w:rPr>
          <w:color w:val="4C4D4F"/>
          <w:spacing w:val="-1"/>
        </w:rPr>
        <w:t>Machine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cut</w:t>
      </w:r>
      <w:r>
        <w:rPr>
          <w:color w:val="4C4D4F"/>
        </w:rPr>
        <w:t> process</w:t>
      </w:r>
      <w:r>
        <w:rPr>
          <w:color w:val="4C4D4F"/>
          <w:spacing w:val="-1"/>
        </w:rPr>
        <w:t> using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lathe:</w:t>
      </w:r>
      <w:r>
        <w:rPr/>
      </w:r>
    </w:p>
    <w:p>
      <w:pPr>
        <w:pStyle w:val="BodyText"/>
        <w:numPr>
          <w:ilvl w:val="1"/>
          <w:numId w:val="3"/>
        </w:numPr>
        <w:tabs>
          <w:tab w:pos="1180" w:val="left" w:leader="none"/>
        </w:tabs>
        <w:spacing w:line="240" w:lineRule="auto" w:before="6" w:after="0"/>
        <w:ind w:left="1720" w:right="0" w:hanging="800"/>
        <w:jc w:val="left"/>
      </w:pPr>
      <w:r>
        <w:rPr>
          <w:color w:val="4C4D4F"/>
          <w:spacing w:val="-1"/>
        </w:rPr>
        <w:t>Set compound slide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</w:t>
      </w:r>
      <w:r>
        <w:rPr>
          <w:color w:val="4C4D4F"/>
          <w:spacing w:val="1"/>
        </w:rPr>
        <w:t>60</w:t>
      </w:r>
      <w:r>
        <w:rPr>
          <w:color w:val="4C4D4F"/>
          <w:spacing w:val="-1"/>
        </w:rPr>
        <w:t> degrees.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1"/>
          <w:numId w:val="3"/>
        </w:numPr>
        <w:tabs>
          <w:tab w:pos="1720" w:val="left" w:leader="none"/>
        </w:tabs>
        <w:spacing w:line="240" w:lineRule="auto" w:before="72" w:after="0"/>
        <w:ind w:left="1720" w:right="0" w:hanging="26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Set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quick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change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gear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box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6"/>
        </w:rPr>
        <w:t>13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threads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inch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(TPI).</w:t>
      </w:r>
      <w:r>
        <w:rPr>
          <w:rFonts w:ascii="Arial"/>
          <w:color w:val="4C4D4F"/>
        </w:rPr>
        <w:t> LBT7V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setting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below.</w:t>
      </w:r>
      <w:r>
        <w:rPr>
          <w:rFonts w:ascii="Arial"/>
        </w:rPr>
      </w:r>
    </w:p>
    <w:p>
      <w:pPr>
        <w:spacing w:line="240" w:lineRule="auto" w:before="5"/>
        <w:rPr>
          <w:rFonts w:ascii="Arial" w:hAnsi="Arial" w:cs="Arial" w:eastAsia="Arial"/>
          <w:sz w:val="15"/>
          <w:szCs w:val="15"/>
        </w:rPr>
      </w:pPr>
    </w:p>
    <w:p>
      <w:pPr>
        <w:spacing w:line="200" w:lineRule="atLeast"/>
        <w:ind w:left="211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66.4pt;height:135.6pt;mso-position-horizontal-relative:char;mso-position-vertical-relative:line" coordorigin="0,0" coordsize="7328,2712">
            <v:shape style="position:absolute;left:0;top:0;width:3630;height:2712" type="#_x0000_t75" stroked="false">
              <v:imagedata r:id="rId80" o:title=""/>
            </v:shape>
            <v:shape style="position:absolute;left:3692;top:12;width:3636;height:2700" type="#_x0000_t75" stroked="false">
              <v:imagedata r:id="rId81" o:title=""/>
            </v:shape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8"/>
        <w:rPr>
          <w:rFonts w:ascii="Arial" w:hAnsi="Arial" w:cs="Arial" w:eastAsia="Arial"/>
          <w:sz w:val="9"/>
          <w:szCs w:val="9"/>
        </w:rPr>
      </w:pPr>
    </w:p>
    <w:p>
      <w:pPr>
        <w:pStyle w:val="BodyText"/>
        <w:numPr>
          <w:ilvl w:val="1"/>
          <w:numId w:val="3"/>
        </w:numPr>
        <w:tabs>
          <w:tab w:pos="1720" w:val="left" w:leader="none"/>
        </w:tabs>
        <w:spacing w:line="240" w:lineRule="auto" w:before="72" w:after="0"/>
        <w:ind w:left="1720" w:right="0" w:hanging="260"/>
        <w:jc w:val="left"/>
      </w:pPr>
      <w:r>
        <w:rPr>
          <w:color w:val="4C4D4F"/>
          <w:spacing w:val="-1"/>
        </w:rPr>
        <w:t>Set spindle</w:t>
      </w:r>
      <w:r>
        <w:rPr>
          <w:color w:val="4C4D4F"/>
        </w:rPr>
        <w:t> </w:t>
      </w:r>
      <w:r>
        <w:rPr>
          <w:color w:val="4C4D4F"/>
          <w:spacing w:val="-1"/>
        </w:rPr>
        <w:t>speed to </w:t>
      </w:r>
      <w:r>
        <w:rPr>
          <w:color w:val="4C4D4F"/>
          <w:spacing w:val="1"/>
        </w:rPr>
        <w:t>200</w:t>
      </w:r>
      <w:r>
        <w:rPr>
          <w:color w:val="4C4D4F"/>
          <w:spacing w:val="-1"/>
        </w:rPr>
        <w:t> </w:t>
      </w:r>
      <w:r>
        <w:rPr>
          <w:color w:val="4C4D4F"/>
        </w:rPr>
        <w:t>or </w:t>
      </w:r>
      <w:r>
        <w:rPr>
          <w:color w:val="4C4D4F"/>
          <w:spacing w:val="-4"/>
        </w:rPr>
        <w:t>lower</w:t>
      </w:r>
      <w:r>
        <w:rPr>
          <w:color w:val="4C4D4F"/>
          <w:spacing w:val="-5"/>
        </w:rPr>
        <w:t>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1"/>
          <w:numId w:val="3"/>
        </w:numPr>
        <w:tabs>
          <w:tab w:pos="1720" w:val="left" w:leader="none"/>
        </w:tabs>
        <w:spacing w:line="240" w:lineRule="auto" w:before="0" w:after="0"/>
        <w:ind w:left="1720" w:right="0" w:hanging="26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Secure</w:t>
      </w:r>
      <w:r>
        <w:rPr>
          <w:rFonts w:ascii="Arial"/>
          <w:color w:val="4C4D4F"/>
        </w:rPr>
        <w:t> work piece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lathe.</w:t>
      </w:r>
      <w:r>
        <w:rPr>
          <w:rFonts w:ascii="Arial"/>
          <w:color w:val="4C4D4F"/>
        </w:rPr>
        <w:t> Allow </w:t>
      </w:r>
      <w:r>
        <w:rPr>
          <w:rFonts w:ascii="Arial"/>
          <w:color w:val="4C4D4F"/>
          <w:spacing w:val="-1"/>
        </w:rPr>
        <w:t>about</w:t>
      </w:r>
      <w:r>
        <w:rPr>
          <w:rFonts w:ascii="Arial"/>
          <w:color w:val="4C4D4F"/>
        </w:rPr>
        <w:t> 50 </w:t>
      </w:r>
      <w:r>
        <w:rPr>
          <w:rFonts w:ascii="Arial"/>
          <w:color w:val="4C4D4F"/>
          <w:spacing w:val="-1"/>
        </w:rPr>
        <w:t>mm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protrusion</w:t>
      </w:r>
      <w:r>
        <w:rPr>
          <w:rFonts w:ascii="Arial"/>
          <w:color w:val="4C4D4F"/>
        </w:rPr>
        <w:t> from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1"/>
        </w:rPr>
        <w:t>3-jaw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chuck.</w:t>
      </w:r>
      <w:r>
        <w:rPr>
          <w:rFonts w:ascii="Arial"/>
        </w:rPr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1"/>
          <w:numId w:val="3"/>
        </w:numPr>
        <w:tabs>
          <w:tab w:pos="1720" w:val="left" w:leader="none"/>
        </w:tabs>
        <w:spacing w:line="240" w:lineRule="auto" w:before="0" w:after="0"/>
        <w:ind w:left="1720" w:right="0" w:hanging="260"/>
        <w:jc w:val="left"/>
      </w:pPr>
      <w:r>
        <w:rPr>
          <w:color w:val="4C4D4F"/>
          <w:spacing w:val="-1"/>
        </w:rPr>
        <w:t>Set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60-degree</w:t>
      </w:r>
      <w:r>
        <w:rPr>
          <w:color w:val="4C4D4F"/>
          <w:spacing w:val="-1"/>
        </w:rPr>
        <w:t> threading bit</w:t>
      </w:r>
      <w:r>
        <w:rPr>
          <w:color w:val="4C4D4F"/>
        </w:rPr>
        <w:t> 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centre and </w:t>
      </w:r>
      <w:r>
        <w:rPr>
          <w:color w:val="4C4D4F"/>
        </w:rPr>
        <w:t>correctly</w:t>
      </w:r>
      <w:r>
        <w:rPr>
          <w:color w:val="4C4D4F"/>
          <w:spacing w:val="-1"/>
        </w:rPr>
        <w:t> angled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</w:rPr>
        <w:t>work </w:t>
      </w:r>
      <w:r>
        <w:rPr>
          <w:color w:val="4C4D4F"/>
          <w:spacing w:val="-1"/>
        </w:rPr>
        <w:t>piece.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5"/>
          <w:szCs w:val="15"/>
        </w:rPr>
      </w:pPr>
    </w:p>
    <w:p>
      <w:pPr>
        <w:spacing w:line="200" w:lineRule="atLeast"/>
        <w:ind w:left="397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282094" cy="1718500"/>
            <wp:effectExtent l="0" t="0" r="0" b="0"/>
            <wp:docPr id="43" name="image70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4" name="image70.jpeg"/>
                    <pic:cNvPicPr/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82094" cy="171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pStyle w:val="BodyText"/>
        <w:numPr>
          <w:ilvl w:val="1"/>
          <w:numId w:val="3"/>
        </w:numPr>
        <w:tabs>
          <w:tab w:pos="1720" w:val="left" w:leader="none"/>
        </w:tabs>
        <w:spacing w:line="240" w:lineRule="auto" w:before="189" w:after="0"/>
        <w:ind w:left="1720" w:right="0" w:hanging="26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6"/>
        </w:rPr>
        <w:t>Test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cut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confirm </w:t>
      </w:r>
      <w:r>
        <w:rPr>
          <w:rFonts w:ascii="Arial"/>
          <w:color w:val="4C4D4F"/>
          <w:spacing w:val="-6"/>
        </w:rPr>
        <w:t>13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TPI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settings.</w:t>
      </w:r>
      <w:r>
        <w:rPr>
          <w:rFonts w:ascii="Arial"/>
        </w:rPr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1"/>
          <w:numId w:val="3"/>
        </w:numPr>
        <w:tabs>
          <w:tab w:pos="1720" w:val="left" w:leader="none"/>
        </w:tabs>
        <w:spacing w:line="240" w:lineRule="auto" w:before="0" w:after="0"/>
        <w:ind w:left="1720" w:right="0" w:hanging="260"/>
        <w:jc w:val="left"/>
      </w:pPr>
      <w:r>
        <w:rPr>
          <w:color w:val="4C4D4F"/>
          <w:spacing w:val="-1"/>
        </w:rPr>
        <w:t>Zero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both </w:t>
      </w:r>
      <w:r>
        <w:rPr>
          <w:color w:val="4C4D4F"/>
        </w:rPr>
        <w:t>cross</w:t>
      </w:r>
      <w:r>
        <w:rPr>
          <w:color w:val="4C4D4F"/>
          <w:spacing w:val="-1"/>
        </w:rPr>
        <w:t> feed dial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compound slide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dial 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tip of bit</w:t>
      </w:r>
      <w:r>
        <w:rPr>
          <w:color w:val="4C4D4F"/>
        </w:rPr>
        <w:t> </w:t>
      </w:r>
      <w:r>
        <w:rPr>
          <w:color w:val="4C4D4F"/>
          <w:spacing w:val="-1"/>
        </w:rPr>
        <w:t>touching the</w:t>
      </w:r>
      <w:r>
        <w:rPr>
          <w:color w:val="4C4D4F"/>
          <w:spacing w:val="-2"/>
        </w:rPr>
        <w:t> </w:t>
      </w:r>
      <w:r>
        <w:rPr>
          <w:color w:val="4C4D4F"/>
        </w:rPr>
        <w:t>work </w:t>
      </w:r>
      <w:r>
        <w:rPr>
          <w:color w:val="4C4D4F"/>
          <w:spacing w:val="-1"/>
        </w:rPr>
        <w:t>piece.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5"/>
          <w:szCs w:val="15"/>
        </w:rPr>
      </w:pPr>
    </w:p>
    <w:p>
      <w:pPr>
        <w:spacing w:line="200" w:lineRule="atLeast"/>
        <w:ind w:left="386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446020" cy="1824323"/>
            <wp:effectExtent l="0" t="0" r="0" b="0"/>
            <wp:docPr id="45" name="image7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6" name="image71.jpeg"/>
                    <pic:cNvPicPr/>
                  </pic:nvPicPr>
                  <pic:blipFill>
                    <a:blip r:embed="rId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46020" cy="1824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pStyle w:val="BodyText"/>
        <w:numPr>
          <w:ilvl w:val="1"/>
          <w:numId w:val="3"/>
        </w:numPr>
        <w:tabs>
          <w:tab w:pos="1782" w:val="left" w:leader="none"/>
        </w:tabs>
        <w:spacing w:line="284" w:lineRule="auto" w:before="174" w:after="0"/>
        <w:ind w:left="1720" w:right="756" w:hanging="260"/>
        <w:jc w:val="left"/>
      </w:pPr>
      <w:r>
        <w:rPr>
          <w:rFonts w:ascii="Arial" w:hAnsi="Arial" w:cs="Arial" w:eastAsia="Arial"/>
          <w:color w:val="4C4D4F"/>
          <w:spacing w:val="-2"/>
        </w:rPr>
        <w:t>Make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cuts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engaging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threading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dial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only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No.</w:t>
      </w:r>
      <w:r>
        <w:rPr>
          <w:rFonts w:ascii="Arial" w:hAnsi="Arial" w:cs="Arial" w:eastAsia="Arial"/>
          <w:color w:val="4C4D4F"/>
        </w:rPr>
        <w:t> 1 </w:t>
      </w:r>
      <w:r>
        <w:rPr>
          <w:rFonts w:ascii="Arial" w:hAnsi="Arial" w:cs="Arial" w:eastAsia="Arial"/>
          <w:color w:val="4C4D4F"/>
          <w:spacing w:val="-1"/>
        </w:rPr>
        <w:t>position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for</w:t>
      </w:r>
      <w:r>
        <w:rPr>
          <w:rFonts w:ascii="Arial" w:hAnsi="Arial" w:cs="Arial" w:eastAsia="Arial"/>
          <w:color w:val="4C4D4F"/>
        </w:rPr>
        <w:t> a </w:t>
      </w:r>
      <w:r>
        <w:rPr>
          <w:rFonts w:ascii="Arial" w:hAnsi="Arial" w:cs="Arial" w:eastAsia="Arial"/>
          <w:color w:val="4C4D4F"/>
          <w:spacing w:val="-6"/>
        </w:rPr>
        <w:t>13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TPI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cut</w:t>
      </w:r>
      <w:r>
        <w:rPr>
          <w:rFonts w:ascii="Arial" w:hAnsi="Arial" w:cs="Arial" w:eastAsia="Arial"/>
          <w:color w:val="4C4D4F"/>
        </w:rPr>
        <w:t> or </w:t>
      </w:r>
      <w:r>
        <w:rPr>
          <w:rFonts w:ascii="Arial" w:hAnsi="Arial" w:cs="Arial" w:eastAsia="Arial"/>
          <w:color w:val="4C4D4F"/>
          <w:spacing w:val="-1"/>
        </w:rPr>
        <w:t>according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  <w:spacing w:val="6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lathe </w:t>
      </w:r>
      <w:r>
        <w:rPr>
          <w:color w:val="4C4D4F"/>
          <w:spacing w:val="-2"/>
        </w:rPr>
        <w:t>manufacturer’s </w:t>
      </w:r>
      <w:r>
        <w:rPr>
          <w:color w:val="4C4D4F"/>
          <w:spacing w:val="-1"/>
        </w:rPr>
        <w:t>instructions.</w:t>
      </w:r>
      <w:r>
        <w:rPr/>
      </w:r>
    </w:p>
    <w:p>
      <w:pPr>
        <w:spacing w:after="0" w:line="284" w:lineRule="auto"/>
        <w:jc w:val="left"/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1"/>
          <w:numId w:val="3"/>
        </w:numPr>
        <w:tabs>
          <w:tab w:pos="1180" w:val="left" w:leader="none"/>
        </w:tabs>
        <w:spacing w:line="284" w:lineRule="auto" w:before="72" w:after="0"/>
        <w:ind w:left="1180" w:right="1526" w:hanging="260"/>
        <w:jc w:val="both"/>
      </w:pPr>
      <w:r>
        <w:rPr>
          <w:rFonts w:ascii="Arial"/>
          <w:color w:val="4C4D4F"/>
        </w:rPr>
        <w:t>Apply a </w:t>
      </w:r>
      <w:r>
        <w:rPr>
          <w:rFonts w:ascii="Arial"/>
          <w:color w:val="4C4D4F"/>
          <w:spacing w:val="-1"/>
        </w:rPr>
        <w:t>heavy</w:t>
      </w:r>
      <w:r>
        <w:rPr>
          <w:rFonts w:ascii="Arial"/>
          <w:color w:val="4C4D4F"/>
        </w:rPr>
        <w:t> duty cutting </w:t>
      </w:r>
      <w:r>
        <w:rPr>
          <w:rFonts w:ascii="Arial"/>
          <w:color w:val="4C4D4F"/>
          <w:spacing w:val="-1"/>
        </w:rPr>
        <w:t>fluid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work </w:t>
      </w:r>
      <w:r>
        <w:rPr>
          <w:rFonts w:ascii="Arial"/>
          <w:color w:val="4C4D4F"/>
          <w:spacing w:val="-1"/>
        </w:rPr>
        <w:t>piece.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Make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successive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cuts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beginning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</w:rPr>
        <w:t> a</w:t>
      </w:r>
      <w:r>
        <w:rPr>
          <w:rFonts w:ascii="Arial"/>
          <w:color w:val="4C4D4F"/>
          <w:spacing w:val="55"/>
        </w:rPr>
        <w:t> </w:t>
      </w:r>
      <w:r>
        <w:rPr>
          <w:color w:val="4C4D4F"/>
          <w:spacing w:val="-1"/>
        </w:rPr>
        <w:t>0.020" depth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advancing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with 0.005" depth of cuts,</w:t>
      </w:r>
      <w:r>
        <w:rPr>
          <w:color w:val="4C4D4F"/>
        </w:rPr>
        <w:t> </w:t>
      </w:r>
      <w:r>
        <w:rPr>
          <w:color w:val="4C4D4F"/>
          <w:spacing w:val="-2"/>
        </w:rPr>
        <w:t>always</w:t>
      </w:r>
      <w:r>
        <w:rPr>
          <w:color w:val="4C4D4F"/>
          <w:spacing w:val="-1"/>
        </w:rPr>
        <w:t> advancing only 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43"/>
        </w:rPr>
        <w:t> </w:t>
      </w:r>
      <w:r>
        <w:rPr>
          <w:color w:val="4C4D4F"/>
          <w:spacing w:val="-1"/>
        </w:rPr>
        <w:t>compound </w:t>
      </w:r>
      <w:r>
        <w:rPr>
          <w:color w:val="4C4D4F"/>
          <w:spacing w:val="-2"/>
        </w:rPr>
        <w:t>slide.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1777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46.3pt;height:128pt;mso-position-horizontal-relative:char;mso-position-vertical-relative:line" coordorigin="0,0" coordsize="6926,2560">
            <v:shape style="position:absolute;left:0;top:0;width:3424;height:2560" type="#_x0000_t75" stroked="false">
              <v:imagedata r:id="rId84" o:title=""/>
            </v:shape>
            <v:shape style="position:absolute;left:3485;top:3;width:3440;height:2557" type="#_x0000_t75" stroked="false">
              <v:imagedata r:id="rId85" o:title=""/>
            </v:shape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8"/>
        <w:rPr>
          <w:rFonts w:ascii="Arial" w:hAnsi="Arial" w:cs="Arial" w:eastAsia="Arial"/>
          <w:sz w:val="9"/>
          <w:szCs w:val="9"/>
        </w:rPr>
      </w:pPr>
    </w:p>
    <w:p>
      <w:pPr>
        <w:pStyle w:val="BodyText"/>
        <w:numPr>
          <w:ilvl w:val="1"/>
          <w:numId w:val="3"/>
        </w:numPr>
        <w:tabs>
          <w:tab w:pos="1180" w:val="left" w:leader="none"/>
        </w:tabs>
        <w:spacing w:line="284" w:lineRule="auto" w:before="72" w:after="0"/>
        <w:ind w:left="1180" w:right="1672" w:hanging="260"/>
        <w:jc w:val="left"/>
      </w:pPr>
      <w:r>
        <w:rPr>
          <w:color w:val="4C4D4F"/>
          <w:spacing w:val="-1"/>
        </w:rPr>
        <w:t>Continue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successive cuts </w:t>
      </w:r>
      <w:r>
        <w:rPr>
          <w:color w:val="4C4D4F"/>
          <w:spacing w:val="-2"/>
        </w:rPr>
        <w:t>until</w:t>
      </w:r>
      <w:r>
        <w:rPr>
          <w:color w:val="4C4D4F"/>
          <w:spacing w:val="-1"/>
        </w:rPr>
        <w:t> to double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depth calculation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2"/>
        </w:rPr>
        <w:t>approximately</w:t>
      </w:r>
      <w:r>
        <w:rPr>
          <w:color w:val="4C4D4F"/>
        </w:rPr>
        <w:t> </w:t>
      </w:r>
      <w:r>
        <w:rPr>
          <w:color w:val="4C4D4F"/>
          <w:spacing w:val="-5"/>
        </w:rPr>
        <w:t>0</w:t>
      </w:r>
      <w:r>
        <w:rPr>
          <w:color w:val="4C4D4F"/>
          <w:spacing w:val="-6"/>
        </w:rPr>
        <w:t>.</w:t>
      </w:r>
      <w:r>
        <w:rPr>
          <w:color w:val="4C4D4F"/>
          <w:spacing w:val="-5"/>
        </w:rPr>
        <w:t>100</w:t>
      </w:r>
      <w:r>
        <w:rPr>
          <w:color w:val="4C4D4F"/>
          <w:spacing w:val="-6"/>
        </w:rPr>
        <w:t>"</w:t>
      </w:r>
      <w:r>
        <w:rPr>
          <w:color w:val="4C4D4F"/>
          <w:spacing w:val="-1"/>
        </w:rPr>
        <w:t> is</w:t>
      </w:r>
      <w:r>
        <w:rPr>
          <w:color w:val="4C4D4F"/>
          <w:spacing w:val="77"/>
        </w:rPr>
        <w:t> </w:t>
      </w:r>
      <w:r>
        <w:rPr>
          <w:color w:val="4C4D4F"/>
          <w:spacing w:val="-1"/>
        </w:rPr>
        <w:t>obtained.</w:t>
      </w:r>
      <w:r>
        <w:rPr/>
      </w:r>
    </w:p>
    <w:p>
      <w:pPr>
        <w:pStyle w:val="BodyText"/>
        <w:numPr>
          <w:ilvl w:val="1"/>
          <w:numId w:val="3"/>
        </w:numPr>
        <w:tabs>
          <w:tab w:pos="1180" w:val="left" w:leader="none"/>
        </w:tabs>
        <w:spacing w:line="284" w:lineRule="auto" w:before="181" w:after="0"/>
        <w:ind w:left="1180" w:right="1149" w:hanging="260"/>
        <w:jc w:val="left"/>
        <w:rPr>
          <w:rFonts w:ascii="Arial" w:hAnsi="Arial" w:cs="Arial" w:eastAsia="Arial"/>
        </w:rPr>
      </w:pPr>
      <w:r>
        <w:rPr>
          <w:rFonts w:ascii="Arial" w:hAnsi="Arial"/>
          <w:color w:val="4C4D4F"/>
        </w:rPr>
        <w:t>A clean-up </w:t>
      </w:r>
      <w:r>
        <w:rPr>
          <w:rFonts w:ascii="Arial" w:hAnsi="Arial"/>
          <w:color w:val="4C4D4F"/>
          <w:spacing w:val="-1"/>
        </w:rPr>
        <w:t>pass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using</w:t>
      </w:r>
      <w:r>
        <w:rPr>
          <w:rFonts w:ascii="Arial" w:hAnsi="Arial"/>
          <w:color w:val="4C4D4F"/>
        </w:rPr>
        <w:t> a </w:t>
      </w:r>
      <w:r>
        <w:rPr>
          <w:rFonts w:ascii="Arial" w:hAnsi="Arial"/>
          <w:color w:val="4C4D4F"/>
          <w:spacing w:val="-3"/>
        </w:rPr>
        <w:t>½-13NC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split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die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with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threading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lubricant</w:t>
      </w:r>
      <w:r>
        <w:rPr>
          <w:rFonts w:ascii="Arial" w:hAnsi="Arial"/>
          <w:color w:val="4C4D4F"/>
        </w:rPr>
        <w:t> can be </w:t>
      </w:r>
      <w:r>
        <w:rPr>
          <w:rFonts w:ascii="Arial" w:hAnsi="Arial"/>
          <w:color w:val="4C4D4F"/>
          <w:spacing w:val="-1"/>
        </w:rPr>
        <w:t>used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to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obtain</w:t>
      </w:r>
      <w:r>
        <w:rPr>
          <w:rFonts w:ascii="Arial" w:hAnsi="Arial"/>
          <w:color w:val="4C4D4F"/>
        </w:rPr>
        <w:t> a</w:t>
      </w:r>
      <w:r>
        <w:rPr>
          <w:rFonts w:ascii="Arial" w:hAnsi="Arial"/>
          <w:color w:val="4C4D4F"/>
          <w:spacing w:val="61"/>
        </w:rPr>
        <w:t> </w:t>
      </w:r>
      <w:r>
        <w:rPr>
          <w:rFonts w:ascii="Arial" w:hAnsi="Arial"/>
          <w:color w:val="4C4D4F"/>
          <w:spacing w:val="-1"/>
        </w:rPr>
        <w:t>final</w:t>
      </w:r>
      <w:r>
        <w:rPr>
          <w:rFonts w:ascii="Arial" w:hAnsi="Arial"/>
          <w:color w:val="4C4D4F"/>
        </w:rPr>
        <w:t> fit. </w:t>
      </w:r>
      <w:r>
        <w:rPr>
          <w:rFonts w:ascii="Arial" w:hAnsi="Arial"/>
          <w:color w:val="4C4D4F"/>
          <w:spacing w:val="-1"/>
        </w:rPr>
        <w:t>Check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that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the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head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threads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2"/>
        </w:rPr>
        <w:t>onto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the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handle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with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minimal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interference.</w:t>
      </w:r>
      <w:r>
        <w:rPr>
          <w:rFonts w:ascii="Arial" w:hAnsi="Arial"/>
        </w:rPr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171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53pt;height:128pt;mso-position-horizontal-relative:char;mso-position-vertical-relative:line" coordorigin="0,0" coordsize="7060,2560">
            <v:shape style="position:absolute;left:0;top:16;width:3424;height:2544" type="#_x0000_t75" stroked="false">
              <v:imagedata r:id="rId86" o:title=""/>
            </v:shape>
            <v:shape style="position:absolute;left:3485;top:0;width:3574;height:2560" type="#_x0000_t75" stroked="false">
              <v:imagedata r:id="rId87" o:title=""/>
            </v:shape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8"/>
        <w:rPr>
          <w:rFonts w:ascii="Arial" w:hAnsi="Arial" w:cs="Arial" w:eastAsia="Arial"/>
          <w:sz w:val="9"/>
          <w:szCs w:val="9"/>
        </w:rPr>
      </w:pPr>
    </w:p>
    <w:p>
      <w:pPr>
        <w:pStyle w:val="BodyText"/>
        <w:numPr>
          <w:ilvl w:val="0"/>
          <w:numId w:val="3"/>
        </w:numPr>
        <w:tabs>
          <w:tab w:pos="901" w:val="left" w:leader="none"/>
        </w:tabs>
        <w:spacing w:line="284" w:lineRule="auto" w:before="72" w:after="0"/>
        <w:ind w:left="900" w:right="1149" w:hanging="320"/>
        <w:jc w:val="left"/>
      </w:pPr>
      <w:r>
        <w:rPr>
          <w:rFonts w:ascii="Arial" w:hAnsi="Arial" w:cs="Arial" w:eastAsia="Arial"/>
          <w:color w:val="4C4D4F"/>
          <w:spacing w:val="-5"/>
        </w:rPr>
        <w:t>Turn</w:t>
      </w:r>
      <w:r>
        <w:rPr>
          <w:rFonts w:ascii="Arial" w:hAnsi="Arial" w:cs="Arial" w:eastAsia="Arial"/>
          <w:color w:val="4C4D4F"/>
        </w:rPr>
        <w:t> a </w:t>
      </w:r>
      <w:r>
        <w:rPr>
          <w:rFonts w:ascii="Arial" w:hAnsi="Arial" w:cs="Arial" w:eastAsia="Arial"/>
          <w:color w:val="4C4D4F"/>
          <w:spacing w:val="-1"/>
        </w:rPr>
        <w:t>shoulder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0.600"+/–0.005" × 3 </w:t>
      </w:r>
      <w:r>
        <w:rPr>
          <w:rFonts w:ascii="Arial" w:hAnsi="Arial" w:cs="Arial" w:eastAsia="Arial"/>
          <w:color w:val="4C4D4F"/>
          <w:spacing w:val="-1"/>
        </w:rPr>
        <w:t>mm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wide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end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of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thread</w:t>
      </w:r>
      <w:r>
        <w:rPr>
          <w:rFonts w:ascii="Arial" w:hAnsi="Arial" w:cs="Arial" w:eastAsia="Arial"/>
          <w:color w:val="4C4D4F"/>
        </w:rPr>
        <w:t> so </w:t>
      </w:r>
      <w:r>
        <w:rPr>
          <w:rFonts w:ascii="Arial" w:hAnsi="Arial" w:cs="Arial" w:eastAsia="Arial"/>
          <w:color w:val="4C4D4F"/>
          <w:spacing w:val="-1"/>
        </w:rPr>
        <w:t>that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hammer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handle</w:t>
      </w:r>
      <w:r>
        <w:rPr>
          <w:rFonts w:ascii="Arial" w:hAnsi="Arial" w:cs="Arial" w:eastAsia="Arial"/>
          <w:color w:val="4C4D4F"/>
          <w:spacing w:val="45"/>
        </w:rPr>
        <w:t> </w:t>
      </w:r>
      <w:r>
        <w:rPr>
          <w:color w:val="4C4D4F"/>
          <w:spacing w:val="-1"/>
        </w:rPr>
        <w:t>threads </w:t>
      </w:r>
      <w:r>
        <w:rPr>
          <w:color w:val="4C4D4F"/>
          <w:spacing w:val="-2"/>
        </w:rPr>
        <w:t>into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counter bore.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185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38pt;height:127pt;mso-position-horizontal-relative:char;mso-position-vertical-relative:line" coordorigin="0,0" coordsize="6760,2540">
            <v:shape style="position:absolute;left:0;top:0;width:3678;height:2540" type="#_x0000_t75" stroked="false">
              <v:imagedata r:id="rId88" o:title=""/>
            </v:shape>
            <v:shape style="position:absolute;left:3739;top:0;width:3020;height:2540" type="#_x0000_t75" stroked="false">
              <v:imagedata r:id="rId89" o:title=""/>
            </v:shape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after="0" w:line="200" w:lineRule="atLeast"/>
        <w:rPr>
          <w:rFonts w:ascii="Arial" w:hAnsi="Arial" w:cs="Arial" w:eastAsia="Arial"/>
          <w:sz w:val="20"/>
          <w:szCs w:val="20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0"/>
          <w:numId w:val="3"/>
        </w:numPr>
        <w:tabs>
          <w:tab w:pos="1441" w:val="left" w:leader="none"/>
        </w:tabs>
        <w:spacing w:line="284" w:lineRule="auto" w:before="72" w:after="0"/>
        <w:ind w:left="1440" w:right="756" w:hanging="32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Cutting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taper 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knurl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termination point: Set compound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slide at </w:t>
      </w:r>
      <w:r>
        <w:rPr>
          <w:color w:val="4C4D4F"/>
          <w:spacing w:val="4"/>
        </w:rPr>
        <w:t>–5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degrees. </w:t>
      </w:r>
      <w:r>
        <w:rPr>
          <w:color w:val="4C4D4F"/>
        </w:rPr>
        <w:t>Support</w:t>
      </w:r>
      <w:r>
        <w:rPr>
          <w:color w:val="4C4D4F"/>
          <w:spacing w:val="63"/>
          <w:w w:val="99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handle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live </w:t>
      </w:r>
      <w:r>
        <w:rPr>
          <w:color w:val="4C4D4F"/>
          <w:spacing w:val="-1"/>
        </w:rPr>
        <w:t>centre </w:t>
      </w:r>
      <w:r>
        <w:rPr>
          <w:color w:val="4C4D4F"/>
          <w:spacing w:val="-2"/>
        </w:rPr>
        <w:t>mounted </w:t>
      </w:r>
      <w:r>
        <w:rPr>
          <w:color w:val="4C4D4F"/>
          <w:spacing w:val="-1"/>
        </w:rPr>
        <w:t>in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tailstock.</w:t>
      </w:r>
      <w:r>
        <w:rPr>
          <w:color w:val="4C4D4F"/>
        </w:rPr>
        <w:t> </w:t>
      </w:r>
      <w:r>
        <w:rPr>
          <w:color w:val="4C4D4F"/>
          <w:spacing w:val="-1"/>
        </w:rPr>
        <w:t>Calculate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</w:t>
      </w:r>
      <w:r>
        <w:rPr>
          <w:color w:val="4C4D4F"/>
          <w:spacing w:val="-2"/>
        </w:rPr>
        <w:t>set</w:t>
      </w:r>
      <w:r>
        <w:rPr>
          <w:color w:val="4C4D4F"/>
          <w:spacing w:val="-1"/>
        </w:rPr>
        <w:t> the turning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speed</w:t>
      </w:r>
      <w:r>
        <w:rPr>
          <w:color w:val="4C4D4F"/>
          <w:spacing w:val="63"/>
        </w:rPr>
        <w:t> </w:t>
      </w:r>
      <w:r>
        <w:rPr>
          <w:color w:val="4C4D4F"/>
          <w:spacing w:val="-2"/>
        </w:rPr>
        <w:t>appropriately.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Cut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taper</w:t>
      </w:r>
      <w:r>
        <w:rPr>
          <w:color w:val="4C4D4F"/>
        </w:rPr>
        <w:t> </w:t>
      </w:r>
      <w:r>
        <w:rPr>
          <w:color w:val="4C4D4F"/>
          <w:spacing w:val="-1"/>
        </w:rPr>
        <w:t>down</w:t>
      </w:r>
      <w:r>
        <w:rPr>
          <w:color w:val="4C4D4F"/>
          <w:spacing w:val="-2"/>
        </w:rPr>
        <w:t> until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minor</w:t>
      </w:r>
      <w:r>
        <w:rPr>
          <w:color w:val="4C4D4F"/>
        </w:rPr>
        <w:t> </w:t>
      </w:r>
      <w:r>
        <w:rPr>
          <w:color w:val="4C4D4F"/>
          <w:spacing w:val="-2"/>
        </w:rPr>
        <w:t>diameter</w:t>
      </w:r>
      <w:r>
        <w:rPr>
          <w:color w:val="4C4D4F"/>
          <w:spacing w:val="-1"/>
        </w:rPr>
        <w:t> is about</w:t>
      </w:r>
      <w:r>
        <w:rPr>
          <w:color w:val="4C4D4F"/>
        </w:rPr>
        <w:t> </w:t>
      </w:r>
      <w:r>
        <w:rPr>
          <w:color w:val="4C4D4F"/>
          <w:spacing w:val="-3"/>
        </w:rPr>
        <w:t>0.570".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Finish </w:t>
      </w:r>
      <w:r>
        <w:rPr>
          <w:color w:val="4C4D4F"/>
          <w:spacing w:val="-1"/>
        </w:rPr>
        <w:t>turning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79"/>
        </w:rPr>
        <w:t> </w:t>
      </w:r>
      <w:r>
        <w:rPr>
          <w:rFonts w:ascii="Arial" w:hAnsi="Arial" w:cs="Arial" w:eastAsia="Arial"/>
          <w:color w:val="4C4D4F"/>
          <w:spacing w:val="-1"/>
        </w:rPr>
        <w:t>remaining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handle</w:t>
      </w:r>
      <w:r>
        <w:rPr>
          <w:rFonts w:ascii="Arial" w:hAnsi="Arial" w:cs="Arial" w:eastAsia="Arial"/>
          <w:color w:val="4C4D4F"/>
        </w:rPr>
        <w:t> section from </w:t>
      </w:r>
      <w:r>
        <w:rPr>
          <w:rFonts w:ascii="Arial" w:hAnsi="Arial" w:cs="Arial" w:eastAsia="Arial"/>
          <w:color w:val="4C4D4F"/>
          <w:spacing w:val="-1"/>
        </w:rPr>
        <w:t>end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of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taper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nut</w:t>
      </w:r>
      <w:r>
        <w:rPr>
          <w:rFonts w:ascii="Arial" w:hAnsi="Arial" w:cs="Arial" w:eastAsia="Arial"/>
          <w:color w:val="4C4D4F"/>
        </w:rPr>
        <w:t> boss </w:t>
      </w:r>
      <w:r>
        <w:rPr>
          <w:rFonts w:ascii="Arial" w:hAnsi="Arial" w:cs="Arial" w:eastAsia="Arial"/>
          <w:color w:val="4C4D4F"/>
          <w:spacing w:val="-1"/>
        </w:rPr>
        <w:t>at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0.563"+/–0.005".</w:t>
      </w:r>
      <w:r>
        <w:rPr>
          <w:rFonts w:ascii="Arial" w:hAnsi="Arial" w:cs="Arial" w:eastAsia="Arial"/>
        </w:rPr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228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49.9pt;height:129.6pt;mso-position-horizontal-relative:char;mso-position-vertical-relative:line" coordorigin="0,0" coordsize="6998,2592">
            <v:shape style="position:absolute;left:0;top:0;width:3468;height:2592" type="#_x0000_t75" stroked="false">
              <v:imagedata r:id="rId90" o:title=""/>
            </v:shape>
            <v:shape style="position:absolute;left:3529;top:8;width:3468;height:2584" type="#_x0000_t75" stroked="false">
              <v:imagedata r:id="rId91" o:title=""/>
            </v:shape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8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404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195700" cy="1657540"/>
            <wp:effectExtent l="0" t="0" r="0" b="0"/>
            <wp:docPr id="47" name="image80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8" name="image80.jpeg"/>
                    <pic:cNvPicPr/>
                  </pic:nvPicPr>
                  <pic:blipFill>
                    <a:blip r:embed="rId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95700" cy="1657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4"/>
        <w:rPr>
          <w:rFonts w:ascii="Arial" w:hAnsi="Arial" w:cs="Arial" w:eastAsia="Arial"/>
          <w:sz w:val="10"/>
          <w:szCs w:val="10"/>
        </w:rPr>
      </w:pPr>
    </w:p>
    <w:p>
      <w:pPr>
        <w:pStyle w:val="BodyText"/>
        <w:numPr>
          <w:ilvl w:val="0"/>
          <w:numId w:val="3"/>
        </w:numPr>
        <w:tabs>
          <w:tab w:pos="1441" w:val="left" w:leader="none"/>
        </w:tabs>
        <w:spacing w:line="284" w:lineRule="auto" w:before="72" w:after="0"/>
        <w:ind w:left="1440" w:right="642" w:hanging="320"/>
        <w:jc w:val="left"/>
      </w:pPr>
      <w:r>
        <w:rPr>
          <w:color w:val="4C4D4F"/>
          <w:spacing w:val="-2"/>
        </w:rPr>
        <w:t>Lay</w:t>
      </w:r>
      <w:r>
        <w:rPr>
          <w:color w:val="4C4D4F"/>
          <w:spacing w:val="-1"/>
        </w:rPr>
        <w:t> out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dividers</w:t>
      </w:r>
      <w:r>
        <w:rPr>
          <w:color w:val="4C4D4F"/>
        </w:rPr>
        <w:t> or </w:t>
      </w: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lathe </w:t>
      </w:r>
      <w:r>
        <w:rPr>
          <w:color w:val="4C4D4F"/>
        </w:rPr>
        <w:t>carriage</w:t>
      </w:r>
      <w:r>
        <w:rPr>
          <w:color w:val="4C4D4F"/>
          <w:spacing w:val="-1"/>
        </w:rPr>
        <w:t> wheel </w:t>
      </w:r>
      <w:r>
        <w:rPr>
          <w:color w:val="4C4D4F"/>
          <w:spacing w:val="-2"/>
        </w:rPr>
        <w:t>dial.</w:t>
      </w:r>
      <w:r>
        <w:rPr>
          <w:color w:val="4C4D4F"/>
        </w:rPr>
        <w:t> </w:t>
      </w:r>
      <w:r>
        <w:rPr>
          <w:color w:val="4C4D4F"/>
          <w:spacing w:val="-2"/>
        </w:rPr>
        <w:t>Cut</w:t>
      </w:r>
      <w:r>
        <w:rPr>
          <w:color w:val="4C4D4F"/>
          <w:spacing w:val="-1"/>
        </w:rPr>
        <w:t> 0.020"</w:t>
      </w:r>
      <w:r>
        <w:rPr>
          <w:color w:val="4C4D4F"/>
        </w:rPr>
        <w:t> </w:t>
      </w:r>
      <w:r>
        <w:rPr>
          <w:color w:val="4C4D4F"/>
          <w:spacing w:val="-1"/>
        </w:rPr>
        <w:t>deep </w:t>
      </w:r>
      <w:r>
        <w:rPr>
          <w:color w:val="4C4D4F"/>
          <w:spacing w:val="-2"/>
        </w:rPr>
        <w:t>grooves</w:t>
      </w:r>
      <w:r>
        <w:rPr>
          <w:color w:val="4C4D4F"/>
          <w:spacing w:val="-1"/>
        </w:rPr>
        <w:t> at</w:t>
      </w:r>
      <w:r>
        <w:rPr>
          <w:color w:val="4C4D4F"/>
        </w:rPr>
        <w:t> </w:t>
      </w:r>
      <w:r>
        <w:rPr>
          <w:color w:val="4C4D4F"/>
          <w:spacing w:val="-1"/>
        </w:rPr>
        <w:t>20</w:t>
      </w:r>
      <w:r>
        <w:rPr>
          <w:color w:val="4C4D4F"/>
          <w:spacing w:val="67"/>
        </w:rPr>
        <w:t> </w:t>
      </w:r>
      <w:r>
        <w:rPr>
          <w:color w:val="4C4D4F"/>
          <w:spacing w:val="-1"/>
        </w:rPr>
        <w:t>mm centres beginning at the top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taper and moving</w:t>
      </w:r>
      <w:r>
        <w:rPr>
          <w:color w:val="4C4D4F"/>
          <w:spacing w:val="-2"/>
        </w:rPr>
        <w:t> toward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lathe’s</w:t>
      </w:r>
      <w:r>
        <w:rPr>
          <w:color w:val="4C4D4F"/>
        </w:rPr>
        <w:t> </w:t>
      </w:r>
      <w:r>
        <w:rPr>
          <w:color w:val="4C4D4F"/>
          <w:spacing w:val="-1"/>
        </w:rPr>
        <w:t>tailstock. Set the</w:t>
      </w:r>
      <w:r>
        <w:rPr>
          <w:color w:val="4C4D4F"/>
          <w:spacing w:val="59"/>
        </w:rPr>
        <w:t> </w:t>
      </w:r>
      <w:r>
        <w:rPr>
          <w:color w:val="4C4D4F"/>
          <w:spacing w:val="-1"/>
        </w:rPr>
        <w:t>tool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bit</w:t>
      </w:r>
      <w:r>
        <w:rPr>
          <w:color w:val="4C4D4F"/>
        </w:rPr>
        <w:t> </w:t>
      </w:r>
      <w:r>
        <w:rPr>
          <w:color w:val="4C4D4F"/>
          <w:spacing w:val="-1"/>
        </w:rPr>
        <w:t>symmetrically </w:t>
      </w:r>
      <w:r>
        <w:rPr>
          <w:color w:val="4C4D4F"/>
        </w:rPr>
        <w:t>so</w:t>
      </w:r>
      <w:r>
        <w:rPr>
          <w:color w:val="4C4D4F"/>
          <w:spacing w:val="-1"/>
        </w:rPr>
        <w:t> that the angle is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same </w:t>
      </w:r>
      <w:r>
        <w:rPr>
          <w:color w:val="4C4D4F"/>
        </w:rPr>
        <w:t>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either</w:t>
      </w:r>
      <w:r>
        <w:rPr>
          <w:color w:val="4C4D4F"/>
        </w:rPr>
        <w:t> </w:t>
      </w:r>
      <w:r>
        <w:rPr>
          <w:color w:val="4C4D4F"/>
          <w:spacing w:val="-1"/>
        </w:rPr>
        <w:t>side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bit.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228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49.9pt;height:129.6pt;mso-position-horizontal-relative:char;mso-position-vertical-relative:line" coordorigin="0,0" coordsize="6998,2592">
            <v:shape style="position:absolute;left:0;top:0;width:3468;height:2592" type="#_x0000_t75" stroked="false">
              <v:imagedata r:id="rId93" o:title=""/>
            </v:shape>
            <v:shape style="position:absolute;left:3529;top:8;width:3468;height:2584" type="#_x0000_t75" stroked="false">
              <v:imagedata r:id="rId94" o:title=""/>
            </v:shape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after="0" w:line="200" w:lineRule="atLeast"/>
        <w:rPr>
          <w:rFonts w:ascii="Arial" w:hAnsi="Arial" w:cs="Arial" w:eastAsia="Arial"/>
          <w:sz w:val="20"/>
          <w:szCs w:val="20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0"/>
          <w:numId w:val="3"/>
        </w:numPr>
        <w:tabs>
          <w:tab w:pos="938" w:val="left" w:leader="none"/>
        </w:tabs>
        <w:spacing w:line="240" w:lineRule="auto" w:before="72" w:after="0"/>
        <w:ind w:left="937" w:right="0" w:hanging="357"/>
        <w:jc w:val="left"/>
      </w:pPr>
      <w:r>
        <w:rPr>
          <w:color w:val="4C4D4F"/>
          <w:spacing w:val="-1"/>
        </w:rPr>
        <w:t>Chamfer end of handle</w:t>
      </w:r>
      <w:r>
        <w:rPr>
          <w:color w:val="4C4D4F"/>
        </w:rPr>
        <w:t> </w:t>
      </w:r>
      <w:r>
        <w:rPr>
          <w:color w:val="4C4D4F"/>
          <w:spacing w:val="-1"/>
        </w:rPr>
        <w:t>at </w:t>
      </w:r>
      <w:r>
        <w:rPr>
          <w:color w:val="4C4D4F"/>
          <w:spacing w:val="3"/>
        </w:rPr>
        <w:t>45–60-degree</w:t>
      </w:r>
      <w:r>
        <w:rPr>
          <w:color w:val="4C4D4F"/>
        </w:rPr>
        <w:t> </w:t>
      </w:r>
      <w:r>
        <w:rPr>
          <w:color w:val="4C4D4F"/>
          <w:spacing w:val="-2"/>
        </w:rPr>
        <w:t>angle.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5"/>
          <w:szCs w:val="15"/>
        </w:rPr>
      </w:pPr>
    </w:p>
    <w:p>
      <w:pPr>
        <w:spacing w:line="200" w:lineRule="atLeast"/>
        <w:ind w:left="350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211246" cy="1650206"/>
            <wp:effectExtent l="0" t="0" r="0" b="0"/>
            <wp:docPr id="49" name="image8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0" name="image83.jpeg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11246" cy="16502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pStyle w:val="BodyText"/>
        <w:numPr>
          <w:ilvl w:val="0"/>
          <w:numId w:val="3"/>
        </w:numPr>
        <w:tabs>
          <w:tab w:pos="901" w:val="left" w:leader="none"/>
        </w:tabs>
        <w:spacing w:line="240" w:lineRule="auto" w:before="176" w:after="0"/>
        <w:ind w:left="900" w:right="0" w:hanging="320"/>
        <w:jc w:val="left"/>
      </w:pPr>
      <w:r>
        <w:rPr>
          <w:color w:val="4C4D4F"/>
          <w:spacing w:val="-1"/>
        </w:rPr>
        <w:t>Chamfer each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side of the</w:t>
      </w:r>
      <w:r>
        <w:rPr>
          <w:color w:val="4C4D4F"/>
          <w:spacing w:val="-2"/>
        </w:rPr>
        <w:t> nut</w:t>
      </w:r>
      <w:r>
        <w:rPr>
          <w:color w:val="4C4D4F"/>
        </w:rPr>
        <w:t> </w:t>
      </w:r>
      <w:r>
        <w:rPr>
          <w:color w:val="4C4D4F"/>
          <w:spacing w:val="-1"/>
        </w:rPr>
        <w:t>boss. </w:t>
      </w:r>
      <w:r>
        <w:rPr>
          <w:color w:val="4C4D4F"/>
        </w:rPr>
        <w:t>Support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part</w:t>
      </w:r>
      <w:r>
        <w:rPr>
          <w:color w:val="4C4D4F"/>
        </w:rPr>
        <w:t> </w:t>
      </w: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tailstock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live </w:t>
      </w:r>
      <w:r>
        <w:rPr>
          <w:color w:val="4C4D4F"/>
          <w:spacing w:val="-1"/>
        </w:rPr>
        <w:t>centre.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5"/>
          <w:szCs w:val="15"/>
        </w:rPr>
      </w:pPr>
    </w:p>
    <w:p>
      <w:pPr>
        <w:spacing w:line="200" w:lineRule="atLeast"/>
        <w:ind w:left="174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49.9pt;height:129.3pt;mso-position-horizontal-relative:char;mso-position-vertical-relative:line" coordorigin="0,0" coordsize="6998,2586">
            <v:shape style="position:absolute;left:0;top:0;width:3468;height:2584" type="#_x0000_t75" stroked="false">
              <v:imagedata r:id="rId96" o:title=""/>
            </v:shape>
            <v:shape style="position:absolute;left:3529;top:8;width:3468;height:2578" type="#_x0000_t75" stroked="false">
              <v:imagedata r:id="rId97" o:title=""/>
            </v:shape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3"/>
        <w:rPr>
          <w:rFonts w:ascii="Arial" w:hAnsi="Arial" w:cs="Arial" w:eastAsia="Arial"/>
          <w:sz w:val="10"/>
          <w:szCs w:val="10"/>
        </w:rPr>
      </w:pPr>
    </w:p>
    <w:p>
      <w:pPr>
        <w:pStyle w:val="BodyText"/>
        <w:numPr>
          <w:ilvl w:val="0"/>
          <w:numId w:val="3"/>
        </w:numPr>
        <w:tabs>
          <w:tab w:pos="900" w:val="left" w:leader="none"/>
        </w:tabs>
        <w:spacing w:line="284" w:lineRule="auto" w:before="72" w:after="0"/>
        <w:ind w:left="900" w:right="1311" w:hanging="320"/>
        <w:jc w:val="left"/>
      </w:pPr>
      <w:r>
        <w:rPr>
          <w:color w:val="4C4D4F"/>
          <w:spacing w:val="-1"/>
        </w:rPr>
        <w:t>Tightly </w:t>
      </w:r>
      <w:r>
        <w:rPr>
          <w:color w:val="4C4D4F"/>
        </w:rPr>
        <w:t>attach</w:t>
      </w:r>
      <w:r>
        <w:rPr>
          <w:color w:val="4C4D4F"/>
          <w:spacing w:val="-1"/>
        </w:rPr>
        <w:t> hammerhead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handle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stock</w:t>
      </w:r>
      <w:r>
        <w:rPr>
          <w:color w:val="4C4D4F"/>
        </w:rPr>
        <w:t> </w:t>
      </w:r>
      <w:r>
        <w:rPr>
          <w:color w:val="4C4D4F"/>
          <w:spacing w:val="-1"/>
        </w:rPr>
        <w:t>and clamp</w:t>
      </w:r>
      <w:r>
        <w:rPr>
          <w:color w:val="4C4D4F"/>
          <w:spacing w:val="-2"/>
        </w:rPr>
        <w:t> </w:t>
      </w:r>
      <w:r>
        <w:rPr>
          <w:color w:val="4C4D4F"/>
          <w:spacing w:val="2"/>
        </w:rPr>
        <w:t>90</w:t>
      </w:r>
      <w:r>
        <w:rPr>
          <w:color w:val="4C4D4F"/>
          <w:spacing w:val="-1"/>
        </w:rPr>
        <w:t> degrees to edge</w:t>
      </w:r>
      <w:r>
        <w:rPr>
          <w:color w:val="4C4D4F"/>
        </w:rPr>
        <w:t> </w:t>
      </w:r>
      <w:r>
        <w:rPr>
          <w:color w:val="4C4D4F"/>
          <w:spacing w:val="-1"/>
        </w:rPr>
        <w:t>of mill bed. Use</w:t>
      </w:r>
      <w:r>
        <w:rPr>
          <w:color w:val="4C4D4F"/>
          <w:spacing w:val="51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scrap of</w:t>
      </w:r>
      <w:r>
        <w:rPr>
          <w:color w:val="4C4D4F"/>
        </w:rPr>
        <w:t> 0.060</w:t>
      </w:r>
      <w:r>
        <w:rPr>
          <w:color w:val="4C4D4F"/>
          <w:spacing w:val="-2"/>
        </w:rPr>
        <w:t> </w:t>
      </w:r>
      <w:r>
        <w:rPr>
          <w:color w:val="4C4D4F"/>
          <w:spacing w:val="-8"/>
        </w:rPr>
        <w:t>(16</w:t>
      </w:r>
      <w:r>
        <w:rPr>
          <w:color w:val="4C4D4F"/>
          <w:spacing w:val="-1"/>
        </w:rPr>
        <w:t> </w:t>
      </w:r>
      <w:r>
        <w:rPr>
          <w:color w:val="4C4D4F"/>
          <w:spacing w:val="-7"/>
        </w:rPr>
        <w:t>g)</w:t>
      </w:r>
      <w:r>
        <w:rPr>
          <w:color w:val="4C4D4F"/>
        </w:rPr>
        <w:t> </w:t>
      </w:r>
      <w:r>
        <w:rPr>
          <w:color w:val="4C4D4F"/>
          <w:spacing w:val="-2"/>
        </w:rPr>
        <w:t>aluminum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sheet</w:t>
      </w:r>
      <w:r>
        <w:rPr>
          <w:color w:val="4C4D4F"/>
        </w:rPr>
        <w:t> </w:t>
      </w:r>
      <w:r>
        <w:rPr>
          <w:color w:val="4C4D4F"/>
          <w:spacing w:val="-1"/>
        </w:rPr>
        <w:t>to shim the underside 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handle</w:t>
      </w:r>
      <w:r>
        <w:rPr>
          <w:color w:val="4C4D4F"/>
        </w:rPr>
        <w:t> </w:t>
      </w:r>
      <w:r>
        <w:rPr>
          <w:color w:val="4C4D4F"/>
          <w:spacing w:val="-1"/>
        </w:rPr>
        <w:t>and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pad the</w:t>
      </w:r>
      <w:r>
        <w:rPr>
          <w:color w:val="4C4D4F"/>
          <w:spacing w:val="63"/>
        </w:rPr>
        <w:t> </w:t>
      </w:r>
      <w:r>
        <w:rPr>
          <w:color w:val="4C4D4F"/>
          <w:spacing w:val="-1"/>
        </w:rPr>
        <w:t>clamp</w:t>
      </w:r>
      <w:r>
        <w:rPr>
          <w:color w:val="4C4D4F"/>
          <w:spacing w:val="-2"/>
        </w:rPr>
        <w:t> </w:t>
      </w:r>
      <w:r>
        <w:rPr>
          <w:color w:val="4C4D4F"/>
        </w:rPr>
        <w:t>on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knurl.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73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450.15pt;height:111pt;mso-position-horizontal-relative:char;mso-position-vertical-relative:line" coordorigin="0,0" coordsize="9003,2220">
            <v:shape style="position:absolute;left:0;top:20;width:2920;height:2200" type="#_x0000_t75" stroked="false">
              <v:imagedata r:id="rId98" o:title=""/>
            </v:shape>
            <v:shape style="position:absolute;left:2981;top:0;width:2980;height:2220" type="#_x0000_t75" stroked="false">
              <v:imagedata r:id="rId99" o:title=""/>
            </v:shape>
            <v:shape style="position:absolute;left:6022;top:20;width:2980;height:2200" type="#_x0000_t75" stroked="false">
              <v:imagedata r:id="rId100" o:title=""/>
            </v:shape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after="0" w:line="200" w:lineRule="atLeast"/>
        <w:rPr>
          <w:rFonts w:ascii="Arial" w:hAnsi="Arial" w:cs="Arial" w:eastAsia="Arial"/>
          <w:sz w:val="20"/>
          <w:szCs w:val="20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0"/>
          <w:numId w:val="3"/>
        </w:numPr>
        <w:tabs>
          <w:tab w:pos="1440" w:val="left" w:leader="none"/>
        </w:tabs>
        <w:spacing w:line="284" w:lineRule="auto" w:before="72" w:after="0"/>
        <w:ind w:left="1440" w:right="594" w:hanging="320"/>
        <w:jc w:val="left"/>
      </w:pP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ouch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end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mill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top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nut</w:t>
      </w:r>
      <w:r>
        <w:rPr>
          <w:color w:val="4C4D4F"/>
        </w:rPr>
        <w:t> </w:t>
      </w:r>
      <w:r>
        <w:rPr>
          <w:color w:val="4C4D4F"/>
          <w:spacing w:val="-1"/>
        </w:rPr>
        <w:t>boss, then zero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knee</w:t>
      </w:r>
      <w:r>
        <w:rPr>
          <w:color w:val="4C4D4F"/>
        </w:rPr>
        <w:t> </w:t>
      </w:r>
      <w:r>
        <w:rPr>
          <w:color w:val="4C4D4F"/>
          <w:spacing w:val="-1"/>
        </w:rPr>
        <w:t>height adjusting </w:t>
      </w:r>
      <w:r>
        <w:rPr>
          <w:color w:val="4C4D4F"/>
          <w:spacing w:val="-2"/>
        </w:rPr>
        <w:t>dial.</w:t>
      </w:r>
      <w:r>
        <w:rPr>
          <w:color w:val="4C4D4F"/>
          <w:spacing w:val="-1"/>
        </w:rPr>
        <w:t> Lock</w:t>
      </w:r>
      <w:r>
        <w:rPr>
          <w:color w:val="4C4D4F"/>
          <w:spacing w:val="5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x axis </w:t>
      </w:r>
      <w:r>
        <w:rPr>
          <w:color w:val="4C4D4F"/>
          <w:spacing w:val="-1"/>
        </w:rPr>
        <w:t>of the mill bed, provide clearance between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end mill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nut</w:t>
      </w:r>
      <w:r>
        <w:rPr>
          <w:color w:val="4C4D4F"/>
        </w:rPr>
        <w:t> </w:t>
      </w:r>
      <w:r>
        <w:rPr>
          <w:color w:val="4C4D4F"/>
          <w:spacing w:val="-1"/>
        </w:rPr>
        <w:t>boss, and raise</w:t>
      </w:r>
      <w:r>
        <w:rPr>
          <w:color w:val="4C4D4F"/>
          <w:spacing w:val="7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knee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4"/>
        </w:rPr>
        <w:t>1</w:t>
      </w:r>
      <w:r>
        <w:rPr>
          <w:color w:val="4C4D4F"/>
          <w:spacing w:val="-5"/>
        </w:rPr>
        <w:t>.</w:t>
      </w:r>
      <w:r>
        <w:rPr>
          <w:color w:val="4C4D4F"/>
          <w:spacing w:val="-4"/>
        </w:rPr>
        <w:t>6</w:t>
      </w:r>
      <w:r>
        <w:rPr>
          <w:color w:val="4C4D4F"/>
          <w:spacing w:val="-1"/>
        </w:rPr>
        <w:t> mm.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245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32.9pt;height:124.1pt;mso-position-horizontal-relative:char;mso-position-vertical-relative:line" coordorigin="0,0" coordsize="6658,2482">
            <v:shape style="position:absolute;left:0;top:0;width:3298;height:2482" type="#_x0000_t75" stroked="false">
              <v:imagedata r:id="rId101" o:title=""/>
            </v:shape>
            <v:shape style="position:absolute;left:3359;top:0;width:3298;height:2482" type="#_x0000_t75" stroked="false">
              <v:imagedata r:id="rId102" o:title=""/>
            </v:shape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8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245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32.9pt;height:124.1pt;mso-position-horizontal-relative:char;mso-position-vertical-relative:line" coordorigin="0,0" coordsize="6658,2482">
            <v:shape style="position:absolute;left:0;top:0;width:3298;height:2482" type="#_x0000_t75" stroked="false">
              <v:imagedata r:id="rId103" o:title=""/>
            </v:shape>
            <v:shape style="position:absolute;left:3359;top:0;width:3298;height:2457" type="#_x0000_t75" stroked="false">
              <v:imagedata r:id="rId104" o:title=""/>
            </v:shape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8"/>
        <w:rPr>
          <w:rFonts w:ascii="Arial" w:hAnsi="Arial" w:cs="Arial" w:eastAsia="Arial"/>
          <w:sz w:val="9"/>
          <w:szCs w:val="9"/>
        </w:rPr>
      </w:pPr>
    </w:p>
    <w:p>
      <w:pPr>
        <w:pStyle w:val="BodyText"/>
        <w:numPr>
          <w:ilvl w:val="0"/>
          <w:numId w:val="3"/>
        </w:numPr>
        <w:tabs>
          <w:tab w:pos="1440" w:val="left" w:leader="none"/>
        </w:tabs>
        <w:spacing w:line="240" w:lineRule="auto" w:before="72" w:after="0"/>
        <w:ind w:left="1440" w:right="0" w:hanging="320"/>
        <w:jc w:val="left"/>
        <w:rPr>
          <w:rFonts w:ascii="Arial" w:hAnsi="Arial" w:cs="Arial" w:eastAsia="Arial"/>
        </w:rPr>
      </w:pPr>
      <w:r>
        <w:rPr>
          <w:rFonts w:ascii="Arial" w:hAnsi="Arial"/>
          <w:color w:val="4C4D4F"/>
          <w:spacing w:val="-2"/>
        </w:rPr>
        <w:t>Flip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head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3"/>
        </w:rPr>
        <w:t>over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and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repeat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milling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operation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to</w:t>
      </w:r>
      <w:r>
        <w:rPr>
          <w:rFonts w:ascii="Arial" w:hAnsi="Arial"/>
          <w:color w:val="4C4D4F"/>
        </w:rPr>
        <w:t> form a </w:t>
      </w:r>
      <w:r>
        <w:rPr>
          <w:rFonts w:ascii="Arial" w:hAnsi="Arial"/>
          <w:color w:val="4C4D4F"/>
          <w:spacing w:val="-2"/>
        </w:rPr>
        <w:t>nut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that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measures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3"/>
        </w:rPr>
        <w:t>¾"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across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the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flats.</w:t>
      </w:r>
      <w:r>
        <w:rPr>
          <w:rFonts w:ascii="Arial" w:hAnsi="Arial"/>
        </w:rPr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3"/>
        </w:numPr>
        <w:tabs>
          <w:tab w:pos="1440" w:val="left" w:leader="none"/>
        </w:tabs>
        <w:spacing w:line="284" w:lineRule="auto" w:before="0" w:after="0"/>
        <w:ind w:left="1440" w:right="756" w:hanging="320"/>
        <w:jc w:val="left"/>
      </w:pPr>
      <w:r>
        <w:rPr>
          <w:color w:val="4C4D4F"/>
          <w:spacing w:val="-1"/>
        </w:rPr>
        <w:t>Clamp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 drill press and drill </w:t>
      </w:r>
      <w:r>
        <w:rPr>
          <w:rFonts w:ascii="Arial" w:hAnsi="Arial" w:cs="Arial" w:eastAsia="Arial"/>
          <w:color w:val="4C4D4F"/>
          <w:position w:val="6"/>
          <w:sz w:val="13"/>
          <w:szCs w:val="13"/>
        </w:rPr>
        <w:t>3</w:t>
      </w:r>
      <w:r>
        <w:rPr>
          <w:rFonts w:ascii="Arial" w:hAnsi="Arial" w:cs="Arial" w:eastAsia="Arial"/>
          <w:color w:val="4C4D4F"/>
        </w:rPr>
        <w:t>⁄</w:t>
      </w:r>
      <w:r>
        <w:rPr>
          <w:color w:val="4C4D4F"/>
          <w:sz w:val="13"/>
          <w:szCs w:val="13"/>
        </w:rPr>
        <w:t>16</w:t>
      </w:r>
      <w:r>
        <w:rPr>
          <w:color w:val="4C4D4F"/>
        </w:rPr>
        <w:t>" </w:t>
      </w:r>
      <w:r>
        <w:rPr>
          <w:color w:val="4C4D4F"/>
          <w:spacing w:val="-1"/>
        </w:rPr>
        <w:t>hole through the head 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handle in place for the retaining</w:t>
      </w:r>
      <w:r>
        <w:rPr>
          <w:color w:val="4C4D4F"/>
          <w:spacing w:val="65"/>
        </w:rPr>
        <w:t> </w:t>
      </w:r>
      <w:r>
        <w:rPr>
          <w:color w:val="4C4D4F"/>
          <w:spacing w:val="-1"/>
        </w:rPr>
        <w:t>roll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pin </w:t>
      </w:r>
      <w:r>
        <w:rPr>
          <w:color w:val="4C4D4F"/>
          <w:spacing w:val="-2"/>
        </w:rPr>
        <w:t>(</w:t>
      </w:r>
      <w:r>
        <w:rPr>
          <w:rFonts w:ascii="Arial" w:hAnsi="Arial" w:cs="Arial" w:eastAsia="Arial"/>
          <w:color w:val="4C4D4F"/>
          <w:spacing w:val="-2"/>
          <w:position w:val="6"/>
          <w:sz w:val="13"/>
          <w:szCs w:val="13"/>
        </w:rPr>
        <w:t>3</w:t>
      </w:r>
      <w:r>
        <w:rPr>
          <w:rFonts w:ascii="Arial" w:hAnsi="Arial" w:cs="Arial" w:eastAsia="Arial"/>
          <w:color w:val="4C4D4F"/>
          <w:spacing w:val="-2"/>
        </w:rPr>
        <w:t>⁄</w:t>
      </w:r>
      <w:r>
        <w:rPr>
          <w:color w:val="4C4D4F"/>
          <w:spacing w:val="-2"/>
          <w:sz w:val="13"/>
          <w:szCs w:val="13"/>
        </w:rPr>
        <w:t>16</w:t>
      </w:r>
      <w:r>
        <w:rPr>
          <w:color w:val="4C4D4F"/>
          <w:spacing w:val="24"/>
          <w:sz w:val="13"/>
          <w:szCs w:val="13"/>
        </w:rPr>
        <w:t> </w:t>
      </w:r>
      <w:r>
        <w:rPr>
          <w:color w:val="4C4D4F"/>
        </w:rPr>
        <w:t>× </w:t>
      </w:r>
      <w:r>
        <w:rPr>
          <w:color w:val="4C4D4F"/>
          <w:spacing w:val="-5"/>
        </w:rPr>
        <w:t>1.</w:t>
      </w:r>
      <w:r>
        <w:rPr>
          <w:color w:val="4C4D4F"/>
          <w:spacing w:val="-4"/>
        </w:rPr>
        <w:t>00)</w:t>
      </w:r>
      <w:r>
        <w:rPr>
          <w:color w:val="4C4D4F"/>
          <w:spacing w:val="-5"/>
        </w:rPr>
        <w:t>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240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38pt;height:126.65pt;mso-position-horizontal-relative:char;mso-position-vertical-relative:line" coordorigin="0,0" coordsize="6760,2533">
            <v:shape style="position:absolute;left:0;top:34;width:3332;height:2499" type="#_x0000_t75" stroked="false">
              <v:imagedata r:id="rId105" o:title=""/>
            </v:shape>
            <v:shape style="position:absolute;left:3393;top:0;width:3366;height:2533" type="#_x0000_t75" stroked="false">
              <v:imagedata r:id="rId106" o:title=""/>
            </v:shape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after="0" w:line="200" w:lineRule="atLeast"/>
        <w:rPr>
          <w:rFonts w:ascii="Arial" w:hAnsi="Arial" w:cs="Arial" w:eastAsia="Arial"/>
          <w:sz w:val="20"/>
          <w:szCs w:val="20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0"/>
          <w:numId w:val="3"/>
        </w:numPr>
        <w:tabs>
          <w:tab w:pos="900" w:val="left" w:leader="none"/>
        </w:tabs>
        <w:spacing w:line="240" w:lineRule="auto" w:before="72" w:after="0"/>
        <w:ind w:left="900" w:right="0" w:hanging="320"/>
        <w:jc w:val="left"/>
        <w:rPr>
          <w:rFonts w:ascii="Arial" w:hAnsi="Arial" w:cs="Arial" w:eastAsia="Arial"/>
        </w:rPr>
      </w:pPr>
      <w:r>
        <w:rPr>
          <w:rFonts w:ascii="Arial" w:hAnsi="Arial"/>
          <w:color w:val="4C4D4F"/>
          <w:spacing w:val="1"/>
        </w:rPr>
        <w:t>De-burr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edges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of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2"/>
        </w:rPr>
        <w:t>nut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and</w:t>
      </w:r>
      <w:r>
        <w:rPr>
          <w:rFonts w:ascii="Arial" w:hAnsi="Arial"/>
          <w:color w:val="4C4D4F"/>
        </w:rPr>
        <w:t> check fit </w:t>
      </w:r>
      <w:r>
        <w:rPr>
          <w:rFonts w:ascii="Arial" w:hAnsi="Arial"/>
          <w:color w:val="4C4D4F"/>
          <w:spacing w:val="-1"/>
        </w:rPr>
        <w:t>with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3"/>
        </w:rPr>
        <w:t>¾"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-1"/>
        </w:rPr>
        <w:t>wrench.</w:t>
      </w:r>
      <w:r>
        <w:rPr>
          <w:rFonts w:ascii="Arial" w:hAnsi="Arial"/>
        </w:rPr>
      </w:r>
    </w:p>
    <w:p>
      <w:pPr>
        <w:spacing w:line="240" w:lineRule="auto" w:before="5"/>
        <w:rPr>
          <w:rFonts w:ascii="Arial" w:hAnsi="Arial" w:cs="Arial" w:eastAsia="Arial"/>
          <w:sz w:val="15"/>
          <w:szCs w:val="15"/>
        </w:rPr>
      </w:pPr>
    </w:p>
    <w:p>
      <w:pPr>
        <w:spacing w:line="200" w:lineRule="atLeast"/>
        <w:ind w:left="1707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53.3pt;height:130.9pt;mso-position-horizontal-relative:char;mso-position-vertical-relative:line" coordorigin="0,0" coordsize="7066,2618">
            <v:shape style="position:absolute;left:0;top:0;width:3502;height:2618" type="#_x0000_t75" stroked="false">
              <v:imagedata r:id="rId107" o:title=""/>
            </v:shape>
            <v:shape style="position:absolute;left:3563;top:0;width:3502;height:2618" type="#_x0000_t75" stroked="false">
              <v:imagedata r:id="rId108" o:title=""/>
            </v:shape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8"/>
        <w:rPr>
          <w:rFonts w:ascii="Arial" w:hAnsi="Arial" w:cs="Arial" w:eastAsia="Arial"/>
          <w:sz w:val="9"/>
          <w:szCs w:val="9"/>
        </w:rPr>
      </w:pPr>
    </w:p>
    <w:p>
      <w:pPr>
        <w:pStyle w:val="BodyText"/>
        <w:numPr>
          <w:ilvl w:val="0"/>
          <w:numId w:val="3"/>
        </w:numPr>
        <w:tabs>
          <w:tab w:pos="900" w:val="left" w:leader="none"/>
        </w:tabs>
        <w:spacing w:line="240" w:lineRule="auto" w:before="72" w:after="0"/>
        <w:ind w:left="900" w:right="0" w:hanging="32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Wire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wheel</w:t>
      </w:r>
      <w:r>
        <w:rPr>
          <w:rFonts w:ascii="Arial"/>
          <w:color w:val="4C4D4F"/>
        </w:rPr>
        <w:t> or </w:t>
      </w:r>
      <w:r>
        <w:rPr>
          <w:rFonts w:ascii="Arial"/>
          <w:color w:val="4C4D4F"/>
          <w:spacing w:val="-1"/>
        </w:rPr>
        <w:t>bead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blast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all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1"/>
        </w:rPr>
        <w:t>parts</w:t>
      </w:r>
      <w:r>
        <w:rPr>
          <w:rFonts w:ascii="Arial"/>
          <w:color w:val="4C4D4F"/>
        </w:rPr>
        <w:t> clean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preparation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for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finishing.</w:t>
      </w:r>
      <w:r>
        <w:rPr>
          <w:rFonts w:ascii="Arial"/>
        </w:rPr>
      </w:r>
    </w:p>
    <w:p>
      <w:pPr>
        <w:spacing w:line="240" w:lineRule="auto" w:before="5"/>
        <w:rPr>
          <w:rFonts w:ascii="Arial" w:hAnsi="Arial" w:cs="Arial" w:eastAsia="Arial"/>
          <w:sz w:val="15"/>
          <w:szCs w:val="15"/>
        </w:rPr>
      </w:pPr>
    </w:p>
    <w:p>
      <w:pPr>
        <w:spacing w:line="200" w:lineRule="atLeast"/>
        <w:ind w:left="361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055780" cy="1539144"/>
            <wp:effectExtent l="0" t="0" r="0" b="0"/>
            <wp:docPr id="51" name="image97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2" name="image97.jpeg"/>
                    <pic:cNvPicPr/>
                  </pic:nvPicPr>
                  <pic:blipFill>
                    <a:blip r:embed="rId1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55780" cy="1539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pStyle w:val="BodyText"/>
        <w:numPr>
          <w:ilvl w:val="0"/>
          <w:numId w:val="3"/>
        </w:numPr>
        <w:tabs>
          <w:tab w:pos="900" w:val="left" w:leader="none"/>
        </w:tabs>
        <w:spacing w:line="240" w:lineRule="auto" w:before="190" w:after="0"/>
        <w:ind w:left="900" w:right="0" w:hanging="320"/>
        <w:jc w:val="left"/>
      </w:pPr>
      <w:r>
        <w:rPr>
          <w:color w:val="4C4D4F"/>
        </w:rPr>
        <w:t>Parts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may</w:t>
      </w:r>
      <w:r>
        <w:rPr>
          <w:color w:val="4C4D4F"/>
        </w:rPr>
        <w:t> be </w:t>
      </w:r>
      <w:r>
        <w:rPr>
          <w:color w:val="4C4D4F"/>
          <w:spacing w:val="-1"/>
        </w:rPr>
        <w:t>oil </w:t>
      </w:r>
      <w:r>
        <w:rPr>
          <w:color w:val="4C4D4F"/>
          <w:spacing w:val="-2"/>
        </w:rPr>
        <w:t>blackened</w:t>
      </w:r>
      <w:r>
        <w:rPr>
          <w:color w:val="4C4D4F"/>
        </w:rPr>
        <w:t> or </w:t>
      </w:r>
      <w:r>
        <w:rPr>
          <w:color w:val="4C4D4F"/>
          <w:spacing w:val="-1"/>
        </w:rPr>
        <w:t>chemically </w:t>
      </w:r>
      <w:r>
        <w:rPr>
          <w:color w:val="4C4D4F"/>
          <w:spacing w:val="-2"/>
        </w:rPr>
        <w:t>blackened</w:t>
      </w:r>
      <w:r>
        <w:rPr>
          <w:color w:val="4C4D4F"/>
        </w:rPr>
        <w:t> </w:t>
      </w:r>
      <w:r>
        <w:rPr>
          <w:color w:val="4C4D4F"/>
          <w:spacing w:val="-3"/>
        </w:rPr>
        <w:t>(blueing).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1"/>
          <w:numId w:val="3"/>
        </w:numPr>
        <w:tabs>
          <w:tab w:pos="1180" w:val="left" w:leader="none"/>
        </w:tabs>
        <w:spacing w:line="284" w:lineRule="auto" w:before="0" w:after="0"/>
        <w:ind w:left="1180" w:right="1220" w:hanging="260"/>
        <w:jc w:val="left"/>
      </w:pPr>
      <w:r>
        <w:rPr>
          <w:color w:val="4C4D4F"/>
        </w:rPr>
        <w:t>Oil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process:</w:t>
      </w:r>
      <w:r>
        <w:rPr>
          <w:color w:val="4C4D4F"/>
        </w:rPr>
        <w:t> </w:t>
      </w:r>
      <w:r>
        <w:rPr>
          <w:color w:val="4C4D4F"/>
          <w:spacing w:val="-1"/>
        </w:rPr>
        <w:t>Heat </w:t>
      </w:r>
      <w:r>
        <w:rPr>
          <w:color w:val="4C4D4F"/>
          <w:spacing w:val="1"/>
        </w:rPr>
        <w:t>parts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black</w:t>
      </w:r>
      <w:r>
        <w:rPr>
          <w:color w:val="4C4D4F"/>
        </w:rPr>
        <w:t> </w:t>
      </w:r>
      <w:r>
        <w:rPr>
          <w:color w:val="4C4D4F"/>
          <w:spacing w:val="-1"/>
        </w:rPr>
        <w:t>hot (very</w:t>
      </w:r>
      <w:r>
        <w:rPr>
          <w:color w:val="4C4D4F"/>
        </w:rPr>
        <w:t> </w:t>
      </w:r>
      <w:r>
        <w:rPr>
          <w:color w:val="4C4D4F"/>
          <w:spacing w:val="-1"/>
        </w:rPr>
        <w:t>dull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cherry</w:t>
      </w:r>
      <w:r>
        <w:rPr>
          <w:color w:val="4C4D4F"/>
        </w:rPr>
        <w:t> </w:t>
      </w:r>
      <w:r>
        <w:rPr>
          <w:color w:val="4C4D4F"/>
          <w:spacing w:val="-2"/>
        </w:rPr>
        <w:t>red)</w:t>
      </w:r>
      <w:r>
        <w:rPr>
          <w:color w:val="4C4D4F"/>
          <w:spacing w:val="-1"/>
        </w:rPr>
        <w:t> using an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oxyacetylene torch,</w:t>
      </w:r>
      <w:r>
        <w:rPr>
          <w:color w:val="4C4D4F"/>
          <w:spacing w:val="45"/>
          <w:w w:val="99"/>
        </w:rPr>
        <w:t> </w:t>
      </w:r>
      <w:r>
        <w:rPr>
          <w:color w:val="4C4D4F"/>
          <w:spacing w:val="-1"/>
        </w:rPr>
        <w:t>then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quench 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used diesel engine</w:t>
      </w:r>
      <w:r>
        <w:rPr>
          <w:color w:val="4C4D4F"/>
          <w:spacing w:val="-2"/>
        </w:rPr>
        <w:t> oil,</w:t>
      </w:r>
      <w:r>
        <w:rPr>
          <w:color w:val="4C4D4F"/>
        </w:rPr>
        <w:t> </w:t>
      </w:r>
      <w:r>
        <w:rPr>
          <w:color w:val="4C4D4F"/>
          <w:spacing w:val="-1"/>
        </w:rPr>
        <w:t>drip </w:t>
      </w:r>
      <w:r>
        <w:rPr>
          <w:color w:val="4C4D4F"/>
          <w:spacing w:val="-3"/>
        </w:rPr>
        <w:t>dry,</w:t>
      </w:r>
      <w:r>
        <w:rPr>
          <w:color w:val="4C4D4F"/>
          <w:spacing w:val="-1"/>
        </w:rPr>
        <w:t> wipe </w:t>
      </w:r>
      <w:r>
        <w:rPr>
          <w:color w:val="4C4D4F"/>
          <w:spacing w:val="1"/>
        </w:rPr>
        <w:t>off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residue,</w:t>
      </w:r>
      <w:r>
        <w:rPr>
          <w:color w:val="4C4D4F"/>
        </w:rPr>
        <w:t> </w:t>
      </w:r>
      <w:r>
        <w:rPr>
          <w:color w:val="4C4D4F"/>
          <w:spacing w:val="-1"/>
        </w:rPr>
        <w:t>and </w:t>
      </w:r>
      <w:r>
        <w:rPr>
          <w:color w:val="4C4D4F"/>
          <w:spacing w:val="-2"/>
        </w:rPr>
        <w:t>wash </w:t>
      </w:r>
      <w:r>
        <w:rPr>
          <w:color w:val="4C4D4F"/>
          <w:spacing w:val="-1"/>
        </w:rPr>
        <w:t>with </w:t>
      </w:r>
      <w:r>
        <w:rPr>
          <w:color w:val="4C4D4F"/>
          <w:spacing w:val="-2"/>
        </w:rPr>
        <w:t>detergent</w:t>
      </w:r>
      <w:r>
        <w:rPr>
          <w:color w:val="4C4D4F"/>
          <w:spacing w:val="87"/>
          <w:w w:val="99"/>
        </w:rPr>
        <w:t> </w:t>
      </w:r>
      <w:r>
        <w:rPr>
          <w:color w:val="4C4D4F"/>
          <w:spacing w:val="-3"/>
        </w:rPr>
        <w:t>soap.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122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401.15pt;height:141pt;mso-position-horizontal-relative:char;mso-position-vertical-relative:line" coordorigin="0,0" coordsize="8023,2820">
            <v:shape style="position:absolute;left:0;top:0;width:2040;height:2820" type="#_x0000_t75" stroked="false">
              <v:imagedata r:id="rId110" o:title=""/>
            </v:shape>
            <v:shape style="position:absolute;left:2101;top:60;width:2800;height:2760" type="#_x0000_t75" stroked="false">
              <v:imagedata r:id="rId111" o:title=""/>
            </v:shape>
            <v:shape style="position:absolute;left:4962;top:60;width:3060;height:2760" type="#_x0000_t75" stroked="false">
              <v:imagedata r:id="rId112" o:title=""/>
            </v:shape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after="0" w:line="200" w:lineRule="atLeast"/>
        <w:rPr>
          <w:rFonts w:ascii="Arial" w:hAnsi="Arial" w:cs="Arial" w:eastAsia="Arial"/>
          <w:sz w:val="20"/>
          <w:szCs w:val="20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1"/>
          <w:numId w:val="3"/>
        </w:numPr>
        <w:tabs>
          <w:tab w:pos="1720" w:val="left" w:leader="none"/>
        </w:tabs>
        <w:spacing w:line="284" w:lineRule="auto" w:before="72" w:after="0"/>
        <w:ind w:left="1720" w:right="937" w:hanging="26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Chemical</w:t>
      </w:r>
      <w:r>
        <w:rPr>
          <w:color w:val="4C4D4F"/>
          <w:spacing w:val="-2"/>
        </w:rPr>
        <w:t> blueing: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Follow manufacturer’s</w:t>
      </w:r>
      <w:r>
        <w:rPr>
          <w:color w:val="4C4D4F"/>
        </w:rPr>
        <w:t> </w:t>
      </w:r>
      <w:r>
        <w:rPr>
          <w:color w:val="4C4D4F"/>
          <w:spacing w:val="-1"/>
        </w:rPr>
        <w:t>recommended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application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process. </w:t>
      </w:r>
      <w:r>
        <w:rPr>
          <w:color w:val="4C4D4F"/>
        </w:rPr>
        <w:t>Brush</w:t>
      </w:r>
      <w:r>
        <w:rPr>
          <w:color w:val="4C4D4F"/>
          <w:spacing w:val="-1"/>
        </w:rPr>
        <w:t> </w:t>
      </w:r>
      <w:r>
        <w:rPr>
          <w:color w:val="4C4D4F"/>
        </w:rPr>
        <w:t>on</w:t>
      </w:r>
      <w:r>
        <w:rPr>
          <w:color w:val="4C4D4F"/>
          <w:spacing w:val="97"/>
        </w:rPr>
        <w:t> </w:t>
      </w:r>
      <w:r>
        <w:rPr>
          <w:rFonts w:ascii="Arial" w:hAnsi="Arial" w:cs="Arial" w:eastAsia="Arial"/>
          <w:color w:val="4C4D4F"/>
          <w:spacing w:val="-1"/>
        </w:rPr>
        <w:t>solution,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wait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one</w:t>
      </w:r>
      <w:r>
        <w:rPr>
          <w:rFonts w:ascii="Arial" w:hAnsi="Arial" w:cs="Arial" w:eastAsia="Arial"/>
          <w:color w:val="4C4D4F"/>
        </w:rPr>
        <w:t> or </w:t>
      </w:r>
      <w:r>
        <w:rPr>
          <w:rFonts w:ascii="Arial" w:hAnsi="Arial" w:cs="Arial" w:eastAsia="Arial"/>
          <w:color w:val="4C4D4F"/>
          <w:spacing w:val="1"/>
        </w:rPr>
        <w:t>two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minutes,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rinse,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1"/>
        </w:rPr>
        <w:t>dry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1"/>
        </w:rPr>
        <w:t>off</w:t>
      </w:r>
      <w:r>
        <w:rPr>
          <w:rFonts w:ascii="Arial" w:hAnsi="Arial" w:cs="Arial" w:eastAsia="Arial"/>
          <w:color w:val="4C4D4F"/>
        </w:rPr>
        <w:t> parts, </w:t>
      </w:r>
      <w:r>
        <w:rPr>
          <w:rFonts w:ascii="Arial" w:hAnsi="Arial" w:cs="Arial" w:eastAsia="Arial"/>
          <w:color w:val="4C4D4F"/>
          <w:spacing w:val="-1"/>
        </w:rPr>
        <w:t>apply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sealer</w:t>
      </w:r>
      <w:r>
        <w:rPr>
          <w:rFonts w:ascii="Arial" w:hAnsi="Arial" w:cs="Arial" w:eastAsia="Arial"/>
          <w:color w:val="4C4D4F"/>
        </w:rPr>
        <w:t> coats </w:t>
      </w:r>
      <w:r>
        <w:rPr>
          <w:rFonts w:ascii="Arial" w:hAnsi="Arial" w:cs="Arial" w:eastAsia="Arial"/>
          <w:color w:val="4C4D4F"/>
          <w:spacing w:val="-1"/>
        </w:rPr>
        <w:t>as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specified.</w:t>
      </w:r>
      <w:r>
        <w:rPr>
          <w:rFonts w:ascii="Arial" w:hAnsi="Arial" w:cs="Arial" w:eastAsia="Arial"/>
        </w:rPr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234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43.1pt;height:129.2pt;mso-position-horizontal-relative:char;mso-position-vertical-relative:line" coordorigin="0,0" coordsize="6862,2584">
            <v:shape style="position:absolute;left:0;top:0;width:3655;height:2584" type="#_x0000_t75" stroked="false">
              <v:imagedata r:id="rId115" o:title=""/>
            </v:shape>
            <v:shape style="position:absolute;left:3716;top:17;width:3145;height:2567" type="#_x0000_t75" stroked="false">
              <v:imagedata r:id="rId116" o:title=""/>
            </v:shape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8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4233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1956815" cy="2075688"/>
            <wp:effectExtent l="0" t="0" r="0" b="0"/>
            <wp:docPr id="53" name="image10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4" name="image103.jpeg"/>
                    <pic:cNvPicPr/>
                  </pic:nvPicPr>
                  <pic:blipFill>
                    <a:blip r:embed="rId1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56815" cy="2075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3"/>
        <w:rPr>
          <w:rFonts w:ascii="Arial" w:hAnsi="Arial" w:cs="Arial" w:eastAsia="Arial"/>
          <w:sz w:val="25"/>
          <w:szCs w:val="25"/>
        </w:rPr>
      </w:pPr>
    </w:p>
    <w:p>
      <w:pPr>
        <w:pStyle w:val="Heading1"/>
        <w:spacing w:line="240" w:lineRule="auto" w:before="64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Assembly</w:t>
      </w:r>
      <w:r>
        <w:rPr>
          <w:b w:val="0"/>
        </w:rPr>
      </w:r>
    </w:p>
    <w:p>
      <w:pPr>
        <w:pStyle w:val="BodyText"/>
        <w:numPr>
          <w:ilvl w:val="0"/>
          <w:numId w:val="4"/>
        </w:numPr>
        <w:tabs>
          <w:tab w:pos="1440" w:val="left" w:leader="none"/>
        </w:tabs>
        <w:spacing w:line="284" w:lineRule="auto" w:before="124" w:after="0"/>
        <w:ind w:left="1440" w:right="594" w:hanging="320"/>
        <w:jc w:val="left"/>
      </w:pPr>
      <w:r>
        <w:rPr>
          <w:rFonts w:ascii="Arial"/>
          <w:color w:val="4C4D4F"/>
          <w:spacing w:val="-1"/>
        </w:rPr>
        <w:t>Thread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head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together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handle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tighten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before.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Nut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flats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should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parallel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sides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  <w:spacing w:val="7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head.</w:t>
      </w:r>
      <w:r>
        <w:rPr/>
      </w:r>
    </w:p>
    <w:p>
      <w:pPr>
        <w:pStyle w:val="BodyText"/>
        <w:numPr>
          <w:ilvl w:val="0"/>
          <w:numId w:val="4"/>
        </w:numPr>
        <w:tabs>
          <w:tab w:pos="1440" w:val="left" w:leader="none"/>
        </w:tabs>
        <w:spacing w:line="240" w:lineRule="auto" w:before="181" w:after="0"/>
        <w:ind w:left="1440" w:right="0" w:hanging="320"/>
        <w:jc w:val="left"/>
      </w:pPr>
      <w:r>
        <w:rPr>
          <w:color w:val="4C4D4F"/>
        </w:rPr>
        <w:t>Insert</w:t>
      </w:r>
      <w:r>
        <w:rPr>
          <w:color w:val="4C4D4F"/>
          <w:spacing w:val="-1"/>
        </w:rPr>
        <w:t> roll pin and</w:t>
      </w:r>
      <w:r>
        <w:rPr>
          <w:color w:val="4C4D4F"/>
          <w:spacing w:val="-2"/>
        </w:rPr>
        <w:t> </w:t>
      </w:r>
      <w:r>
        <w:rPr>
          <w:color w:val="4C4D4F"/>
        </w:rPr>
        <w:t>tap</w:t>
      </w:r>
      <w:r>
        <w:rPr>
          <w:color w:val="4C4D4F"/>
          <w:spacing w:val="-1"/>
        </w:rPr>
        <w:t> in place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using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layout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hammer.</w:t>
      </w:r>
      <w:r>
        <w:rPr/>
      </w:r>
    </w:p>
    <w:p>
      <w:pPr>
        <w:spacing w:after="0" w:line="240" w:lineRule="auto"/>
        <w:jc w:val="left"/>
        <w:sectPr>
          <w:footerReference w:type="even" r:id="rId113"/>
          <w:footerReference w:type="default" r:id="rId114"/>
          <w:pgSz w:w="12240" w:h="15840"/>
          <w:pgMar w:footer="643" w:header="630" w:top="1080" w:bottom="840" w:left="340" w:right="880"/>
          <w:pgNumType w:start="2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1"/>
        <w:spacing w:line="240" w:lineRule="auto" w:before="64"/>
        <w:ind w:right="0"/>
        <w:jc w:val="left"/>
        <w:rPr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b w:val="0"/>
        </w:rPr>
      </w:r>
    </w:p>
    <w:p>
      <w:pPr>
        <w:pStyle w:val="BodyText"/>
        <w:spacing w:line="284" w:lineRule="auto" w:before="124"/>
        <w:ind w:left="560" w:right="1149" w:firstLine="0"/>
        <w:jc w:val="left"/>
      </w:pPr>
      <w:r>
        <w:rPr>
          <w:color w:val="4C4D4F"/>
          <w:spacing w:val="-1"/>
        </w:rPr>
        <w:t>Consider </w:t>
      </w:r>
      <w:r>
        <w:rPr>
          <w:color w:val="4C4D4F"/>
        </w:rPr>
        <w:t>co-creating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evaluation </w:t>
      </w:r>
      <w:r>
        <w:rPr>
          <w:color w:val="4C4D4F"/>
          <w:spacing w:val="-1"/>
        </w:rPr>
        <w:t>criteria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with </w:t>
      </w:r>
      <w:r>
        <w:rPr>
          <w:color w:val="4C4D4F"/>
          <w:spacing w:val="-2"/>
        </w:rPr>
        <w:t>your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> 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beginning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activity/</w:t>
      </w:r>
      <w:r>
        <w:rPr>
          <w:color w:val="4C4D4F"/>
          <w:spacing w:val="107"/>
          <w:w w:val="99"/>
        </w:rPr>
        <w:t> </w:t>
      </w:r>
      <w:r>
        <w:rPr>
          <w:color w:val="4C4D4F"/>
          <w:spacing w:val="-1"/>
        </w:rPr>
        <w:t>project. </w:t>
      </w:r>
      <w:r>
        <w:rPr>
          <w:color w:val="4C4D4F"/>
          <w:spacing w:val="-8"/>
        </w:rPr>
        <w:t>Y</w:t>
      </w:r>
      <w:r>
        <w:rPr>
          <w:color w:val="4C4D4F"/>
          <w:spacing w:val="-7"/>
        </w:rPr>
        <w:t>ou</w:t>
      </w:r>
      <w:r>
        <w:rPr>
          <w:color w:val="4C4D4F"/>
          <w:spacing w:val="-2"/>
        </w:rPr>
        <w:t> may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want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include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following:</w:t>
      </w:r>
      <w:r>
        <w:rPr/>
      </w:r>
    </w:p>
    <w:p>
      <w:pPr>
        <w:pStyle w:val="BodyText"/>
        <w:numPr>
          <w:ilvl w:val="0"/>
          <w:numId w:val="5"/>
        </w:numPr>
        <w:tabs>
          <w:tab w:pos="1100" w:val="left" w:leader="none"/>
        </w:tabs>
        <w:spacing w:line="240" w:lineRule="auto" w:before="181" w:after="0"/>
        <w:ind w:left="1100" w:right="0" w:hanging="270"/>
        <w:jc w:val="left"/>
      </w:pPr>
      <w:r>
        <w:rPr>
          <w:color w:val="4C4D4F"/>
          <w:spacing w:val="-1"/>
        </w:rPr>
        <w:t>Overall </w:t>
      </w:r>
      <w:r>
        <w:rPr>
          <w:color w:val="4C4D4F"/>
          <w:spacing w:val="-2"/>
        </w:rPr>
        <w:t>size</w:t>
      </w:r>
      <w:r>
        <w:rPr>
          <w:color w:val="4C4D4F"/>
          <w:spacing w:val="-1"/>
        </w:rPr>
        <w:t> and</w:t>
      </w:r>
      <w:r>
        <w:rPr>
          <w:color w:val="4C4D4F"/>
        </w:rPr>
        <w:t> </w:t>
      </w:r>
      <w:r>
        <w:rPr>
          <w:color w:val="4C4D4F"/>
          <w:spacing w:val="-1"/>
        </w:rPr>
        <w:t>shape</w:t>
      </w:r>
      <w:r>
        <w:rPr/>
      </w:r>
    </w:p>
    <w:p>
      <w:pPr>
        <w:pStyle w:val="BodyText"/>
        <w:numPr>
          <w:ilvl w:val="0"/>
          <w:numId w:val="5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</w:rPr>
        <w:t>Hole</w:t>
      </w:r>
      <w:r>
        <w:rPr>
          <w:color w:val="4C4D4F"/>
          <w:spacing w:val="-1"/>
        </w:rPr>
        <w:t> placement, </w:t>
      </w:r>
      <w:r>
        <w:rPr>
          <w:color w:val="4C4D4F"/>
          <w:spacing w:val="-2"/>
        </w:rPr>
        <w:t>sizing,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alignment</w:t>
      </w:r>
      <w:r>
        <w:rPr/>
      </w:r>
    </w:p>
    <w:p>
      <w:pPr>
        <w:pStyle w:val="BodyText"/>
        <w:numPr>
          <w:ilvl w:val="0"/>
          <w:numId w:val="5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Head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taper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1"/>
        </w:rPr>
        <w:t>30-degree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bevels</w:t>
      </w:r>
      <w:r>
        <w:rPr>
          <w:rFonts w:ascii="Arial"/>
        </w:rPr>
      </w:r>
    </w:p>
    <w:p>
      <w:pPr>
        <w:pStyle w:val="BodyText"/>
        <w:numPr>
          <w:ilvl w:val="0"/>
          <w:numId w:val="5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</w:rPr>
        <w:t>Knurl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quality: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consistent diamond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pattern</w:t>
      </w:r>
      <w:r>
        <w:rPr/>
      </w:r>
    </w:p>
    <w:p>
      <w:pPr>
        <w:pStyle w:val="BodyText"/>
        <w:numPr>
          <w:ilvl w:val="0"/>
          <w:numId w:val="5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Handle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taper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finished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diameters</w:t>
      </w:r>
      <w:r>
        <w:rPr>
          <w:rFonts w:ascii="Arial"/>
        </w:rPr>
      </w:r>
    </w:p>
    <w:p>
      <w:pPr>
        <w:pStyle w:val="BodyText"/>
        <w:numPr>
          <w:ilvl w:val="0"/>
          <w:numId w:val="5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Handle </w:t>
      </w:r>
      <w:r>
        <w:rPr>
          <w:color w:val="4C4D4F"/>
          <w:spacing w:val="-2"/>
        </w:rPr>
        <w:t>groove</w:t>
      </w:r>
      <w:r>
        <w:rPr>
          <w:color w:val="4C4D4F"/>
          <w:spacing w:val="-1"/>
        </w:rPr>
        <w:t> spacing and depth</w:t>
      </w:r>
      <w:r>
        <w:rPr/>
      </w:r>
    </w:p>
    <w:p>
      <w:pPr>
        <w:pStyle w:val="BodyText"/>
        <w:numPr>
          <w:ilvl w:val="0"/>
          <w:numId w:val="5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Nut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alignment,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shape,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finish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quality</w:t>
      </w:r>
      <w:r>
        <w:rPr>
          <w:rFonts w:ascii="Arial"/>
        </w:rPr>
      </w:r>
    </w:p>
    <w:p>
      <w:pPr>
        <w:pStyle w:val="BodyText"/>
        <w:numPr>
          <w:ilvl w:val="0"/>
          <w:numId w:val="5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2"/>
        </w:rPr>
        <w:t>Prefinish: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filing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sanding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removal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all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tool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marks</w:t>
      </w:r>
      <w:r>
        <w:rPr>
          <w:rFonts w:ascii="Arial"/>
        </w:rPr>
      </w:r>
    </w:p>
    <w:p>
      <w:pPr>
        <w:pStyle w:val="BodyText"/>
        <w:numPr>
          <w:ilvl w:val="0"/>
          <w:numId w:val="5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2"/>
        </w:rPr>
        <w:t>Finishing: </w:t>
      </w:r>
      <w:r>
        <w:rPr>
          <w:color w:val="4C4D4F"/>
          <w:spacing w:val="-3"/>
        </w:rPr>
        <w:t>even</w:t>
      </w:r>
      <w:r>
        <w:rPr>
          <w:color w:val="4C4D4F"/>
          <w:spacing w:val="-1"/>
        </w:rPr>
        <w:t> lustre</w:t>
      </w:r>
      <w:r>
        <w:rPr/>
      </w:r>
    </w:p>
    <w:sectPr>
      <w:pgSz w:w="12240" w:h="15840"/>
      <w:pgMar w:header="630" w:footer="643" w:top="1080" w:bottom="840" w:left="880" w:right="3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Helvetica">
    <w:altName w:val="Helvetica"/>
    <w:charset w:val="0"/>
    <w:family w:val="auto"/>
    <w:pitch w:val="default"/>
  </w:font>
  <w:font w:name="Arial">
    <w:altName w:val="Arial"/>
    <w:charset w:val="0"/>
    <w:family w:val="auto"/>
    <w:pitch w:val="default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0.7pt;height:14pt;mso-position-horizontal-relative:page;mso-position-vertical-relative:page;z-index:-18928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18904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 w:firstLine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71.326172pt;margin-top:748.847534pt;width:10.7pt;height:14pt;mso-position-horizontal-relative:page;mso-position-vertical-relative:page;z-index:-18880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18856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 w:firstLine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6.9pt;height:14pt;mso-position-horizontal-relative:page;mso-position-vertical-relative:page;z-index:-18688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18664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 w:firstLine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65.113220pt;margin-top:748.847534pt;width:16.9pt;height:14pt;mso-position-horizontal-relative:page;mso-position-vertical-relative:page;z-index:-18640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19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18616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 w:firstLine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7.350pt;height:14pt;mso-position-horizontal-relative:page;mso-position-vertical-relative:page;z-index:-18592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20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18568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 w:firstLine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64.930725pt;margin-top:748.847534pt;width:17.1pt;height:14pt;mso-position-horizontal-relative:page;mso-position-vertical-relative:page;z-index:-18544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21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18520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 w:firstLine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2pt;width:540pt;height:22.6pt;mso-position-horizontal-relative:page;mso-position-vertical-relative:page;z-index:-19072" coordorigin="990,640" coordsize="10800,452">
          <v:shape style="position:absolute;left:990;top:640;width:10800;height:452" coordorigin="990,640" coordsize="10800,452" path="m990,1091l11790,1091,11790,640,990,640,990,109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pt;margin-top:37.740337pt;width:147pt;height:13pt;mso-position-horizontal-relative:page;mso-position-vertical-relative:page;z-index:-19048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2"/>
                    <w:sz w:val="2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Skills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56.951508pt;margin-top:37.740337pt;width:124.55pt;height:13pt;mso-position-horizontal-relative:page;mso-position-vertical-relative:page;z-index:-19024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Metal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7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Work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7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Machining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19000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149.8pt;height:13pt;mso-position-horizontal-relative:page;mso-position-vertical-relative:page;z-index:-1897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Build</w:t>
                </w: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Cross</w:t>
                </w: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Peen</w:t>
                </w:r>
                <w:r>
                  <w:rPr>
                    <w:rFonts w:ascii="Arial"/>
                    <w:b/>
                    <w:color w:val="FFFFFF"/>
                    <w:spacing w:val="-2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Hammer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16.951508pt;margin-top:37.240337pt;width:124.55pt;height:13pt;mso-position-horizontal-relative:page;mso-position-vertical-relative:page;z-index:-1895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Metal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7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Work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7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Machining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1.5pt;width:540pt;height:22.6pt;mso-position-horizontal-relative:page;mso-position-vertical-relative:page;z-index:-18832" coordorigin="990,630" coordsize="10800,452">
          <v:shape style="position:absolute;left:990;top:630;width:10800;height:452" coordorigin="990,630" coordsize="10800,452" path="m990,1081l11790,1081,11790,630,990,630,99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71pt;margin-top:37.240337pt;width:124.55pt;height:13pt;mso-position-horizontal-relative:page;mso-position-vertical-relative:page;z-index:-18808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Metal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7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Work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7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Machining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31.726501pt;margin-top:37.240337pt;width:149.8pt;height:13pt;mso-position-horizontal-relative:page;mso-position-vertical-relative:page;z-index:-18784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Build</w:t>
                </w: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Cross</w:t>
                </w: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Peen</w:t>
                </w:r>
                <w:r>
                  <w:rPr>
                    <w:rFonts w:ascii="Arial"/>
                    <w:b/>
                    <w:color w:val="FFFFFF"/>
                    <w:spacing w:val="-2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Hammer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18760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149.8pt;height:13pt;mso-position-horizontal-relative:page;mso-position-vertical-relative:page;z-index:-1873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Build</w:t>
                </w: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Cross</w:t>
                </w: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Peen</w:t>
                </w:r>
                <w:r>
                  <w:rPr>
                    <w:rFonts w:ascii="Arial"/>
                    <w:b/>
                    <w:color w:val="FFFFFF"/>
                    <w:spacing w:val="-2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Hammer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16.951508pt;margin-top:37.240337pt;width:124.55pt;height:13pt;mso-position-horizontal-relative:page;mso-position-vertical-relative:page;z-index:-1871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Metal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7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Work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7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Machining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4">
    <w:multiLevelType w:val="hybridMultilevel"/>
    <w:lvl w:ilvl="0">
      <w:start w:val="1"/>
      <w:numFmt w:val="bullet"/>
      <w:lvlText w:val="•"/>
      <w:lvlJc w:val="left"/>
      <w:pPr>
        <w:ind w:left="110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bullet"/>
      <w:lvlText w:val="•"/>
      <w:lvlJc w:val="left"/>
      <w:pPr>
        <w:ind w:left="2092" w:hanging="27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084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076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068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060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052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044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036" w:hanging="270"/>
      </w:pPr>
      <w:rPr>
        <w:rFonts w:hint="default"/>
      </w:rPr>
    </w:lvl>
  </w:abstractNum>
  <w:abstractNum w:abstractNumId="3">
    <w:multiLevelType w:val="hybridMultilevel"/>
    <w:lvl w:ilvl="0">
      <w:start w:val="1"/>
      <w:numFmt w:val="decimal"/>
      <w:lvlText w:val="%1."/>
      <w:lvlJc w:val="left"/>
      <w:pPr>
        <w:ind w:left="1440" w:hanging="320"/>
        <w:jc w:val="lef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2398" w:hanging="32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356" w:hanging="32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314" w:hanging="3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272" w:hanging="3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230" w:hanging="3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188" w:hanging="3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146" w:hanging="3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104" w:hanging="320"/>
      </w:pPr>
      <w:rPr>
        <w:rFonts w:hint="default"/>
      </w:rPr>
    </w:lvl>
  </w:abstractNum>
  <w:abstractNum w:abstractNumId="2">
    <w:multiLevelType w:val="hybridMultilevel"/>
    <w:lvl w:ilvl="0">
      <w:start w:val="1"/>
      <w:numFmt w:val="decimal"/>
      <w:lvlText w:val="%1."/>
      <w:lvlJc w:val="left"/>
      <w:pPr>
        <w:ind w:left="900" w:hanging="320"/>
        <w:jc w:val="righ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1">
      <w:start w:val="1"/>
      <w:numFmt w:val="lowerLetter"/>
      <w:lvlText w:val="%2."/>
      <w:lvlJc w:val="left"/>
      <w:pPr>
        <w:ind w:left="1720" w:hanging="260"/>
        <w:jc w:val="right"/>
      </w:pPr>
      <w:rPr>
        <w:rFonts w:hint="default" w:ascii="Arial" w:hAnsi="Arial" w:eastAsia="Arial"/>
        <w:color w:val="4C4D4F"/>
        <w:spacing w:val="-2"/>
        <w:w w:val="99"/>
        <w:sz w:val="22"/>
        <w:szCs w:val="22"/>
      </w:rPr>
    </w:lvl>
    <w:lvl w:ilvl="2">
      <w:start w:val="1"/>
      <w:numFmt w:val="bullet"/>
      <w:lvlText w:val="•"/>
      <w:lvlJc w:val="left"/>
      <w:pPr>
        <w:ind w:left="1720" w:hanging="2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82" w:hanging="2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45" w:hanging="2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07" w:hanging="2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370" w:hanging="2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32" w:hanging="2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95" w:hanging="260"/>
      </w:pPr>
      <w:rPr>
        <w:rFonts w:hint="default"/>
      </w:rPr>
    </w:lvl>
  </w:abstractNum>
  <w:abstractNum w:abstractNumId="1">
    <w:multiLevelType w:val="hybridMultilevel"/>
    <w:lvl w:ilvl="0">
      <w:start w:val="1"/>
      <w:numFmt w:val="decimal"/>
      <w:lvlText w:val="%1."/>
      <w:lvlJc w:val="left"/>
      <w:pPr>
        <w:ind w:left="900" w:hanging="320"/>
        <w:jc w:val="righ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1912" w:hanging="32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924" w:hanging="32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936" w:hanging="3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948" w:hanging="3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960" w:hanging="3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972" w:hanging="3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984" w:hanging="3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96" w:hanging="320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•"/>
      <w:lvlJc w:val="left"/>
      <w:pPr>
        <w:ind w:left="110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bullet"/>
      <w:lvlText w:val="•"/>
      <w:lvlJc w:val="left"/>
      <w:pPr>
        <w:ind w:left="1640" w:hanging="270"/>
      </w:pPr>
      <w:rPr>
        <w:rFonts w:hint="default" w:ascii="Arial" w:hAnsi="Arial" w:eastAsia="Arial"/>
        <w:color w:val="4C4D4F"/>
        <w:sz w:val="22"/>
        <w:szCs w:val="22"/>
      </w:rPr>
    </w:lvl>
    <w:lvl w:ilvl="2">
      <w:start w:val="1"/>
      <w:numFmt w:val="bullet"/>
      <w:lvlText w:val="•"/>
      <w:lvlJc w:val="left"/>
      <w:pPr>
        <w:ind w:left="1640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745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50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55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60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65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270" w:hanging="270"/>
      </w:pPr>
      <w:rPr>
        <w:rFonts w:hint="default"/>
      </w:rPr>
    </w:lvl>
  </w:abstract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BodyText" w:type="paragraph">
    <w:name w:val="Body Text"/>
    <w:basedOn w:val="Normal"/>
    <w:uiPriority w:val="1"/>
    <w:qFormat/>
    <w:pPr>
      <w:spacing w:before="72"/>
      <w:ind w:left="1100" w:hanging="320"/>
    </w:pPr>
    <w:rPr>
      <w:rFonts w:ascii="Arial" w:hAnsi="Arial" w:eastAsia="Arial"/>
      <w:sz w:val="22"/>
      <w:szCs w:val="22"/>
    </w:rPr>
  </w:style>
  <w:style w:styleId="Heading1" w:type="paragraph">
    <w:name w:val="Heading 1"/>
    <w:basedOn w:val="Normal"/>
    <w:uiPriority w:val="1"/>
    <w:qFormat/>
    <w:pPr>
      <w:ind w:left="560"/>
      <w:outlineLvl w:val="1"/>
    </w:pPr>
    <w:rPr>
      <w:rFonts w:ascii="Arial" w:hAnsi="Arial" w:eastAsia="Arial"/>
      <w:b/>
      <w:bCs/>
      <w:sz w:val="28"/>
      <w:szCs w:val="28"/>
    </w:rPr>
  </w:style>
  <w:style w:styleId="Heading2" w:type="paragraph">
    <w:name w:val="Heading 2"/>
    <w:basedOn w:val="Normal"/>
    <w:uiPriority w:val="1"/>
    <w:qFormat/>
    <w:pPr>
      <w:ind w:left="40"/>
      <w:outlineLvl w:val="2"/>
    </w:pPr>
    <w:rPr>
      <w:rFonts w:ascii="Arial" w:hAnsi="Arial" w:eastAsia="Arial"/>
      <w:b/>
      <w:bCs/>
      <w:sz w:val="24"/>
      <w:szCs w:val="24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header" Target="header2.xml"/><Relationship Id="rId7" Type="http://schemas.openxmlformats.org/officeDocument/2006/relationships/image" Target="media/image1.png"/><Relationship Id="rId8" Type="http://schemas.openxmlformats.org/officeDocument/2006/relationships/image" Target="media/image2.png"/><Relationship Id="rId9" Type="http://schemas.openxmlformats.org/officeDocument/2006/relationships/image" Target="media/image3.jpeg"/><Relationship Id="rId10" Type="http://schemas.openxmlformats.org/officeDocument/2006/relationships/footer" Target="footer1.xml"/><Relationship Id="rId11" Type="http://schemas.openxmlformats.org/officeDocument/2006/relationships/footer" Target="footer2.xml"/><Relationship Id="rId12" Type="http://schemas.openxmlformats.org/officeDocument/2006/relationships/header" Target="header3.xml"/><Relationship Id="rId13" Type="http://schemas.openxmlformats.org/officeDocument/2006/relationships/header" Target="header4.xml"/><Relationship Id="rId14" Type="http://schemas.openxmlformats.org/officeDocument/2006/relationships/image" Target="media/image4.png"/><Relationship Id="rId15" Type="http://schemas.openxmlformats.org/officeDocument/2006/relationships/image" Target="media/image5.png"/><Relationship Id="rId16" Type="http://schemas.openxmlformats.org/officeDocument/2006/relationships/image" Target="media/image6.png"/><Relationship Id="rId17" Type="http://schemas.openxmlformats.org/officeDocument/2006/relationships/image" Target="media/image7.png"/><Relationship Id="rId18" Type="http://schemas.openxmlformats.org/officeDocument/2006/relationships/image" Target="media/image8.png"/><Relationship Id="rId19" Type="http://schemas.openxmlformats.org/officeDocument/2006/relationships/image" Target="media/image9.png"/><Relationship Id="rId20" Type="http://schemas.openxmlformats.org/officeDocument/2006/relationships/image" Target="media/image10.png"/><Relationship Id="rId21" Type="http://schemas.openxmlformats.org/officeDocument/2006/relationships/image" Target="media/image11.png"/><Relationship Id="rId22" Type="http://schemas.openxmlformats.org/officeDocument/2006/relationships/image" Target="media/image12.png"/><Relationship Id="rId23" Type="http://schemas.openxmlformats.org/officeDocument/2006/relationships/image" Target="media/image13.png"/><Relationship Id="rId24" Type="http://schemas.openxmlformats.org/officeDocument/2006/relationships/image" Target="media/image14.png"/><Relationship Id="rId25" Type="http://schemas.openxmlformats.org/officeDocument/2006/relationships/image" Target="media/image15.png"/><Relationship Id="rId26" Type="http://schemas.openxmlformats.org/officeDocument/2006/relationships/image" Target="media/image16.png"/><Relationship Id="rId27" Type="http://schemas.openxmlformats.org/officeDocument/2006/relationships/image" Target="media/image17.png"/><Relationship Id="rId28" Type="http://schemas.openxmlformats.org/officeDocument/2006/relationships/image" Target="media/image18.png"/><Relationship Id="rId29" Type="http://schemas.openxmlformats.org/officeDocument/2006/relationships/image" Target="media/image19.png"/><Relationship Id="rId30" Type="http://schemas.openxmlformats.org/officeDocument/2006/relationships/image" Target="media/image20.jpeg"/><Relationship Id="rId31" Type="http://schemas.openxmlformats.org/officeDocument/2006/relationships/image" Target="media/image21.jpeg"/><Relationship Id="rId32" Type="http://schemas.openxmlformats.org/officeDocument/2006/relationships/image" Target="media/image22.png"/><Relationship Id="rId33" Type="http://schemas.openxmlformats.org/officeDocument/2006/relationships/image" Target="media/image23.jpeg"/><Relationship Id="rId34" Type="http://schemas.openxmlformats.org/officeDocument/2006/relationships/image" Target="media/image24.jpeg"/><Relationship Id="rId35" Type="http://schemas.openxmlformats.org/officeDocument/2006/relationships/image" Target="media/image25.jpeg"/><Relationship Id="rId36" Type="http://schemas.openxmlformats.org/officeDocument/2006/relationships/image" Target="media/image26.png"/><Relationship Id="rId37" Type="http://schemas.openxmlformats.org/officeDocument/2006/relationships/image" Target="media/image27.png"/><Relationship Id="rId38" Type="http://schemas.openxmlformats.org/officeDocument/2006/relationships/image" Target="media/image28.png"/><Relationship Id="rId39" Type="http://schemas.openxmlformats.org/officeDocument/2006/relationships/image" Target="media/image29.png"/><Relationship Id="rId40" Type="http://schemas.openxmlformats.org/officeDocument/2006/relationships/image" Target="media/image30.jpeg"/><Relationship Id="rId41" Type="http://schemas.openxmlformats.org/officeDocument/2006/relationships/image" Target="media/image31.jpeg"/><Relationship Id="rId42" Type="http://schemas.openxmlformats.org/officeDocument/2006/relationships/image" Target="media/image32.jpeg"/><Relationship Id="rId43" Type="http://schemas.openxmlformats.org/officeDocument/2006/relationships/image" Target="media/image33.jpeg"/><Relationship Id="rId44" Type="http://schemas.openxmlformats.org/officeDocument/2006/relationships/image" Target="media/image34.png"/><Relationship Id="rId45" Type="http://schemas.openxmlformats.org/officeDocument/2006/relationships/image" Target="media/image35.png"/><Relationship Id="rId46" Type="http://schemas.openxmlformats.org/officeDocument/2006/relationships/image" Target="media/image36.jpeg"/><Relationship Id="rId47" Type="http://schemas.openxmlformats.org/officeDocument/2006/relationships/image" Target="media/image37.jpeg"/><Relationship Id="rId48" Type="http://schemas.openxmlformats.org/officeDocument/2006/relationships/image" Target="media/image38.jpeg"/><Relationship Id="rId49" Type="http://schemas.openxmlformats.org/officeDocument/2006/relationships/image" Target="media/image39.jpeg"/><Relationship Id="rId50" Type="http://schemas.openxmlformats.org/officeDocument/2006/relationships/image" Target="media/image40.png"/><Relationship Id="rId51" Type="http://schemas.openxmlformats.org/officeDocument/2006/relationships/image" Target="media/image41.png"/><Relationship Id="rId52" Type="http://schemas.openxmlformats.org/officeDocument/2006/relationships/image" Target="media/image42.png"/><Relationship Id="rId53" Type="http://schemas.openxmlformats.org/officeDocument/2006/relationships/image" Target="media/image43.png"/><Relationship Id="rId54" Type="http://schemas.openxmlformats.org/officeDocument/2006/relationships/image" Target="media/image44.png"/><Relationship Id="rId55" Type="http://schemas.openxmlformats.org/officeDocument/2006/relationships/footer" Target="footer3.xml"/><Relationship Id="rId56" Type="http://schemas.openxmlformats.org/officeDocument/2006/relationships/footer" Target="footer4.xml"/><Relationship Id="rId57" Type="http://schemas.openxmlformats.org/officeDocument/2006/relationships/image" Target="media/image45.jpeg"/><Relationship Id="rId58" Type="http://schemas.openxmlformats.org/officeDocument/2006/relationships/image" Target="media/image46.jpeg"/><Relationship Id="rId59" Type="http://schemas.openxmlformats.org/officeDocument/2006/relationships/image" Target="media/image47.jpeg"/><Relationship Id="rId60" Type="http://schemas.openxmlformats.org/officeDocument/2006/relationships/image" Target="media/image48.jpeg"/><Relationship Id="rId61" Type="http://schemas.openxmlformats.org/officeDocument/2006/relationships/image" Target="media/image49.png"/><Relationship Id="rId62" Type="http://schemas.openxmlformats.org/officeDocument/2006/relationships/image" Target="media/image50.jpeg"/><Relationship Id="rId63" Type="http://schemas.openxmlformats.org/officeDocument/2006/relationships/image" Target="media/image51.jpeg"/><Relationship Id="rId64" Type="http://schemas.openxmlformats.org/officeDocument/2006/relationships/image" Target="media/image52.jpeg"/><Relationship Id="rId65" Type="http://schemas.openxmlformats.org/officeDocument/2006/relationships/image" Target="media/image53.jpeg"/><Relationship Id="rId66" Type="http://schemas.openxmlformats.org/officeDocument/2006/relationships/image" Target="media/image54.jpeg"/><Relationship Id="rId67" Type="http://schemas.openxmlformats.org/officeDocument/2006/relationships/image" Target="media/image55.jpeg"/><Relationship Id="rId68" Type="http://schemas.openxmlformats.org/officeDocument/2006/relationships/image" Target="media/image56.jpeg"/><Relationship Id="rId69" Type="http://schemas.openxmlformats.org/officeDocument/2006/relationships/image" Target="media/image57.jpeg"/><Relationship Id="rId70" Type="http://schemas.openxmlformats.org/officeDocument/2006/relationships/image" Target="media/image58.png"/><Relationship Id="rId71" Type="http://schemas.openxmlformats.org/officeDocument/2006/relationships/image" Target="media/image59.jpeg"/><Relationship Id="rId72" Type="http://schemas.openxmlformats.org/officeDocument/2006/relationships/image" Target="media/image60.jpeg"/><Relationship Id="rId73" Type="http://schemas.openxmlformats.org/officeDocument/2006/relationships/image" Target="media/image61.jpeg"/><Relationship Id="rId74" Type="http://schemas.openxmlformats.org/officeDocument/2006/relationships/image" Target="media/image62.jpeg"/><Relationship Id="rId75" Type="http://schemas.openxmlformats.org/officeDocument/2006/relationships/image" Target="media/image63.jpeg"/><Relationship Id="rId76" Type="http://schemas.openxmlformats.org/officeDocument/2006/relationships/image" Target="media/image64.jpeg"/><Relationship Id="rId77" Type="http://schemas.openxmlformats.org/officeDocument/2006/relationships/image" Target="media/image65.jpeg"/><Relationship Id="rId78" Type="http://schemas.openxmlformats.org/officeDocument/2006/relationships/image" Target="media/image66.jpeg"/><Relationship Id="rId79" Type="http://schemas.openxmlformats.org/officeDocument/2006/relationships/image" Target="media/image67.jpeg"/><Relationship Id="rId80" Type="http://schemas.openxmlformats.org/officeDocument/2006/relationships/image" Target="media/image68.png"/><Relationship Id="rId81" Type="http://schemas.openxmlformats.org/officeDocument/2006/relationships/image" Target="media/image69.jpeg"/><Relationship Id="rId82" Type="http://schemas.openxmlformats.org/officeDocument/2006/relationships/image" Target="media/image70.jpeg"/><Relationship Id="rId83" Type="http://schemas.openxmlformats.org/officeDocument/2006/relationships/image" Target="media/image71.jpeg"/><Relationship Id="rId84" Type="http://schemas.openxmlformats.org/officeDocument/2006/relationships/image" Target="media/image72.jpeg"/><Relationship Id="rId85" Type="http://schemas.openxmlformats.org/officeDocument/2006/relationships/image" Target="media/image73.jpeg"/><Relationship Id="rId86" Type="http://schemas.openxmlformats.org/officeDocument/2006/relationships/image" Target="media/image74.jpeg"/><Relationship Id="rId87" Type="http://schemas.openxmlformats.org/officeDocument/2006/relationships/image" Target="media/image75.jpeg"/><Relationship Id="rId88" Type="http://schemas.openxmlformats.org/officeDocument/2006/relationships/image" Target="media/image76.jpeg"/><Relationship Id="rId89" Type="http://schemas.openxmlformats.org/officeDocument/2006/relationships/image" Target="media/image77.jpeg"/><Relationship Id="rId90" Type="http://schemas.openxmlformats.org/officeDocument/2006/relationships/image" Target="media/image78.png"/><Relationship Id="rId91" Type="http://schemas.openxmlformats.org/officeDocument/2006/relationships/image" Target="media/image79.jpeg"/><Relationship Id="rId92" Type="http://schemas.openxmlformats.org/officeDocument/2006/relationships/image" Target="media/image80.jpeg"/><Relationship Id="rId93" Type="http://schemas.openxmlformats.org/officeDocument/2006/relationships/image" Target="media/image81.png"/><Relationship Id="rId94" Type="http://schemas.openxmlformats.org/officeDocument/2006/relationships/image" Target="media/image82.png"/><Relationship Id="rId95" Type="http://schemas.openxmlformats.org/officeDocument/2006/relationships/image" Target="media/image83.jpeg"/><Relationship Id="rId96" Type="http://schemas.openxmlformats.org/officeDocument/2006/relationships/image" Target="media/image84.jpeg"/><Relationship Id="rId97" Type="http://schemas.openxmlformats.org/officeDocument/2006/relationships/image" Target="media/image85.png"/><Relationship Id="rId98" Type="http://schemas.openxmlformats.org/officeDocument/2006/relationships/image" Target="media/image86.jpeg"/><Relationship Id="rId99" Type="http://schemas.openxmlformats.org/officeDocument/2006/relationships/image" Target="media/image87.png"/><Relationship Id="rId100" Type="http://schemas.openxmlformats.org/officeDocument/2006/relationships/image" Target="media/image88.png"/><Relationship Id="rId101" Type="http://schemas.openxmlformats.org/officeDocument/2006/relationships/image" Target="media/image89.jpeg"/><Relationship Id="rId102" Type="http://schemas.openxmlformats.org/officeDocument/2006/relationships/image" Target="media/image90.jpeg"/><Relationship Id="rId103" Type="http://schemas.openxmlformats.org/officeDocument/2006/relationships/image" Target="media/image91.jpeg"/><Relationship Id="rId104" Type="http://schemas.openxmlformats.org/officeDocument/2006/relationships/image" Target="media/image92.jpeg"/><Relationship Id="rId105" Type="http://schemas.openxmlformats.org/officeDocument/2006/relationships/image" Target="media/image93.jpeg"/><Relationship Id="rId106" Type="http://schemas.openxmlformats.org/officeDocument/2006/relationships/image" Target="media/image94.png"/><Relationship Id="rId107" Type="http://schemas.openxmlformats.org/officeDocument/2006/relationships/image" Target="media/image95.jpeg"/><Relationship Id="rId108" Type="http://schemas.openxmlformats.org/officeDocument/2006/relationships/image" Target="media/image96.jpeg"/><Relationship Id="rId109" Type="http://schemas.openxmlformats.org/officeDocument/2006/relationships/image" Target="media/image97.jpeg"/><Relationship Id="rId110" Type="http://schemas.openxmlformats.org/officeDocument/2006/relationships/image" Target="media/image98.png"/><Relationship Id="rId111" Type="http://schemas.openxmlformats.org/officeDocument/2006/relationships/image" Target="media/image99.jpeg"/><Relationship Id="rId112" Type="http://schemas.openxmlformats.org/officeDocument/2006/relationships/image" Target="media/image100.png"/><Relationship Id="rId113" Type="http://schemas.openxmlformats.org/officeDocument/2006/relationships/footer" Target="footer5.xml"/><Relationship Id="rId114" Type="http://schemas.openxmlformats.org/officeDocument/2006/relationships/footer" Target="footer6.xml"/><Relationship Id="rId115" Type="http://schemas.openxmlformats.org/officeDocument/2006/relationships/image" Target="media/image101.jpeg"/><Relationship Id="rId116" Type="http://schemas.openxmlformats.org/officeDocument/2006/relationships/image" Target="media/image102.png"/><Relationship Id="rId117" Type="http://schemas.openxmlformats.org/officeDocument/2006/relationships/image" Target="media/image103.jpeg"/><Relationship Id="rId118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2017-12-07T15:46:19Z</dcterms:created>
  <dcterms:modified xsi:type="dcterms:W3CDTF">2017-12-07T15:46:19Z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2017-12-07T00:00:00Z</vt:filetime>
  </property>
  <property fmtid="{D5CDD505-2E9C-101B-9397-08002B2CF9AE}" pid="3" name="LastSaved">
    <vt:filetime>2017-12-07T00:00:00Z</vt:filetime>
  </property>
</Properties>
</file>