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2"/>
          <w:sz w:val="40"/>
        </w:rPr>
        <w:t>Make</w:t>
      </w:r>
      <w:r>
        <w:rPr>
          <w:rFonts w:ascii="Arial"/>
          <w:b/>
          <w:color w:val="4F61AB"/>
          <w:spacing w:val="-6"/>
          <w:sz w:val="40"/>
        </w:rPr>
        <w:t> </w:t>
      </w:r>
      <w:r>
        <w:rPr>
          <w:rFonts w:ascii="Arial"/>
          <w:b/>
          <w:color w:val="4F61AB"/>
          <w:sz w:val="40"/>
        </w:rPr>
        <w:t>a</w:t>
      </w:r>
      <w:r>
        <w:rPr>
          <w:rFonts w:ascii="Arial"/>
          <w:b/>
          <w:color w:val="4F61AB"/>
          <w:spacing w:val="-5"/>
          <w:sz w:val="40"/>
        </w:rPr>
        <w:t> </w:t>
      </w:r>
      <w:r>
        <w:rPr>
          <w:rFonts w:ascii="Arial"/>
          <w:b/>
          <w:color w:val="4F61AB"/>
          <w:spacing w:val="-3"/>
          <w:sz w:val="40"/>
        </w:rPr>
        <w:t>Pencil</w:t>
      </w:r>
      <w:r>
        <w:rPr>
          <w:rFonts w:ascii="Arial"/>
          <w:b/>
          <w:color w:val="4F61AB"/>
          <w:spacing w:val="-5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Holder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1"/>
        <w:spacing w:line="240" w:lineRule="auto" w:before="348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905" w:firstLine="0"/>
        <w:jc w:val="left"/>
      </w:pPr>
      <w:r>
        <w:rPr>
          <w:color w:val="4C4D4F"/>
          <w:spacing w:val="-2"/>
        </w:rPr>
        <w:t>Welders</w:t>
      </w:r>
      <w:r>
        <w:rPr>
          <w:color w:val="4C4D4F"/>
          <w:spacing w:val="-1"/>
        </w:rPr>
        <w:t> 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required to</w:t>
      </w:r>
      <w:r>
        <w:rPr>
          <w:color w:val="4C4D4F"/>
          <w:spacing w:val="-2"/>
        </w:rPr>
        <w:t> </w:t>
      </w:r>
      <w:r>
        <w:rPr>
          <w:color w:val="4C4D4F"/>
        </w:rPr>
        <w:t>work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many</w:t>
      </w:r>
      <w:r>
        <w:rPr>
          <w:color w:val="4C4D4F"/>
        </w:rPr>
        <w:t> </w:t>
      </w:r>
      <w:r>
        <w:rPr>
          <w:color w:val="4C4D4F"/>
          <w:spacing w:val="-1"/>
        </w:rPr>
        <w:t>other metalworking trades. </w:t>
      </w:r>
      <w:r>
        <w:rPr>
          <w:color w:val="4C4D4F"/>
          <w:spacing w:val="-11"/>
        </w:rPr>
        <w:t>T</w:t>
      </w:r>
      <w:r>
        <w:rPr>
          <w:color w:val="4C4D4F"/>
          <w:spacing w:val="-10"/>
        </w:rPr>
        <w:t>o</w:t>
      </w:r>
      <w:r>
        <w:rPr>
          <w:color w:val="4C4D4F"/>
          <w:spacing w:val="-1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</w:rPr>
        <w:t>successful</w:t>
      </w:r>
      <w:r>
        <w:rPr>
          <w:color w:val="4C4D4F"/>
          <w:spacing w:val="-1"/>
        </w:rPr>
        <w:t> as</w:t>
      </w:r>
      <w:r>
        <w:rPr>
          <w:color w:val="4C4D4F"/>
          <w:spacing w:val="53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welder</w:t>
      </w:r>
      <w:r>
        <w:rPr>
          <w:color w:val="4C4D4F"/>
        </w:rPr>
        <w:t> </w:t>
      </w:r>
      <w:r>
        <w:rPr>
          <w:color w:val="4C4D4F"/>
          <w:spacing w:val="-1"/>
        </w:rPr>
        <w:t>one must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> an understanding of </w:t>
      </w:r>
      <w:r>
        <w:rPr>
          <w:color w:val="4C4D4F"/>
          <w:spacing w:val="-2"/>
        </w:rPr>
        <w:t>many</w:t>
      </w:r>
      <w:r>
        <w:rPr>
          <w:color w:val="4C4D4F"/>
        </w:rPr>
        <w:t> </w:t>
      </w:r>
      <w:r>
        <w:rPr>
          <w:color w:val="4C4D4F"/>
          <w:spacing w:val="-1"/>
        </w:rPr>
        <w:t>other</w:t>
      </w:r>
      <w:r>
        <w:rPr>
          <w:color w:val="4C4D4F"/>
        </w:rPr>
        <w:t> </w:t>
      </w:r>
      <w:r>
        <w:rPr>
          <w:color w:val="4C4D4F"/>
          <w:spacing w:val="-1"/>
        </w:rPr>
        <w:t>metalworking skill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sets</w:t>
      </w:r>
      <w:r>
        <w:rPr>
          <w:color w:val="4C4D4F"/>
        </w:rPr>
        <w:t> </w:t>
      </w:r>
      <w:r>
        <w:rPr>
          <w:color w:val="4C4D4F"/>
          <w:spacing w:val="-1"/>
        </w:rPr>
        <w:t>and an</w:t>
      </w:r>
      <w:r>
        <w:rPr>
          <w:color w:val="4C4D4F"/>
          <w:spacing w:val="41"/>
        </w:rPr>
        <w:t> </w:t>
      </w:r>
      <w:r>
        <w:rPr>
          <w:color w:val="4C4D4F"/>
          <w:spacing w:val="-1"/>
        </w:rPr>
        <w:t>understanding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entire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project.</w:t>
      </w:r>
      <w:r>
        <w:rPr>
          <w:color w:val="4C4D4F"/>
        </w:rPr>
        <w:t> </w:t>
      </w:r>
      <w:r>
        <w:rPr>
          <w:color w:val="4C4D4F"/>
          <w:spacing w:val="-1"/>
        </w:rPr>
        <w:t>This </w:t>
      </w:r>
      <w:r>
        <w:rPr>
          <w:color w:val="4C4D4F"/>
        </w:rPr>
        <w:t>activity</w:t>
      </w:r>
      <w:r>
        <w:rPr>
          <w:color w:val="4C4D4F"/>
          <w:spacing w:val="-1"/>
        </w:rPr>
        <w:t> plan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will demonstrate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how</w:t>
      </w:r>
      <w:r>
        <w:rPr>
          <w:color w:val="4C4D4F"/>
        </w:rPr>
        <w:t> </w:t>
      </w:r>
      <w:r>
        <w:rPr>
          <w:color w:val="4C4D4F"/>
          <w:spacing w:val="47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successfully</w:t>
      </w:r>
      <w:r>
        <w:rPr>
          <w:color w:val="4C4D4F"/>
        </w:rPr>
        <w:t> </w:t>
      </w:r>
      <w:r>
        <w:rPr>
          <w:color w:val="4C4D4F"/>
          <w:spacing w:val="-1"/>
        </w:rPr>
        <w:t>cut, </w:t>
      </w:r>
      <w:r>
        <w:rPr>
          <w:color w:val="4C4D4F"/>
          <w:spacing w:val="-2"/>
        </w:rPr>
        <w:t>lay</w:t>
      </w:r>
      <w:r>
        <w:rPr>
          <w:color w:val="4C4D4F"/>
        </w:rPr>
        <w:t> </w:t>
      </w:r>
      <w:r>
        <w:rPr>
          <w:color w:val="4C4D4F"/>
          <w:spacing w:val="-1"/>
        </w:rPr>
        <w:t>out,</w:t>
      </w:r>
      <w:r>
        <w:rPr>
          <w:color w:val="4C4D4F"/>
        </w:rPr>
        <w:t> </w:t>
      </w:r>
      <w:r>
        <w:rPr>
          <w:color w:val="4C4D4F"/>
          <w:spacing w:val="-2"/>
        </w:rPr>
        <w:t>assemble,</w:t>
      </w:r>
      <w:r>
        <w:rPr>
          <w:color w:val="4C4D4F"/>
          <w:spacing w:val="-1"/>
        </w:rPr>
        <w:t> and weld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wood </w:t>
      </w:r>
      <w:r>
        <w:rPr>
          <w:color w:val="4C4D4F"/>
          <w:spacing w:val="-2"/>
        </w:rPr>
        <w:t>stump</w:t>
      </w:r>
      <w:r>
        <w:rPr>
          <w:color w:val="4C4D4F"/>
          <w:spacing w:val="-1"/>
        </w:rPr>
        <w:t> pencil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holder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a</w:t>
      </w:r>
      <w:r>
        <w:rPr/>
      </w:r>
    </w:p>
    <w:p>
      <w:pPr>
        <w:pStyle w:val="BodyText"/>
        <w:spacing w:line="284" w:lineRule="auto" w:before="1"/>
        <w:ind w:left="560" w:right="1114" w:firstLine="0"/>
        <w:jc w:val="left"/>
      </w:pPr>
      <w:r>
        <w:rPr>
          <w:color w:val="4C4D4F"/>
          <w:spacing w:val="-1"/>
        </w:rPr>
        <w:t>paperweight and pencil/pen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holder.</w:t>
      </w:r>
      <w:r>
        <w:rPr>
          <w:color w:val="4C4D4F"/>
        </w:rPr>
        <w:t> </w:t>
      </w:r>
      <w:r>
        <w:rPr>
          <w:color w:val="4C4D4F"/>
          <w:spacing w:val="-1"/>
        </w:rPr>
        <w:t>These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tasks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expose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skills</w:t>
      </w:r>
      <w:r>
        <w:rPr>
          <w:color w:val="4C4D4F"/>
        </w:rPr>
        <w:t> </w:t>
      </w:r>
      <w:r>
        <w:rPr>
          <w:color w:val="4C4D4F"/>
          <w:spacing w:val="-1"/>
        </w:rPr>
        <w:t>used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1"/>
        </w:rPr>
        <w:t>welders</w:t>
      </w:r>
      <w:r>
        <w:rPr>
          <w:color w:val="4C4D4F"/>
          <w:spacing w:val="71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metal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fabricators.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C4D4F"/>
          <w:spacing w:val="-1"/>
        </w:rPr>
        <w:t>Students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learn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Work safely 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metalworking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tools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</w:rPr>
        <w:t>Perform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accurate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layout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2"/>
        </w:rPr>
        <w:t>Cut</w:t>
      </w:r>
      <w:r>
        <w:rPr>
          <w:color w:val="4C4D4F"/>
          <w:spacing w:val="-1"/>
        </w:rPr>
        <w:t> and </w:t>
      </w:r>
      <w:r>
        <w:rPr>
          <w:color w:val="4C4D4F"/>
        </w:rPr>
        <w:t>form</w:t>
      </w:r>
      <w:r>
        <w:rPr>
          <w:color w:val="4C4D4F"/>
          <w:spacing w:val="-1"/>
        </w:rPr>
        <w:t> materials</w:t>
      </w:r>
      <w:r>
        <w:rPr>
          <w:color w:val="4C4D4F"/>
        </w:rPr>
        <w:t> </w:t>
      </w:r>
      <w:r>
        <w:rPr>
          <w:color w:val="4C4D4F"/>
          <w:spacing w:val="-1"/>
        </w:rPr>
        <w:t>using hand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tools</w:t>
      </w:r>
      <w:r>
        <w:rPr>
          <w:color w:val="4C4D4F"/>
        </w:rPr>
        <w:t> </w:t>
      </w:r>
      <w:r>
        <w:rPr>
          <w:color w:val="4C4D4F"/>
          <w:spacing w:val="-1"/>
        </w:rPr>
        <w:t>and </w:t>
      </w:r>
      <w:r>
        <w:rPr>
          <w:color w:val="4C4D4F"/>
          <w:spacing w:val="-2"/>
        </w:rPr>
        <w:t>power</w:t>
      </w:r>
      <w:r>
        <w:rPr>
          <w:color w:val="4C4D4F"/>
          <w:spacing w:val="-1"/>
        </w:rPr>
        <w:t> tools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Join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shape metal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2"/>
        </w:rPr>
        <w:t>welding</w:t>
      </w:r>
      <w:r>
        <w:rPr>
          <w:color w:val="4C4D4F"/>
          <w:spacing w:val="-1"/>
        </w:rPr>
        <w:t> </w:t>
      </w:r>
      <w:r>
        <w:rPr>
          <w:color w:val="4C4D4F"/>
        </w:rPr>
        <w:t>processes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Perform </w:t>
      </w:r>
      <w:r>
        <w:rPr>
          <w:rFonts w:ascii="Arial"/>
          <w:color w:val="4C4D4F"/>
          <w:spacing w:val="-1"/>
        </w:rPr>
        <w:t>finishing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techniques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using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hand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tools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power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tools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C4D4F"/>
          <w:spacing w:val="-1"/>
        </w:rPr>
        <w:t>Students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will: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knowledge</w:t>
      </w:r>
      <w:r>
        <w:rPr>
          <w:color w:val="4C4D4F"/>
        </w:rPr>
        <w:t> </w:t>
      </w:r>
      <w:r>
        <w:rPr>
          <w:color w:val="4C4D4F"/>
          <w:spacing w:val="-1"/>
        </w:rPr>
        <w:t>of </w:t>
      </w:r>
      <w:r>
        <w:rPr>
          <w:color w:val="4C4D4F"/>
          <w:spacing w:val="-2"/>
        </w:rPr>
        <w:t>measurement</w:t>
      </w:r>
      <w:r>
        <w:rPr>
          <w:color w:val="4C4D4F"/>
        </w:rPr>
        <w:t> </w:t>
      </w:r>
      <w:r>
        <w:rPr>
          <w:color w:val="4C4D4F"/>
          <w:spacing w:val="-2"/>
        </w:rPr>
        <w:t>systems</w:t>
      </w:r>
      <w:r>
        <w:rPr>
          <w:color w:val="4C4D4F"/>
        </w:rPr>
        <w:t> </w:t>
      </w:r>
      <w:r>
        <w:rPr>
          <w:color w:val="4C4D4F"/>
          <w:spacing w:val="-1"/>
        </w:rPr>
        <w:t>used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metalworking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knowledge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layout</w:t>
      </w:r>
      <w:r>
        <w:rPr>
          <w:color w:val="4C4D4F"/>
          <w:spacing w:val="-1"/>
        </w:rPr>
        <w:t> procedures</w:t>
      </w:r>
      <w:r>
        <w:rPr>
          <w:color w:val="4C4D4F"/>
        </w:rPr>
        <w:t> </w:t>
      </w:r>
      <w:r>
        <w:rPr>
          <w:color w:val="4C4D4F"/>
          <w:spacing w:val="-1"/>
        </w:rPr>
        <w:t>used in metalworking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 understanding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safe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shop practices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84" w:lineRule="auto" w:before="137" w:after="0"/>
        <w:ind w:left="1160" w:right="1758" w:hanging="240"/>
        <w:jc w:val="left"/>
      </w:pPr>
      <w:r>
        <w:rPr>
          <w:color w:val="4C4D4F"/>
          <w:spacing w:val="-1"/>
        </w:rPr>
        <w:t>Know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safe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procedures</w:t>
      </w:r>
      <w:r>
        <w:rPr>
          <w:color w:val="4C4D4F"/>
        </w:rPr>
        <w:t> </w:t>
      </w:r>
      <w:r>
        <w:rPr>
          <w:color w:val="4C4D4F"/>
          <w:spacing w:val="-1"/>
        </w:rPr>
        <w:t>of hand tools, bench grinders, belt</w:t>
      </w:r>
      <w:r>
        <w:rPr>
          <w:color w:val="4C4D4F"/>
        </w:rPr>
        <w:t> </w:t>
      </w:r>
      <w:r>
        <w:rPr>
          <w:color w:val="4C4D4F"/>
          <w:spacing w:val="-1"/>
        </w:rPr>
        <w:t>sanders, and</w:t>
      </w:r>
      <w:r>
        <w:rPr>
          <w:color w:val="4C4D4F"/>
          <w:spacing w:val="55"/>
        </w:rPr>
        <w:t> </w:t>
      </w:r>
      <w:r>
        <w:rPr>
          <w:color w:val="4C4D4F"/>
          <w:spacing w:val="-1"/>
        </w:rPr>
        <w:t>welders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104"/>
        <w:ind w:left="560" w:right="1114" w:firstLine="0"/>
        <w:jc w:val="left"/>
      </w:pPr>
      <w:r>
        <w:rPr>
          <w:rFonts w:ascii="Arial" w:hAnsi="Arial" w:cs="Arial" w:eastAsia="Arial"/>
          <w:b/>
          <w:bCs/>
          <w:color w:val="4C4D4F"/>
        </w:rPr>
        <w:t>MIG</w:t>
      </w:r>
      <w:r>
        <w:rPr>
          <w:rFonts w:ascii="Arial" w:hAnsi="Arial" w:cs="Arial" w:eastAsia="Arial"/>
          <w:b/>
          <w:bCs/>
          <w:color w:val="4C4D4F"/>
          <w:spacing w:val="-5"/>
        </w:rPr>
        <w:t> </w:t>
      </w:r>
      <w:r>
        <w:rPr>
          <w:rFonts w:ascii="Arial" w:hAnsi="Arial" w:cs="Arial" w:eastAsia="Arial"/>
          <w:b/>
          <w:bCs/>
          <w:color w:val="4C4D4F"/>
          <w:spacing w:val="-1"/>
        </w:rPr>
        <w:t>welding</w:t>
      </w:r>
      <w:r>
        <w:rPr>
          <w:rFonts w:ascii="Arial" w:hAnsi="Arial" w:cs="Arial" w:eastAsia="Arial"/>
          <w:b/>
          <w:bCs/>
          <w:color w:val="4C4D4F"/>
          <w:spacing w:val="-4"/>
        </w:rPr>
        <w:t> </w:t>
      </w:r>
      <w:r>
        <w:rPr>
          <w:rFonts w:ascii="Arial" w:hAnsi="Arial" w:cs="Arial" w:eastAsia="Arial"/>
          <w:b/>
          <w:bCs/>
          <w:color w:val="4C4D4F"/>
          <w:spacing w:val="-3"/>
        </w:rPr>
        <w:t>(GMAW)</w:t>
      </w:r>
      <w:r>
        <w:rPr>
          <w:rFonts w:ascii="Arial" w:hAnsi="Arial" w:cs="Arial" w:eastAsia="Arial"/>
          <w:color w:val="4C4D4F"/>
          <w:spacing w:val="-3"/>
        </w:rPr>
        <w:t>: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</w:rPr>
        <w:t>a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welding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method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1"/>
        </w:rPr>
        <w:t>in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1"/>
        </w:rPr>
        <w:t>which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1"/>
        </w:rPr>
        <w:t>electric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current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1"/>
        </w:rPr>
        <w:t>flows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through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filler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metal</w:t>
      </w:r>
      <w:r>
        <w:rPr>
          <w:rFonts w:ascii="Arial" w:hAnsi="Arial" w:cs="Arial" w:eastAsia="Arial"/>
          <w:color w:val="4C4D4F"/>
          <w:spacing w:val="47"/>
        </w:rPr>
        <w:t> </w:t>
      </w:r>
      <w:r>
        <w:rPr>
          <w:color w:val="4C4D4F"/>
          <w:spacing w:val="-2"/>
        </w:rPr>
        <w:t>wire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maintain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arc.</w:t>
      </w:r>
      <w:r>
        <w:rPr>
          <w:color w:val="4C4D4F"/>
          <w:spacing w:val="-4"/>
        </w:rPr>
        <w:t> </w:t>
      </w:r>
      <w:r>
        <w:rPr>
          <w:color w:val="4C4D4F"/>
        </w:rPr>
        <w:t>An</w:t>
      </w:r>
      <w:r>
        <w:rPr>
          <w:color w:val="4C4D4F"/>
          <w:spacing w:val="-3"/>
        </w:rPr>
        <w:t> </w:t>
      </w:r>
      <w:r>
        <w:rPr>
          <w:color w:val="4C4D4F"/>
        </w:rPr>
        <w:t>inert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semi-inert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gas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shields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arc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outside</w:t>
      </w:r>
      <w:r>
        <w:rPr>
          <w:color w:val="4C4D4F"/>
          <w:spacing w:val="-4"/>
        </w:rPr>
        <w:t> </w:t>
      </w:r>
      <w:r>
        <w:rPr>
          <w:color w:val="4C4D4F"/>
          <w:spacing w:val="-6"/>
        </w:rPr>
        <w:t>air</w:t>
      </w:r>
      <w:r>
        <w:rPr>
          <w:color w:val="4C4D4F"/>
          <w:spacing w:val="-7"/>
        </w:rPr>
        <w:t>.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MIG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59"/>
        </w:rPr>
        <w:t> </w:t>
      </w:r>
      <w:r>
        <w:rPr>
          <w:color w:val="4C4D4F"/>
          <w:spacing w:val="-3"/>
        </w:rPr>
        <w:t>abbreviation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“metal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gas</w:t>
      </w:r>
      <w:r>
        <w:rPr>
          <w:color w:val="4C4D4F"/>
          <w:spacing w:val="-4"/>
        </w:rPr>
        <w:t> welding</w:t>
      </w:r>
      <w:r>
        <w:rPr>
          <w:color w:val="4C4D4F"/>
          <w:spacing w:val="-5"/>
        </w:rPr>
        <w:t>,</w:t>
      </w:r>
      <w:r>
        <w:rPr>
          <w:color w:val="4C4D4F"/>
          <w:spacing w:val="-4"/>
        </w:rPr>
        <w:t>”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GMAW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abbreviation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“gas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arc</w:t>
      </w:r>
      <w:r>
        <w:rPr>
          <w:color w:val="4C4D4F"/>
          <w:spacing w:val="-4"/>
        </w:rPr>
        <w:t> welding</w:t>
      </w:r>
      <w:r>
        <w:rPr>
          <w:color w:val="4C4D4F"/>
          <w:spacing w:val="-5"/>
        </w:rPr>
        <w:t>.</w:t>
      </w:r>
      <w:r>
        <w:rPr>
          <w:color w:val="4C4D4F"/>
          <w:spacing w:val="-4"/>
        </w:rPr>
        <w:t>”</w:t>
      </w:r>
      <w:r>
        <w:rPr/>
      </w:r>
    </w:p>
    <w:p>
      <w:pPr>
        <w:pStyle w:val="BodyText"/>
        <w:spacing w:line="265" w:lineRule="auto" w:before="144"/>
        <w:ind w:left="560" w:right="1114" w:firstLine="0"/>
        <w:jc w:val="left"/>
      </w:pPr>
      <w:r>
        <w:rPr>
          <w:rFonts w:ascii="Arial"/>
          <w:b/>
          <w:color w:val="4C4D4F"/>
          <w:spacing w:val="-1"/>
        </w:rPr>
        <w:t>Porosity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condition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which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bubbles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form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weld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due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absorption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atmospheric</w:t>
      </w:r>
      <w:r>
        <w:rPr>
          <w:color w:val="4C4D4F"/>
          <w:spacing w:val="47"/>
        </w:rPr>
        <w:t> </w:t>
      </w:r>
      <w:r>
        <w:rPr>
          <w:color w:val="4C4D4F"/>
          <w:spacing w:val="-2"/>
        </w:rPr>
        <w:t>gases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molten</w:t>
      </w:r>
      <w:r>
        <w:rPr>
          <w:color w:val="4C4D4F"/>
          <w:spacing w:val="-3"/>
        </w:rPr>
        <w:t> weld.</w:t>
      </w:r>
      <w:r>
        <w:rPr/>
      </w:r>
    </w:p>
    <w:p>
      <w:pPr>
        <w:pStyle w:val="BodyText"/>
        <w:spacing w:line="265" w:lineRule="auto" w:before="144"/>
        <w:ind w:left="560" w:right="1114" w:firstLine="0"/>
        <w:jc w:val="left"/>
      </w:pPr>
      <w:r>
        <w:rPr>
          <w:rFonts w:ascii="Arial"/>
          <w:b/>
          <w:color w:val="4C4D4F"/>
          <w:spacing w:val="-1"/>
        </w:rPr>
        <w:t>Shielding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2"/>
        </w:rPr>
        <w:t>gas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4"/>
        </w:rPr>
        <w:t> </w:t>
      </w:r>
      <w:r>
        <w:rPr>
          <w:color w:val="4C4D4F"/>
        </w:rPr>
        <w:t>inert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semi-insert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gas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protect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weld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area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atmospheric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gases</w:t>
      </w:r>
      <w:r>
        <w:rPr>
          <w:color w:val="4C4D4F"/>
          <w:spacing w:val="61"/>
        </w:rPr>
        <w:t> </w:t>
      </w:r>
      <w:r>
        <w:rPr>
          <w:color w:val="4C4D4F"/>
          <w:spacing w:val="-2"/>
        </w:rPr>
        <w:t>such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3"/>
        </w:rPr>
        <w:t> oxygen,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nitrogen,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water</w:t>
      </w:r>
      <w:r>
        <w:rPr>
          <w:color w:val="4C4D4F"/>
          <w:spacing w:val="-4"/>
        </w:rPr>
        <w:t> </w:t>
      </w:r>
      <w:r>
        <w:rPr>
          <w:color w:val="4C4D4F"/>
          <w:spacing w:val="-5"/>
        </w:rPr>
        <w:t>vapour</w:t>
      </w:r>
      <w:r>
        <w:rPr>
          <w:color w:val="4C4D4F"/>
          <w:spacing w:val="-6"/>
        </w:rPr>
        <w:t>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5"/>
          <w:szCs w:val="15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65" w:lineRule="auto" w:before="72"/>
        <w:ind w:left="1100" w:right="468" w:firstLine="0"/>
        <w:jc w:val="left"/>
      </w:pPr>
      <w:r>
        <w:rPr>
          <w:rFonts w:ascii="Arial" w:hAnsi="Arial" w:cs="Arial" w:eastAsia="Arial"/>
          <w:b/>
          <w:bCs/>
          <w:color w:val="4C4D4F"/>
          <w:spacing w:val="-1"/>
        </w:rPr>
        <w:t>Stick</w:t>
      </w:r>
      <w:r>
        <w:rPr>
          <w:rFonts w:ascii="Arial" w:hAnsi="Arial" w:cs="Arial" w:eastAsia="Arial"/>
          <w:b/>
          <w:bCs/>
          <w:color w:val="4C4D4F"/>
          <w:spacing w:val="-5"/>
        </w:rPr>
        <w:t> </w:t>
      </w:r>
      <w:r>
        <w:rPr>
          <w:rFonts w:ascii="Arial" w:hAnsi="Arial" w:cs="Arial" w:eastAsia="Arial"/>
          <w:b/>
          <w:bCs/>
          <w:color w:val="4C4D4F"/>
          <w:spacing w:val="-1"/>
        </w:rPr>
        <w:t>welding</w:t>
      </w:r>
      <w:r>
        <w:rPr>
          <w:rFonts w:ascii="Arial" w:hAnsi="Arial" w:cs="Arial" w:eastAsia="Arial"/>
          <w:b/>
          <w:bCs/>
          <w:color w:val="4C4D4F"/>
          <w:spacing w:val="-4"/>
        </w:rPr>
        <w:t> </w:t>
      </w:r>
      <w:r>
        <w:rPr>
          <w:rFonts w:ascii="Arial" w:hAnsi="Arial" w:cs="Arial" w:eastAsia="Arial"/>
          <w:b/>
          <w:bCs/>
          <w:color w:val="4C4D4F"/>
          <w:spacing w:val="-3"/>
        </w:rPr>
        <w:t>(SMAW)</w:t>
      </w:r>
      <w:r>
        <w:rPr>
          <w:rFonts w:ascii="Arial" w:hAnsi="Arial" w:cs="Arial" w:eastAsia="Arial"/>
          <w:color w:val="4C4D4F"/>
          <w:spacing w:val="-3"/>
        </w:rPr>
        <w:t>: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</w:rPr>
        <w:t>a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welding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method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that</w:t>
      </w:r>
      <w:r>
        <w:rPr>
          <w:rFonts w:ascii="Arial" w:hAnsi="Arial" w:cs="Arial" w:eastAsia="Arial"/>
          <w:color w:val="4C4D4F"/>
          <w:spacing w:val="-5"/>
        </w:rPr>
        <w:t> </w:t>
      </w:r>
      <w:r>
        <w:rPr>
          <w:rFonts w:ascii="Arial" w:hAnsi="Arial" w:cs="Arial" w:eastAsia="Arial"/>
          <w:color w:val="4C4D4F"/>
          <w:spacing w:val="-2"/>
        </w:rPr>
        <w:t>uses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flux-coated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electrodes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within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</w:rPr>
        <w:t>a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1"/>
        </w:rPr>
        <w:t>high-</w:t>
      </w:r>
      <w:r>
        <w:rPr>
          <w:rFonts w:ascii="Arial" w:hAnsi="Arial" w:cs="Arial" w:eastAsia="Arial"/>
          <w:color w:val="4C4D4F"/>
          <w:spacing w:val="75"/>
        </w:rPr>
        <w:t> </w:t>
      </w:r>
      <w:r>
        <w:rPr>
          <w:color w:val="4C4D4F"/>
          <w:spacing w:val="-2"/>
        </w:rPr>
        <w:t>amperage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circuit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melt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deposit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surfacing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joining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components.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SMAW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abbreviation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“shielded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arc</w:t>
      </w:r>
      <w:r>
        <w:rPr>
          <w:color w:val="4C4D4F"/>
          <w:spacing w:val="-3"/>
        </w:rPr>
        <w:t> </w:t>
      </w:r>
      <w:r>
        <w:rPr>
          <w:color w:val="4C4D4F"/>
          <w:spacing w:val="-4"/>
        </w:rPr>
        <w:t>welding</w:t>
      </w:r>
      <w:r>
        <w:rPr>
          <w:color w:val="4C4D4F"/>
          <w:spacing w:val="-5"/>
        </w:rPr>
        <w:t>.</w:t>
      </w:r>
      <w:r>
        <w:rPr>
          <w:color w:val="4C4D4F"/>
          <w:spacing w:val="-4"/>
        </w:rPr>
        <w:t>”</w:t>
      </w:r>
      <w:r>
        <w:rPr/>
      </w:r>
    </w:p>
    <w:p>
      <w:pPr>
        <w:pStyle w:val="BodyText"/>
        <w:spacing w:line="265" w:lineRule="auto" w:before="144"/>
        <w:ind w:left="1100" w:right="468" w:firstLine="0"/>
        <w:jc w:val="left"/>
      </w:pPr>
      <w:r>
        <w:rPr>
          <w:rFonts w:ascii="Arial"/>
          <w:b/>
          <w:color w:val="4C4D4F"/>
          <w:spacing w:val="-6"/>
        </w:rPr>
        <w:t>T</w:t>
      </w:r>
      <w:r>
        <w:rPr>
          <w:rFonts w:ascii="Arial"/>
          <w:b/>
          <w:color w:val="4C4D4F"/>
          <w:spacing w:val="-5"/>
        </w:rPr>
        <w:t>ack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weld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small</w:t>
      </w:r>
      <w:r>
        <w:rPr>
          <w:color w:val="4C4D4F"/>
          <w:spacing w:val="-4"/>
        </w:rPr>
        <w:t> </w:t>
      </w:r>
      <w:r>
        <w:rPr>
          <w:color w:val="4C4D4F"/>
          <w:spacing w:val="-5"/>
        </w:rPr>
        <w:t>weld(s)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holds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pieces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together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4"/>
        </w:rPr>
        <w:t> assembly</w:t>
      </w:r>
      <w:r>
        <w:rPr>
          <w:color w:val="4C4D4F"/>
          <w:spacing w:val="-5"/>
        </w:rPr>
        <w:t>.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They </w:t>
      </w:r>
      <w:r>
        <w:rPr>
          <w:color w:val="4C4D4F"/>
        </w:rPr>
        <w:t>can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removed </w:t>
      </w:r>
      <w:r>
        <w:rPr>
          <w:color w:val="4C4D4F"/>
          <w:spacing w:val="-1"/>
        </w:rPr>
        <w:t>more</w:t>
      </w:r>
      <w:r>
        <w:rPr>
          <w:color w:val="4C4D4F"/>
          <w:spacing w:val="53"/>
        </w:rPr>
        <w:t> </w:t>
      </w:r>
      <w:r>
        <w:rPr>
          <w:color w:val="4C4D4F"/>
          <w:spacing w:val="-2"/>
        </w:rPr>
        <w:t>easily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than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full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weld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adjustments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needed.</w:t>
      </w:r>
      <w:r>
        <w:rPr/>
      </w:r>
    </w:p>
    <w:p>
      <w:pPr>
        <w:pStyle w:val="BodyText"/>
        <w:spacing w:line="240" w:lineRule="auto" w:before="164"/>
        <w:ind w:left="1100" w:right="0" w:firstLine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1"/>
        </w:rPr>
        <w:t>Weld bead</w:t>
      </w:r>
      <w:r>
        <w:rPr>
          <w:rFonts w:ascii="Arial"/>
          <w:color w:val="4C4D4F"/>
          <w:spacing w:val="-1"/>
        </w:rPr>
        <w:t>: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1"/>
        </w:rPr>
        <w:t> deposit 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filler material </w:t>
      </w:r>
      <w:r>
        <w:rPr>
          <w:rFonts w:ascii="Arial"/>
          <w:color w:val="4C4D4F"/>
          <w:spacing w:val="-2"/>
        </w:rPr>
        <w:t>into</w:t>
      </w:r>
      <w:r>
        <w:rPr>
          <w:rFonts w:ascii="Arial"/>
          <w:color w:val="4C4D4F"/>
          <w:spacing w:val="-1"/>
        </w:rPr>
        <w:t> the weld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joint.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 w:before="133"/>
        <w:ind w:left="1100"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 w:firstLine="0"/>
        <w:jc w:val="left"/>
      </w:pPr>
      <w:r>
        <w:rPr>
          <w:color w:val="4C4D4F"/>
        </w:rPr>
        <w:t>6</w:t>
      </w:r>
      <w:r>
        <w:rPr>
          <w:color w:val="4C4D4F"/>
          <w:spacing w:val="-1"/>
        </w:rPr>
        <w:t> hours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left="1100" w:right="468" w:firstLine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time 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depend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students’</w:t>
      </w:r>
      <w:r>
        <w:rPr>
          <w:color w:val="4C4D4F"/>
          <w:spacing w:val="-1"/>
        </w:rPr>
        <w:t> experience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metalwork</w:t>
      </w:r>
      <w:r>
        <w:rPr>
          <w:color w:val="4C4D4F"/>
        </w:rPr>
        <w:t> </w:t>
      </w:r>
      <w:r>
        <w:rPr>
          <w:color w:val="4C4D4F"/>
          <w:spacing w:val="-1"/>
        </w:rPr>
        <w:t>shop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the number of</w:t>
      </w:r>
      <w:r>
        <w:rPr>
          <w:color w:val="4C4D4F"/>
        </w:rPr>
        <w:t> </w:t>
      </w:r>
      <w:r>
        <w:rPr>
          <w:color w:val="4C4D4F"/>
          <w:spacing w:val="-1"/>
        </w:rPr>
        <w:t>tools</w:t>
      </w:r>
      <w:r>
        <w:rPr>
          <w:color w:val="4C4D4F"/>
          <w:spacing w:val="75"/>
        </w:rPr>
        <w:t> </w:t>
      </w:r>
      <w:r>
        <w:rPr>
          <w:color w:val="4C4D4F"/>
          <w:spacing w:val="-2"/>
        </w:rPr>
        <w:t>available</w:t>
      </w:r>
      <w:r>
        <w:rPr>
          <w:color w:val="4C4D4F"/>
          <w:spacing w:val="-1"/>
        </w:rPr>
        <w:t> to them.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2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2"/>
          <w:sz w:val="22"/>
          <w:szCs w:val="22"/>
        </w:rPr>
        <w:t>20,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based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z w:val="22"/>
          <w:szCs w:val="22"/>
        </w:rPr>
        <w:t>on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BC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Educators’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Practices Guide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pStyle w:val="Heading1"/>
        <w:spacing w:line="240" w:lineRule="auto" w:before="133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 w:firstLine="0"/>
        <w:jc w:val="left"/>
      </w:pPr>
      <w:r>
        <w:rPr>
          <w:color w:val="4C4D4F"/>
        </w:rPr>
        <w:t>A</w:t>
      </w:r>
      <w:r>
        <w:rPr>
          <w:color w:val="4C4D4F"/>
          <w:spacing w:val="-1"/>
        </w:rPr>
        <w:t> standard</w:t>
      </w:r>
      <w:r>
        <w:rPr>
          <w:color w:val="4C4D4F"/>
          <w:spacing w:val="-2"/>
        </w:rPr>
        <w:t> </w:t>
      </w:r>
      <w:r>
        <w:rPr>
          <w:color w:val="4C4D4F"/>
        </w:rPr>
        <w:t>secondary </w:t>
      </w:r>
      <w:r>
        <w:rPr>
          <w:color w:val="4C4D4F"/>
          <w:spacing w:val="-1"/>
        </w:rPr>
        <w:t>school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metalwork</w:t>
      </w:r>
      <w:r>
        <w:rPr>
          <w:color w:val="4C4D4F"/>
        </w:rPr>
        <w:t> </w:t>
      </w:r>
      <w:r>
        <w:rPr>
          <w:color w:val="4C4D4F"/>
          <w:spacing w:val="-1"/>
        </w:rPr>
        <w:t>shop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 w:before="133"/>
        <w:ind w:left="1100" w:right="0"/>
        <w:jc w:val="left"/>
        <w:rPr>
          <w:b w:val="0"/>
          <w:bCs w:val="0"/>
        </w:rPr>
      </w:pPr>
      <w:r>
        <w:rPr>
          <w:color w:val="4F61AB"/>
        </w:rPr>
        <w:t>Equipment/Machinery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24" w:after="0"/>
        <w:ind w:left="1700" w:right="0" w:hanging="240"/>
        <w:jc w:val="left"/>
      </w:pPr>
      <w:r>
        <w:rPr>
          <w:color w:val="4C4D4F"/>
          <w:spacing w:val="-1"/>
        </w:rPr>
        <w:t>MIG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welder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(GMAW)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</w:rPr>
        <w:t>Stick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welder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(SMAW)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</w:rPr>
        <w:t>Drill press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Bench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grinder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Belt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sander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Bench</w:t>
      </w:r>
      <w:r>
        <w:rPr>
          <w:color w:val="4C4D4F"/>
          <w:spacing w:val="-3"/>
        </w:rPr>
        <w:t> </w:t>
      </w:r>
      <w:r>
        <w:rPr>
          <w:color w:val="4C4D4F"/>
        </w:rPr>
        <w:t>vice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2"/>
        </w:rPr>
        <w:t>Beverly </w:t>
      </w:r>
      <w:r>
        <w:rPr>
          <w:color w:val="4C4D4F"/>
          <w:spacing w:val="-1"/>
        </w:rPr>
        <w:t>shear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Foundry</w:t>
      </w:r>
      <w:r>
        <w:rPr>
          <w:color w:val="4C4D4F"/>
          <w:spacing w:val="-2"/>
        </w:rPr>
        <w:t> </w:t>
      </w:r>
      <w:r>
        <w:rPr>
          <w:color w:val="4C4D4F"/>
        </w:rPr>
        <w:t>furnace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2"/>
        </w:rPr>
        <w:t>Welding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torch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Wire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wheel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24" w:after="0"/>
        <w:ind w:left="1700" w:right="0" w:hanging="240"/>
        <w:jc w:val="left"/>
      </w:pPr>
      <w:r>
        <w:rPr>
          <w:color w:val="4C4D4F"/>
          <w:spacing w:val="-1"/>
        </w:rPr>
        <w:t>Hacksaw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Metal</w:t>
      </w:r>
      <w:r>
        <w:rPr>
          <w:rFonts w:ascii="Arial"/>
          <w:color w:val="4C4D4F"/>
        </w:rPr>
        <w:t> file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Machinist square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</w:rPr>
        <w:t>Scribe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2"/>
        </w:rPr>
        <w:t>Layout</w:t>
      </w:r>
      <w:r>
        <w:rPr>
          <w:color w:val="4C4D4F"/>
          <w:spacing w:val="-1"/>
        </w:rPr>
        <w:t> hammer</w:t>
      </w:r>
      <w:r>
        <w:rPr/>
      </w:r>
    </w:p>
    <w:p>
      <w:pPr>
        <w:spacing w:after="0" w:line="240" w:lineRule="auto"/>
        <w:jc w:val="left"/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spacing w:before="64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z w:val="28"/>
        </w:rPr>
        <w:t>Materials</w:t>
      </w:r>
      <w:r>
        <w:rPr>
          <w:rFonts w:ascii="Arial"/>
          <w:sz w:val="28"/>
        </w:rPr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24" w:after="0"/>
        <w:ind w:left="1160" w:right="0" w:hanging="24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  <w:spacing w:val="-1"/>
        </w:rPr>
        <w:t>Mild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steel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flat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stock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4"/>
        </w:rPr>
        <w:t>⅛"</w:t>
      </w:r>
      <w:r>
        <w:rPr>
          <w:rFonts w:ascii="Arial" w:hAnsi="Arial" w:cs="Arial" w:eastAsia="Arial"/>
          <w:color w:val="4C4D4F"/>
        </w:rPr>
        <w:t> × </w:t>
      </w:r>
      <w:r>
        <w:rPr>
          <w:rFonts w:ascii="Arial" w:hAnsi="Arial" w:cs="Arial" w:eastAsia="Arial"/>
          <w:color w:val="4C4D4F"/>
          <w:spacing w:val="2"/>
        </w:rPr>
        <w:t>2"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  <w:spacing w:val="-1"/>
        </w:rPr>
        <w:t>Mild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steel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pipe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5"/>
        </w:rPr>
        <w:t>0.100"–0.1875"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wall</w:t>
      </w:r>
      <w:r>
        <w:rPr>
          <w:rFonts w:ascii="Arial" w:hAnsi="Arial" w:cs="Arial" w:eastAsia="Arial"/>
          <w:color w:val="4C4D4F"/>
        </w:rPr>
        <w:t> × </w:t>
      </w:r>
      <w:r>
        <w:rPr>
          <w:rFonts w:ascii="Arial" w:hAnsi="Arial" w:cs="Arial" w:eastAsia="Arial"/>
          <w:color w:val="4C4D4F"/>
          <w:spacing w:val="2"/>
        </w:rPr>
        <w:t>2"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diameter</w:t>
      </w:r>
      <w:r>
        <w:rPr>
          <w:rFonts w:ascii="Arial" w:hAnsi="Arial" w:cs="Arial" w:eastAsia="Arial"/>
          <w:color w:val="4C4D4F"/>
        </w:rPr>
        <w:t> or </w:t>
      </w:r>
      <w:r>
        <w:rPr>
          <w:rFonts w:ascii="Arial" w:hAnsi="Arial" w:cs="Arial" w:eastAsia="Arial"/>
          <w:color w:val="4C4D4F"/>
          <w:spacing w:val="-1"/>
        </w:rPr>
        <w:t>similar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Mild </w:t>
      </w:r>
      <w:r>
        <w:rPr>
          <w:color w:val="4C4D4F"/>
          <w:spacing w:val="-2"/>
        </w:rPr>
        <w:t>steel</w:t>
      </w:r>
      <w:r>
        <w:rPr>
          <w:color w:val="4C4D4F"/>
          <w:spacing w:val="-1"/>
        </w:rPr>
        <w:t> round stock </w:t>
      </w:r>
      <w:r>
        <w:rPr>
          <w:color w:val="4C4D4F"/>
          <w:position w:val="6"/>
          <w:sz w:val="13"/>
          <w:szCs w:val="13"/>
        </w:rPr>
        <w:t>3</w:t>
      </w:r>
      <w:r>
        <w:rPr>
          <w:rFonts w:ascii="Arial" w:hAnsi="Arial" w:cs="Arial" w:eastAsia="Arial"/>
          <w:color w:val="4C4D4F"/>
        </w:rPr>
        <w:t>⁄</w:t>
      </w:r>
      <w:r>
        <w:rPr>
          <w:color w:val="4C4D4F"/>
          <w:sz w:val="13"/>
          <w:szCs w:val="13"/>
        </w:rPr>
        <w:t>16</w:t>
      </w:r>
      <w:r>
        <w:rPr>
          <w:rFonts w:ascii="Arial" w:hAnsi="Arial" w:cs="Arial" w:eastAsia="Arial"/>
          <w:color w:val="4C4D4F"/>
        </w:rPr>
        <w:t>"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Spray </w:t>
      </w:r>
      <w:r>
        <w:rPr>
          <w:color w:val="4C4D4F"/>
          <w:spacing w:val="-2"/>
        </w:rPr>
        <w:t>paint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Sandpaper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Heading2"/>
        <w:spacing w:line="240" w:lineRule="auto" w:before="124"/>
        <w:ind w:right="0"/>
        <w:jc w:val="left"/>
        <w:rPr>
          <w:b w:val="0"/>
          <w:bCs w:val="0"/>
        </w:rPr>
      </w:pPr>
      <w:r>
        <w:rPr>
          <w:color w:val="4C4D4F"/>
          <w:spacing w:val="1"/>
        </w:rPr>
        <w:t>Safety</w:t>
      </w:r>
      <w:r>
        <w:rPr>
          <w:color w:val="4C4D4F"/>
          <w:spacing w:val="-3"/>
        </w:rPr>
        <w:t> </w:t>
      </w:r>
      <w:r>
        <w:rPr>
          <w:color w:val="4C4D4F"/>
        </w:rPr>
        <w:t>tests:</w:t>
      </w:r>
      <w:r>
        <w:rPr>
          <w:color w:val="4C4D4F"/>
          <w:spacing w:val="-2"/>
        </w:rPr>
        <w:t> </w:t>
      </w:r>
      <w:r>
        <w:rPr>
          <w:color w:val="4C4D4F"/>
        </w:rPr>
        <w:t>Generic</w:t>
      </w:r>
      <w:r>
        <w:rPr>
          <w:color w:val="4C4D4F"/>
          <w:spacing w:val="-3"/>
        </w:rPr>
        <w:t> </w:t>
      </w:r>
      <w:r>
        <w:rPr>
          <w:color w:val="4C4D4F"/>
        </w:rPr>
        <w:t>safety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tests</w:t>
      </w:r>
      <w:r>
        <w:rPr>
          <w:color w:val="4C4D4F"/>
          <w:spacing w:val="-3"/>
        </w:rPr>
        <w:t> </w:t>
      </w:r>
      <w:r>
        <w:rPr>
          <w:color w:val="4C4D4F"/>
        </w:rPr>
        <w:t>are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available</w:t>
      </w:r>
      <w:r>
        <w:rPr>
          <w:color w:val="4C4D4F"/>
          <w:spacing w:val="-2"/>
        </w:rPr>
        <w:t> </w:t>
      </w:r>
      <w:r>
        <w:rPr>
          <w:color w:val="4C4D4F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1"/>
        </w:rPr>
        <w:t>Heads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Up</w:t>
      </w:r>
      <w:r>
        <w:rPr>
          <w:color w:val="4C4D4F"/>
          <w:spacing w:val="-2"/>
        </w:rPr>
        <w:t> </w:t>
      </w:r>
      <w:r>
        <w:rPr>
          <w:color w:val="4C4D4F"/>
        </w:rPr>
        <w:t>for</w:t>
      </w:r>
      <w:r>
        <w:rPr>
          <w:color w:val="4C4D4F"/>
          <w:spacing w:val="-3"/>
        </w:rPr>
        <w:t> </w:t>
      </w:r>
      <w:r>
        <w:rPr>
          <w:color w:val="4C4D4F"/>
          <w:spacing w:val="1"/>
        </w:rPr>
        <w:t>Safety</w:t>
      </w:r>
      <w:r>
        <w:rPr>
          <w:color w:val="4C4D4F"/>
          <w:spacing w:val="-2"/>
        </w:rPr>
        <w:t> </w:t>
      </w:r>
      <w:r>
        <w:rPr>
          <w:color w:val="4C4D4F"/>
        </w:rPr>
        <w:t>booklet</w:t>
      </w:r>
      <w:r>
        <w:rPr>
          <w:b w:val="0"/>
        </w:rPr>
      </w:r>
    </w:p>
    <w:p>
      <w:pPr>
        <w:pStyle w:val="BodyText"/>
        <w:spacing w:line="240" w:lineRule="auto" w:before="47"/>
        <w:ind w:left="560" w:right="0" w:firstLine="0"/>
        <w:jc w:val="left"/>
      </w:pPr>
      <w:r>
        <w:rPr>
          <w:color w:val="456DA9"/>
        </w:rPr>
      </w:r>
      <w:r>
        <w:rPr>
          <w:color w:val="456DA9"/>
          <w:spacing w:val="-1"/>
          <w:u w:val="single" w:color="456DA9"/>
        </w:rPr>
        <w:t>https://</w:t>
      </w:r>
      <w:hyperlink r:id="rId12">
        <w:r>
          <w:rPr>
            <w:color w:val="456DA9"/>
            <w:spacing w:val="-1"/>
            <w:u w:val="single" w:color="456DA9"/>
          </w:rPr>
          <w:t>www.bced.gov.bc.ca/irp/resdocs/headsup.pdf</w:t>
        </w:r>
        <w:r>
          <w:rPr>
            <w:color w:val="456DA9"/>
            <w:spacing w:val="-1"/>
            <w:w w:val="9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C4D4F"/>
          <w:spacing w:val="-1"/>
        </w:rPr>
        <w:t>Welding</w:t>
      </w:r>
      <w:r>
        <w:rPr>
          <w:color w:val="4C4D4F"/>
          <w:spacing w:val="-6"/>
        </w:rPr>
        <w:t> </w:t>
      </w:r>
      <w:r>
        <w:rPr>
          <w:color w:val="4C4D4F"/>
        </w:rPr>
        <w:t>video</w:t>
      </w:r>
      <w:r>
        <w:rPr>
          <w:color w:val="4C4D4F"/>
          <w:spacing w:val="-5"/>
        </w:rPr>
        <w:t> </w:t>
      </w:r>
      <w:r>
        <w:rPr>
          <w:color w:val="4C4D4F"/>
        </w:rPr>
        <w:t>and</w:t>
      </w:r>
      <w:r>
        <w:rPr>
          <w:color w:val="4C4D4F"/>
          <w:spacing w:val="-5"/>
        </w:rPr>
        <w:t> </w:t>
      </w:r>
      <w:r>
        <w:rPr>
          <w:color w:val="4C4D4F"/>
          <w:spacing w:val="1"/>
        </w:rPr>
        <w:t>instructions</w:t>
      </w:r>
      <w:r>
        <w:rPr>
          <w:color w:val="4C4D4F"/>
          <w:spacing w:val="-6"/>
        </w:rPr>
        <w:t> </w:t>
      </w:r>
      <w:r>
        <w:rPr>
          <w:color w:val="4C4D4F"/>
        </w:rPr>
        <w:t>ranging</w:t>
      </w:r>
      <w:r>
        <w:rPr>
          <w:color w:val="4C4D4F"/>
          <w:spacing w:val="-5"/>
        </w:rPr>
        <w:t> </w:t>
      </w:r>
      <w:r>
        <w:rPr>
          <w:color w:val="4C4D4F"/>
        </w:rPr>
        <w:t>from</w:t>
      </w:r>
      <w:r>
        <w:rPr>
          <w:color w:val="4C4D4F"/>
          <w:spacing w:val="-5"/>
        </w:rPr>
        <w:t> </w:t>
      </w:r>
      <w:r>
        <w:rPr>
          <w:color w:val="4C4D4F"/>
        </w:rPr>
        <w:t>preparation</w:t>
      </w:r>
      <w:r>
        <w:rPr>
          <w:color w:val="4C4D4F"/>
          <w:spacing w:val="-5"/>
        </w:rPr>
        <w:t> </w:t>
      </w:r>
      <w:r>
        <w:rPr>
          <w:color w:val="4C4D4F"/>
        </w:rPr>
        <w:t>to</w:t>
      </w:r>
      <w:r>
        <w:rPr>
          <w:color w:val="4C4D4F"/>
          <w:spacing w:val="-6"/>
        </w:rPr>
        <w:t> </w:t>
      </w:r>
      <w:r>
        <w:rPr>
          <w:color w:val="4C4D4F"/>
        </w:rPr>
        <w:t>various</w:t>
      </w:r>
      <w:r>
        <w:rPr>
          <w:color w:val="4C4D4F"/>
          <w:spacing w:val="-5"/>
        </w:rPr>
        <w:t> </w:t>
      </w:r>
      <w:r>
        <w:rPr>
          <w:color w:val="4C4D4F"/>
        </w:rPr>
        <w:t>welding</w:t>
      </w:r>
      <w:r>
        <w:rPr>
          <w:color w:val="4C4D4F"/>
          <w:spacing w:val="-5"/>
        </w:rPr>
        <w:t> </w:t>
      </w:r>
      <w:r>
        <w:rPr>
          <w:color w:val="4C4D4F"/>
        </w:rPr>
        <w:t>positions</w:t>
      </w:r>
      <w:r>
        <w:rPr>
          <w:b w:val="0"/>
        </w:rPr>
      </w:r>
    </w:p>
    <w:p>
      <w:pPr>
        <w:pStyle w:val="BodyText"/>
        <w:spacing w:line="240" w:lineRule="auto" w:before="47"/>
        <w:ind w:left="560" w:right="0" w:firstLine="0"/>
        <w:jc w:val="left"/>
      </w:pPr>
      <w:r>
        <w:rPr>
          <w:color w:val="456DA9"/>
        </w:rPr>
      </w:r>
      <w:r>
        <w:rPr>
          <w:color w:val="456DA9"/>
          <w:spacing w:val="-1"/>
          <w:u w:val="single" w:color="456DA9"/>
        </w:rPr>
        <w:t>https://</w:t>
      </w:r>
      <w:hyperlink r:id="rId13">
        <w:r>
          <w:rPr>
            <w:color w:val="456DA9"/>
            <w:spacing w:val="-1"/>
            <w:u w:val="single" w:color="456DA9"/>
          </w:rPr>
          <w:t>www.millerwelds.com/resources/article-library/mig-welding-the-basics-for-mild-steel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C4D4F"/>
        </w:rPr>
        <w:t>Video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explaining</w:t>
      </w:r>
      <w:r>
        <w:rPr>
          <w:color w:val="4C4D4F"/>
          <w:spacing w:val="-4"/>
        </w:rPr>
        <w:t> </w:t>
      </w:r>
      <w:r>
        <w:rPr>
          <w:color w:val="4C4D4F"/>
          <w:spacing w:val="1"/>
        </w:rPr>
        <w:t>different</w:t>
      </w:r>
      <w:r>
        <w:rPr>
          <w:color w:val="4C4D4F"/>
          <w:spacing w:val="-4"/>
        </w:rPr>
        <w:t> </w:t>
      </w:r>
      <w:r>
        <w:rPr>
          <w:color w:val="4C4D4F"/>
          <w:spacing w:val="1"/>
        </w:rPr>
        <w:t>types</w:t>
      </w:r>
      <w:r>
        <w:rPr>
          <w:color w:val="4C4D4F"/>
          <w:spacing w:val="-4"/>
        </w:rPr>
        <w:t> </w:t>
      </w:r>
      <w:r>
        <w:rPr>
          <w:color w:val="4C4D4F"/>
        </w:rPr>
        <w:t>of</w:t>
      </w:r>
      <w:r>
        <w:rPr>
          <w:color w:val="4C4D4F"/>
          <w:spacing w:val="-4"/>
        </w:rPr>
        <w:t> </w:t>
      </w:r>
      <w:r>
        <w:rPr>
          <w:color w:val="4C4D4F"/>
        </w:rPr>
        <w:t>welders:</w:t>
      </w:r>
      <w:r>
        <w:rPr>
          <w:color w:val="4C4D4F"/>
          <w:spacing w:val="-4"/>
        </w:rPr>
        <w:t> </w:t>
      </w:r>
      <w:r>
        <w:rPr>
          <w:color w:val="4C4D4F"/>
        </w:rPr>
        <w:t>oxyacetylene,</w:t>
      </w:r>
      <w:r>
        <w:rPr>
          <w:color w:val="4C4D4F"/>
          <w:spacing w:val="-4"/>
        </w:rPr>
        <w:t> </w:t>
      </w:r>
      <w:r>
        <w:rPr>
          <w:color w:val="4C4D4F"/>
          <w:spacing w:val="1"/>
        </w:rPr>
        <w:t>MIG,</w:t>
      </w:r>
      <w:r>
        <w:rPr>
          <w:color w:val="4C4D4F"/>
          <w:spacing w:val="-3"/>
        </w:rPr>
        <w:t> </w:t>
      </w:r>
      <w:r>
        <w:rPr>
          <w:color w:val="4C4D4F"/>
        </w:rPr>
        <w:t>TIG,</w:t>
      </w:r>
      <w:r>
        <w:rPr>
          <w:color w:val="4C4D4F"/>
          <w:spacing w:val="-4"/>
        </w:rPr>
        <w:t> </w:t>
      </w:r>
      <w:r>
        <w:rPr>
          <w:color w:val="4C4D4F"/>
        </w:rPr>
        <w:t>and</w:t>
      </w:r>
      <w:r>
        <w:rPr>
          <w:color w:val="4C4D4F"/>
          <w:spacing w:val="-4"/>
        </w:rPr>
        <w:t> </w:t>
      </w:r>
      <w:r>
        <w:rPr>
          <w:color w:val="4C4D4F"/>
        </w:rPr>
        <w:t>stick</w:t>
      </w:r>
      <w:r>
        <w:rPr>
          <w:b w:val="0"/>
        </w:rPr>
      </w:r>
    </w:p>
    <w:p>
      <w:pPr>
        <w:pStyle w:val="BodyText"/>
        <w:spacing w:line="240" w:lineRule="auto" w:before="47"/>
        <w:ind w:left="560" w:right="0" w:firstLine="0"/>
        <w:jc w:val="left"/>
      </w:pPr>
      <w:r>
        <w:rPr>
          <w:color w:val="456DA9"/>
        </w:rPr>
      </w:r>
      <w:r>
        <w:rPr>
          <w:color w:val="456DA9"/>
          <w:spacing w:val="-1"/>
          <w:u w:val="single" w:color="456DA9"/>
        </w:rPr>
        <w:t>https://</w:t>
      </w:r>
      <w:hyperlink r:id="rId14">
        <w:r>
          <w:rPr>
            <w:color w:val="456DA9"/>
            <w:spacing w:val="-1"/>
            <w:u w:val="single" w:color="456DA9"/>
          </w:rPr>
          <w:t>www.youtube.com/watch?v=xrPeKfKW3Eo</w:t>
        </w:r>
        <w:r>
          <w:rPr>
            <w:color w:val="456DA9"/>
            <w:spacing w:val="-4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C4D4F"/>
        </w:rPr>
        <w:t>Video</w:t>
      </w:r>
      <w:r>
        <w:rPr>
          <w:color w:val="4C4D4F"/>
          <w:spacing w:val="-4"/>
        </w:rPr>
        <w:t> </w:t>
      </w:r>
      <w:r>
        <w:rPr>
          <w:color w:val="4C4D4F"/>
        </w:rPr>
        <w:t>about</w:t>
      </w:r>
      <w:r>
        <w:rPr>
          <w:color w:val="4C4D4F"/>
          <w:spacing w:val="-4"/>
        </w:rPr>
        <w:t> </w:t>
      </w:r>
      <w:r>
        <w:rPr>
          <w:color w:val="4C4D4F"/>
          <w:spacing w:val="1"/>
        </w:rPr>
        <w:t>the</w:t>
      </w:r>
      <w:r>
        <w:rPr>
          <w:color w:val="4C4D4F"/>
          <w:spacing w:val="-5"/>
        </w:rPr>
        <w:t> </w:t>
      </w:r>
      <w:r>
        <w:rPr>
          <w:color w:val="4C4D4F"/>
          <w:spacing w:val="1"/>
        </w:rPr>
        <w:t>career</w:t>
      </w:r>
      <w:r>
        <w:rPr>
          <w:color w:val="4C4D4F"/>
          <w:spacing w:val="-5"/>
        </w:rPr>
        <w:t> </w:t>
      </w:r>
      <w:r>
        <w:rPr>
          <w:color w:val="4C4D4F"/>
        </w:rPr>
        <w:t>of</w:t>
      </w:r>
      <w:r>
        <w:rPr>
          <w:color w:val="4C4D4F"/>
          <w:spacing w:val="-4"/>
        </w:rPr>
        <w:t> </w:t>
      </w:r>
      <w:r>
        <w:rPr>
          <w:color w:val="4C4D4F"/>
        </w:rPr>
        <w:t>welding</w:t>
      </w:r>
      <w:r>
        <w:rPr>
          <w:b w:val="0"/>
        </w:rPr>
      </w:r>
    </w:p>
    <w:p>
      <w:pPr>
        <w:pStyle w:val="BodyText"/>
        <w:spacing w:line="240" w:lineRule="auto" w:before="47"/>
        <w:ind w:left="560" w:right="0" w:firstLine="0"/>
        <w:jc w:val="left"/>
      </w:pPr>
      <w:r>
        <w:rPr>
          <w:color w:val="456DA9"/>
          <w:w w:val="99"/>
        </w:rPr>
      </w:r>
      <w:r>
        <w:rPr>
          <w:color w:val="456DA9"/>
          <w:spacing w:val="-1"/>
          <w:u w:val="single" w:color="456DA9"/>
        </w:rPr>
        <w:t>https://</w:t>
      </w:r>
      <w:hyperlink r:id="rId15">
        <w:r>
          <w:rPr>
            <w:color w:val="456DA9"/>
            <w:spacing w:val="-1"/>
            <w:u w:val="single" w:color="456DA9"/>
          </w:rPr>
          <w:t>www.youtube.com/watch?v=rlOEBAIkmwg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C4D4F"/>
          <w:spacing w:val="-1"/>
        </w:rPr>
        <w:t>Weld</w:t>
      </w:r>
      <w:r>
        <w:rPr>
          <w:color w:val="4C4D4F"/>
          <w:spacing w:val="-4"/>
        </w:rPr>
        <w:t> </w:t>
      </w:r>
      <w:r>
        <w:rPr>
          <w:color w:val="4C4D4F"/>
        </w:rPr>
        <w:t>joints</w:t>
      </w:r>
      <w:r>
        <w:rPr>
          <w:color w:val="4C4D4F"/>
          <w:spacing w:val="-5"/>
        </w:rPr>
        <w:t> </w:t>
      </w:r>
      <w:r>
        <w:rPr>
          <w:color w:val="4C4D4F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1"/>
        </w:rPr>
        <w:t>types</w:t>
      </w:r>
      <w:r>
        <w:rPr>
          <w:b w:val="0"/>
        </w:rPr>
      </w:r>
    </w:p>
    <w:p>
      <w:pPr>
        <w:pStyle w:val="BodyText"/>
        <w:spacing w:line="240" w:lineRule="auto" w:before="47"/>
        <w:ind w:left="560" w:right="0" w:firstLine="0"/>
        <w:jc w:val="left"/>
      </w:pPr>
      <w:r>
        <w:rPr>
          <w:color w:val="456DA9"/>
        </w:rPr>
      </w:r>
      <w:r>
        <w:rPr>
          <w:color w:val="456DA9"/>
          <w:spacing w:val="-1"/>
          <w:u w:val="single" w:color="456DA9"/>
        </w:rPr>
        <w:t>https://en.wikipedia.org/wiki/Welding_</w:t>
      </w:r>
      <w:r>
        <w:rPr>
          <w:color w:val="456DA9"/>
          <w:spacing w:val="-50"/>
          <w:u w:val="single" w:color="456DA9"/>
        </w:rPr>
        <w:t> </w:t>
      </w:r>
      <w:r>
        <w:rPr>
          <w:color w:val="456DA9"/>
          <w:spacing w:val="-1"/>
          <w:u w:val="single" w:color="456DA9"/>
        </w:rPr>
        <w:t>joint</w:t>
      </w:r>
      <w:r>
        <w:rPr>
          <w:color w:val="456DA9"/>
          <w:w w:val="99"/>
        </w:rPr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C4D4F"/>
          <w:spacing w:val="-1"/>
        </w:rPr>
        <w:t>BCIT</w:t>
      </w:r>
      <w:r>
        <w:rPr>
          <w:color w:val="4C4D4F"/>
          <w:spacing w:val="-4"/>
        </w:rPr>
        <w:t> </w:t>
      </w:r>
      <w:r>
        <w:rPr>
          <w:color w:val="4C4D4F"/>
        </w:rPr>
        <w:t>Metal</w:t>
      </w:r>
      <w:r>
        <w:rPr>
          <w:color w:val="4C4D4F"/>
          <w:spacing w:val="-4"/>
        </w:rPr>
        <w:t> </w:t>
      </w:r>
      <w:r>
        <w:rPr>
          <w:color w:val="4C4D4F"/>
        </w:rPr>
        <w:t>Fabrication</w:t>
      </w:r>
      <w:r>
        <w:rPr>
          <w:color w:val="4C4D4F"/>
          <w:spacing w:val="-4"/>
        </w:rPr>
        <w:t> </w:t>
      </w:r>
      <w:r>
        <w:rPr>
          <w:color w:val="4C4D4F"/>
          <w:spacing w:val="1"/>
        </w:rPr>
        <w:t>trades</w:t>
      </w:r>
      <w:r>
        <w:rPr>
          <w:color w:val="4C4D4F"/>
          <w:spacing w:val="-5"/>
        </w:rPr>
        <w:t> </w:t>
      </w:r>
      <w:r>
        <w:rPr>
          <w:color w:val="4C4D4F"/>
        </w:rPr>
        <w:t>video</w:t>
      </w:r>
      <w:r>
        <w:rPr>
          <w:b w:val="0"/>
        </w:rPr>
      </w:r>
    </w:p>
    <w:p>
      <w:pPr>
        <w:pStyle w:val="BodyText"/>
        <w:spacing w:line="240" w:lineRule="auto" w:before="47"/>
        <w:ind w:left="560"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56DA9"/>
        </w:rPr>
      </w:r>
      <w:r>
        <w:rPr>
          <w:rFonts w:ascii="Arial"/>
          <w:color w:val="456DA9"/>
          <w:spacing w:val="-1"/>
          <w:u w:val="single" w:color="456DA9"/>
        </w:rPr>
        <w:t>https://</w:t>
      </w:r>
      <w:hyperlink r:id="rId16">
        <w:r>
          <w:rPr>
            <w:rFonts w:ascii="Arial"/>
            <w:color w:val="456DA9"/>
            <w:spacing w:val="-1"/>
            <w:u w:val="single" w:color="456DA9"/>
          </w:rPr>
          <w:t>www.youtube.com/watch?v=IhvvUWH8Z5w</w:t>
        </w:r>
        <w:r>
          <w:rPr>
            <w:rFonts w:ascii="Arial"/>
            <w:color w:val="456DA9"/>
          </w:rPr>
        </w:r>
        <w:r>
          <w:rPr>
            <w:rFonts w:ascii="Arial"/>
          </w:rPr>
        </w:r>
      </w:hyperlink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headerReference w:type="default" r:id="rId10"/>
          <w:headerReference w:type="even" r:id="rId11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1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3"/>
        </w:rPr>
        <w:t>Teacher-led</w:t>
      </w:r>
      <w:r>
        <w:rPr>
          <w:color w:val="4F61AB"/>
          <w:spacing w:val="-13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6"/>
          <w:szCs w:val="6"/>
        </w:rPr>
      </w:pPr>
    </w:p>
    <w:p>
      <w:pPr>
        <w:spacing w:line="200" w:lineRule="atLeast"/>
        <w:ind w:left="372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05.6pt;height:164.75pt;mso-position-horizontal-relative:char;mso-position-vertical-relative:line" coordorigin="0,0" coordsize="4112,3295">
            <v:shape style="position:absolute;left:3;top:3;width:4106;height:3290" type="#_x0000_t75" stroked="false">
              <v:imagedata r:id="rId17" o:title=""/>
            </v:shape>
            <v:group style="position:absolute;left:3;top:3;width:4107;height:3290" coordorigin="3,3" coordsize="4107,3290">
              <v:shape style="position:absolute;left:3;top:3;width:4107;height:3290" coordorigin="3,3" coordsize="4107,3290" path="m3,3293l4109,3293,4109,3,3,3,3,3293xe" filled="false" stroked="true" strokeweight=".25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9"/>
          <w:szCs w:val="9"/>
        </w:rPr>
      </w:pPr>
    </w:p>
    <w:p>
      <w:pPr>
        <w:pStyle w:val="BodyText"/>
        <w:spacing w:line="240" w:lineRule="auto" w:before="72"/>
        <w:ind w:left="1100" w:right="0" w:firstLine="0"/>
        <w:jc w:val="left"/>
      </w:pPr>
      <w:r>
        <w:rPr>
          <w:color w:val="4C4D4F"/>
          <w:spacing w:val="-1"/>
        </w:rPr>
        <w:t>Demonstrate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following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procedures to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class. Students 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then replicate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processes.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left="1100" w:right="468" w:firstLine="0"/>
        <w:jc w:val="left"/>
      </w:pPr>
      <w:r>
        <w:rPr>
          <w:rFonts w:ascii="Arial"/>
          <w:b/>
          <w:color w:val="4C4D4F"/>
          <w:spacing w:val="-1"/>
        </w:rPr>
        <w:t>Note</w:t>
      </w:r>
      <w:r>
        <w:rPr>
          <w:color w:val="4C4D4F"/>
          <w:spacing w:val="-1"/>
        </w:rPr>
        <w:t>: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following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activities other dimensions</w:t>
      </w:r>
      <w:r>
        <w:rPr>
          <w:color w:val="4C4D4F"/>
        </w:rPr>
        <w:t> </w:t>
      </w:r>
      <w:r>
        <w:rPr>
          <w:color w:val="4C4D4F"/>
          <w:spacing w:val="-1"/>
        </w:rPr>
        <w:t>of metal</w:t>
      </w:r>
      <w:r>
        <w:rPr>
          <w:color w:val="4C4D4F"/>
          <w:spacing w:val="-2"/>
        </w:rPr>
        <w:t> </w:t>
      </w:r>
      <w:r>
        <w:rPr>
          <w:color w:val="4C4D4F"/>
        </w:rPr>
        <w:t>can</w:t>
      </w:r>
      <w:r>
        <w:rPr>
          <w:color w:val="4C4D4F"/>
          <w:spacing w:val="-1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used, but</w:t>
      </w:r>
      <w:r>
        <w:rPr>
          <w:color w:val="4C4D4F"/>
        </w:rPr>
        <w:t> </w:t>
      </w:r>
      <w:r>
        <w:rPr>
          <w:color w:val="4C4D4F"/>
          <w:spacing w:val="-1"/>
        </w:rPr>
        <w:t>measurements will</w:t>
      </w:r>
      <w:r>
        <w:rPr>
          <w:color w:val="4C4D4F"/>
          <w:spacing w:val="47"/>
        </w:rPr>
        <w:t> </w:t>
      </w:r>
      <w:r>
        <w:rPr>
          <w:color w:val="4C4D4F"/>
          <w:spacing w:val="-1"/>
        </w:rPr>
        <w:t>need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adjusted.</w:t>
      </w:r>
      <w:r>
        <w:rPr/>
      </w:r>
    </w:p>
    <w:p>
      <w:pPr>
        <w:pStyle w:val="Heading2"/>
        <w:spacing w:line="240" w:lineRule="auto" w:before="181"/>
        <w:ind w:left="1100" w:right="0"/>
        <w:jc w:val="left"/>
        <w:rPr>
          <w:b w:val="0"/>
          <w:bCs w:val="0"/>
        </w:rPr>
      </w:pPr>
      <w:r>
        <w:rPr>
          <w:color w:val="4C4D4F"/>
          <w:spacing w:val="1"/>
        </w:rPr>
        <w:t>Part</w:t>
      </w:r>
      <w:r>
        <w:rPr>
          <w:color w:val="4C4D4F"/>
          <w:spacing w:val="-4"/>
        </w:rPr>
        <w:t> </w:t>
      </w:r>
      <w:r>
        <w:rPr>
          <w:color w:val="4C4D4F"/>
          <w:spacing w:val="-6"/>
        </w:rPr>
        <w:t>1: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Layout</w:t>
      </w:r>
      <w:r>
        <w:rPr>
          <w:color w:val="4C4D4F"/>
          <w:spacing w:val="-3"/>
        </w:rPr>
        <w:t> </w:t>
      </w:r>
      <w:r>
        <w:rPr>
          <w:color w:val="4C4D4F"/>
        </w:rPr>
        <w:t>and</w:t>
      </w:r>
      <w:r>
        <w:rPr>
          <w:color w:val="4C4D4F"/>
          <w:spacing w:val="-3"/>
        </w:rPr>
        <w:t> </w:t>
      </w:r>
      <w:r>
        <w:rPr>
          <w:color w:val="4C4D4F"/>
        </w:rPr>
        <w:t>Cutting</w:t>
      </w:r>
      <w:r>
        <w:rPr>
          <w:color w:val="4C4D4F"/>
          <w:spacing w:val="-3"/>
        </w:rPr>
        <w:t> </w:t>
      </w:r>
      <w:r>
        <w:rPr>
          <w:color w:val="4C4D4F"/>
        </w:rPr>
        <w:t>of</w:t>
      </w:r>
      <w:r>
        <w:rPr>
          <w:color w:val="4C4D4F"/>
          <w:spacing w:val="-3"/>
        </w:rPr>
        <w:t> </w:t>
      </w:r>
      <w:r>
        <w:rPr>
          <w:color w:val="4C4D4F"/>
        </w:rPr>
        <w:t>Stump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137" w:after="0"/>
        <w:ind w:left="1440" w:right="866" w:hanging="32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  <w:spacing w:val="-1"/>
        </w:rPr>
        <w:t>Use</w:t>
      </w:r>
      <w:r>
        <w:rPr>
          <w:rFonts w:ascii="Arial" w:hAnsi="Arial" w:cs="Arial" w:eastAsia="Arial"/>
          <w:color w:val="4C4D4F"/>
        </w:rPr>
        <w:t> a ruler </w:t>
      </w:r>
      <w:r>
        <w:rPr>
          <w:rFonts w:ascii="Arial" w:hAnsi="Arial" w:cs="Arial" w:eastAsia="Arial"/>
          <w:color w:val="4C4D4F"/>
          <w:spacing w:val="-1"/>
        </w:rPr>
        <w:t>and</w:t>
      </w:r>
      <w:r>
        <w:rPr>
          <w:rFonts w:ascii="Arial" w:hAnsi="Arial" w:cs="Arial" w:eastAsia="Arial"/>
          <w:color w:val="4C4D4F"/>
        </w:rPr>
        <w:t> a scribe </w:t>
      </w:r>
      <w:r>
        <w:rPr>
          <w:rFonts w:ascii="Arial" w:hAnsi="Arial" w:cs="Arial" w:eastAsia="Arial"/>
          <w:color w:val="4C4D4F"/>
          <w:spacing w:val="-1"/>
        </w:rPr>
        <w:t>to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make</w:t>
      </w:r>
      <w:r>
        <w:rPr>
          <w:rFonts w:ascii="Arial" w:hAnsi="Arial" w:cs="Arial" w:eastAsia="Arial"/>
          <w:color w:val="4C4D4F"/>
        </w:rPr>
        <w:t> a mark </w:t>
      </w:r>
      <w:r>
        <w:rPr>
          <w:rFonts w:ascii="Arial" w:hAnsi="Arial" w:cs="Arial" w:eastAsia="Arial"/>
          <w:color w:val="4C4D4F"/>
          <w:spacing w:val="-1"/>
        </w:rPr>
        <w:t>at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1"/>
        </w:rPr>
        <w:t>3"</w:t>
      </w:r>
      <w:r>
        <w:rPr>
          <w:rFonts w:ascii="Arial" w:hAnsi="Arial" w:cs="Arial" w:eastAsia="Arial"/>
          <w:color w:val="4C4D4F"/>
        </w:rPr>
        <w:t> on a piece </w:t>
      </w:r>
      <w:r>
        <w:rPr>
          <w:rFonts w:ascii="Arial" w:hAnsi="Arial" w:cs="Arial" w:eastAsia="Arial"/>
          <w:color w:val="4C4D4F"/>
          <w:spacing w:val="-1"/>
        </w:rPr>
        <w:t>of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mild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steel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pipe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5"/>
        </w:rPr>
        <w:t>0.100"–0.1875"</w:t>
      </w:r>
      <w:r>
        <w:rPr>
          <w:rFonts w:ascii="Arial" w:hAnsi="Arial" w:cs="Arial" w:eastAsia="Arial"/>
          <w:color w:val="4C4D4F"/>
          <w:spacing w:val="43"/>
        </w:rPr>
        <w:t> </w:t>
      </w:r>
      <w:r>
        <w:rPr>
          <w:rFonts w:ascii="Arial" w:hAnsi="Arial" w:cs="Arial" w:eastAsia="Arial"/>
          <w:color w:val="4C4D4F"/>
          <w:spacing w:val="-2"/>
        </w:rPr>
        <w:t>wall</w:t>
      </w:r>
      <w:r>
        <w:rPr>
          <w:rFonts w:ascii="Arial" w:hAnsi="Arial" w:cs="Arial" w:eastAsia="Arial"/>
          <w:color w:val="4C4D4F"/>
        </w:rPr>
        <w:t> × </w:t>
      </w:r>
      <w:r>
        <w:rPr>
          <w:rFonts w:ascii="Arial" w:hAnsi="Arial" w:cs="Arial" w:eastAsia="Arial"/>
          <w:color w:val="4C4D4F"/>
          <w:spacing w:val="2"/>
        </w:rPr>
        <w:t>2"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diameter</w:t>
      </w:r>
      <w:r>
        <w:rPr>
          <w:rFonts w:ascii="Arial" w:hAnsi="Arial" w:cs="Arial" w:eastAsia="Arial"/>
          <w:color w:val="4C4D4F"/>
        </w:rPr>
        <w:t> or </w:t>
      </w:r>
      <w:r>
        <w:rPr>
          <w:rFonts w:ascii="Arial" w:hAnsi="Arial" w:cs="Arial" w:eastAsia="Arial"/>
          <w:color w:val="4C4D4F"/>
          <w:spacing w:val="-3"/>
        </w:rPr>
        <w:t>similar.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40" w:lineRule="auto" w:before="181" w:after="0"/>
        <w:ind w:left="1440" w:right="0" w:hanging="320"/>
        <w:jc w:val="left"/>
      </w:pP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hacksaw</w:t>
      </w:r>
      <w:r>
        <w:rPr>
          <w:color w:val="4C4D4F"/>
          <w:spacing w:val="-1"/>
        </w:rPr>
        <w:t> </w:t>
      </w:r>
      <w:r>
        <w:rPr>
          <w:color w:val="4C4D4F"/>
        </w:rPr>
        <w:t>or </w:t>
      </w:r>
      <w:r>
        <w:rPr>
          <w:color w:val="4C4D4F"/>
          <w:spacing w:val="-1"/>
        </w:rPr>
        <w:t>band</w:t>
      </w:r>
      <w:r>
        <w:rPr>
          <w:color w:val="4C4D4F"/>
          <w:spacing w:val="-2"/>
        </w:rPr>
        <w:t> </w:t>
      </w:r>
      <w:r>
        <w:rPr>
          <w:color w:val="4C4D4F"/>
          <w:spacing w:val="-4"/>
        </w:rPr>
        <w:t>saw</w:t>
      </w:r>
      <w:r>
        <w:rPr>
          <w:color w:val="4C4D4F"/>
          <w:spacing w:val="-5"/>
        </w:rPr>
        <w:t>,</w:t>
      </w:r>
      <w:r>
        <w:rPr>
          <w:color w:val="4C4D4F"/>
        </w:rPr>
        <w:t> </w:t>
      </w:r>
      <w:r>
        <w:rPr>
          <w:color w:val="4C4D4F"/>
          <w:spacing w:val="-1"/>
        </w:rPr>
        <w:t>cut</w:t>
      </w:r>
      <w:r>
        <w:rPr>
          <w:color w:val="4C4D4F"/>
        </w:rPr>
        <w:t> </w:t>
      </w:r>
      <w:r>
        <w:rPr>
          <w:color w:val="4C4D4F"/>
          <w:spacing w:val="-1"/>
        </w:rPr>
        <w:t>pipe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length.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Using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bench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grinder,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belt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sander,</w:t>
      </w:r>
      <w:r>
        <w:rPr>
          <w:rFonts w:ascii="Arial"/>
          <w:color w:val="4C4D4F"/>
        </w:rPr>
        <w:t> or </w:t>
      </w:r>
      <w:r>
        <w:rPr>
          <w:rFonts w:ascii="Arial"/>
          <w:color w:val="4C4D4F"/>
          <w:spacing w:val="-1"/>
        </w:rPr>
        <w:t>file,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square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both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ends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pipe.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0" w:after="0"/>
        <w:ind w:left="1440" w:right="1060" w:hanging="32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  <w:spacing w:val="-1"/>
        </w:rPr>
        <w:t>Using</w:t>
      </w:r>
      <w:r>
        <w:rPr>
          <w:rFonts w:ascii="Arial" w:hAnsi="Arial" w:cs="Arial" w:eastAsia="Arial"/>
          <w:color w:val="4C4D4F"/>
        </w:rPr>
        <w:t> a </w:t>
      </w:r>
      <w:r>
        <w:rPr>
          <w:rFonts w:ascii="Arial" w:hAnsi="Arial" w:cs="Arial" w:eastAsia="Arial"/>
          <w:color w:val="4C4D4F"/>
          <w:spacing w:val="2"/>
        </w:rPr>
        <w:t>2"</w:t>
      </w:r>
      <w:r>
        <w:rPr>
          <w:rFonts w:ascii="Arial" w:hAnsi="Arial" w:cs="Arial" w:eastAsia="Arial"/>
          <w:color w:val="4C4D4F"/>
        </w:rPr>
        <w:t> hole </w:t>
      </w:r>
      <w:r>
        <w:rPr>
          <w:rFonts w:ascii="Arial" w:hAnsi="Arial" w:cs="Arial" w:eastAsia="Arial"/>
          <w:color w:val="4C4D4F"/>
          <w:spacing w:val="-1"/>
        </w:rPr>
        <w:t>saw</w:t>
      </w:r>
      <w:r>
        <w:rPr>
          <w:rFonts w:ascii="Arial" w:hAnsi="Arial" w:cs="Arial" w:eastAsia="Arial"/>
          <w:color w:val="4C4D4F"/>
        </w:rPr>
        <w:t> on a </w:t>
      </w:r>
      <w:r>
        <w:rPr>
          <w:rFonts w:ascii="Arial" w:hAnsi="Arial" w:cs="Arial" w:eastAsia="Arial"/>
          <w:color w:val="4C4D4F"/>
          <w:spacing w:val="-1"/>
        </w:rPr>
        <w:t>drill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press,</w:t>
      </w:r>
      <w:r>
        <w:rPr>
          <w:rFonts w:ascii="Arial" w:hAnsi="Arial" w:cs="Arial" w:eastAsia="Arial"/>
          <w:color w:val="4C4D4F"/>
        </w:rPr>
        <w:t> or a </w:t>
      </w:r>
      <w:r>
        <w:rPr>
          <w:rFonts w:ascii="Arial" w:hAnsi="Arial" w:cs="Arial" w:eastAsia="Arial"/>
          <w:color w:val="4C4D4F"/>
          <w:spacing w:val="-2"/>
        </w:rPr>
        <w:t>hacksaw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and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3"/>
        </w:rPr>
        <w:t>grinder,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cut</w:t>
      </w:r>
      <w:r>
        <w:rPr>
          <w:rFonts w:ascii="Arial" w:hAnsi="Arial" w:cs="Arial" w:eastAsia="Arial"/>
          <w:color w:val="4C4D4F"/>
        </w:rPr>
        <w:t> a </w:t>
      </w:r>
      <w:r>
        <w:rPr>
          <w:rFonts w:ascii="Arial" w:hAnsi="Arial" w:cs="Arial" w:eastAsia="Arial"/>
          <w:color w:val="4C4D4F"/>
          <w:spacing w:val="2"/>
        </w:rPr>
        <w:t>2"</w:t>
      </w:r>
      <w:r>
        <w:rPr>
          <w:rFonts w:ascii="Arial" w:hAnsi="Arial" w:cs="Arial" w:eastAsia="Arial"/>
          <w:color w:val="4C4D4F"/>
        </w:rPr>
        <w:t> circle </w:t>
      </w:r>
      <w:r>
        <w:rPr>
          <w:rFonts w:ascii="Arial" w:hAnsi="Arial" w:cs="Arial" w:eastAsia="Arial"/>
          <w:color w:val="4C4D4F"/>
          <w:spacing w:val="-1"/>
        </w:rPr>
        <w:t>out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of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mild</w:t>
      </w:r>
      <w:r>
        <w:rPr>
          <w:rFonts w:ascii="Arial" w:hAnsi="Arial" w:cs="Arial" w:eastAsia="Arial"/>
          <w:color w:val="4C4D4F"/>
          <w:spacing w:val="55"/>
        </w:rPr>
        <w:t> </w:t>
      </w:r>
      <w:r>
        <w:rPr>
          <w:rFonts w:ascii="Arial" w:hAnsi="Arial" w:cs="Arial" w:eastAsia="Arial"/>
          <w:color w:val="4C4D4F"/>
          <w:spacing w:val="-1"/>
        </w:rPr>
        <w:t>steel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flat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stock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4"/>
        </w:rPr>
        <w:t>⅛"</w:t>
      </w:r>
      <w:r>
        <w:rPr>
          <w:rFonts w:ascii="Arial" w:hAnsi="Arial" w:cs="Arial" w:eastAsia="Arial"/>
          <w:color w:val="4C4D4F"/>
        </w:rPr>
        <w:t> × </w:t>
      </w:r>
      <w:r>
        <w:rPr>
          <w:rFonts w:ascii="Arial" w:hAnsi="Arial" w:cs="Arial" w:eastAsia="Arial"/>
          <w:color w:val="4C4D4F"/>
          <w:spacing w:val="-3"/>
        </w:rPr>
        <w:t>2".</w:t>
      </w:r>
      <w:r>
        <w:rPr>
          <w:rFonts w:ascii="Arial" w:hAnsi="Arial" w:cs="Arial" w:eastAsia="Arial"/>
        </w:rPr>
      </w:r>
    </w:p>
    <w:p>
      <w:pPr>
        <w:pStyle w:val="Heading2"/>
        <w:spacing w:line="240" w:lineRule="auto" w:before="181"/>
        <w:ind w:left="1100" w:right="0"/>
        <w:jc w:val="left"/>
        <w:rPr>
          <w:b w:val="0"/>
          <w:bCs w:val="0"/>
        </w:rPr>
      </w:pPr>
      <w:r>
        <w:rPr>
          <w:color w:val="4C4D4F"/>
          <w:spacing w:val="1"/>
        </w:rPr>
        <w:t>Part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2: </w:t>
      </w:r>
      <w:r>
        <w:rPr>
          <w:color w:val="4C4D4F"/>
          <w:spacing w:val="-1"/>
        </w:rPr>
        <w:t>Layout</w:t>
      </w:r>
      <w:r>
        <w:rPr>
          <w:color w:val="4C4D4F"/>
          <w:spacing w:val="-3"/>
        </w:rPr>
        <w:t> </w:t>
      </w:r>
      <w:r>
        <w:rPr>
          <w:color w:val="4C4D4F"/>
        </w:rPr>
        <w:t>and</w:t>
      </w:r>
      <w:r>
        <w:rPr>
          <w:color w:val="4C4D4F"/>
          <w:spacing w:val="-2"/>
        </w:rPr>
        <w:t> </w:t>
      </w:r>
      <w:r>
        <w:rPr>
          <w:color w:val="4C4D4F"/>
        </w:rPr>
        <w:t>Cutting</w:t>
      </w:r>
      <w:r>
        <w:rPr>
          <w:color w:val="4C4D4F"/>
          <w:spacing w:val="-2"/>
        </w:rPr>
        <w:t> </w:t>
      </w:r>
      <w:r>
        <w:rPr>
          <w:color w:val="4C4D4F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1"/>
        </w:rPr>
        <w:t>Axe</w:t>
      </w:r>
      <w:r>
        <w:rPr>
          <w:b w:val="0"/>
        </w:rPr>
      </w: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84" w:lineRule="auto" w:before="137" w:after="0"/>
        <w:ind w:left="1440" w:right="751" w:hanging="320"/>
        <w:jc w:val="left"/>
      </w:pPr>
      <w:r>
        <w:rPr>
          <w:rFonts w:ascii="Arial" w:hAnsi="Arial" w:cs="Arial" w:eastAsia="Arial"/>
          <w:color w:val="4C4D4F"/>
          <w:spacing w:val="-1"/>
        </w:rPr>
        <w:t>Using</w:t>
      </w:r>
      <w:r>
        <w:rPr>
          <w:rFonts w:ascii="Arial" w:hAnsi="Arial" w:cs="Arial" w:eastAsia="Arial"/>
          <w:color w:val="4C4D4F"/>
        </w:rPr>
        <w:t> a ruler </w:t>
      </w:r>
      <w:r>
        <w:rPr>
          <w:rFonts w:ascii="Arial" w:hAnsi="Arial" w:cs="Arial" w:eastAsia="Arial"/>
          <w:color w:val="4C4D4F"/>
          <w:spacing w:val="-1"/>
        </w:rPr>
        <w:t>and</w:t>
      </w:r>
      <w:r>
        <w:rPr>
          <w:rFonts w:ascii="Arial" w:hAnsi="Arial" w:cs="Arial" w:eastAsia="Arial"/>
          <w:color w:val="4C4D4F"/>
        </w:rPr>
        <w:t> a </w:t>
      </w:r>
      <w:r>
        <w:rPr>
          <w:rFonts w:ascii="Arial" w:hAnsi="Arial" w:cs="Arial" w:eastAsia="Arial"/>
          <w:color w:val="4C4D4F"/>
          <w:spacing w:val="-1"/>
        </w:rPr>
        <w:t>scribe,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make</w:t>
      </w:r>
      <w:r>
        <w:rPr>
          <w:rFonts w:ascii="Arial" w:hAnsi="Arial" w:cs="Arial" w:eastAsia="Arial"/>
          <w:color w:val="4C4D4F"/>
        </w:rPr>
        <w:t> a mark </w:t>
      </w:r>
      <w:r>
        <w:rPr>
          <w:rFonts w:ascii="Arial" w:hAnsi="Arial" w:cs="Arial" w:eastAsia="Arial"/>
          <w:color w:val="4C4D4F"/>
          <w:spacing w:val="-1"/>
        </w:rPr>
        <w:t>at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4"/>
        </w:rPr>
        <w:t>1"</w:t>
      </w:r>
      <w:r>
        <w:rPr>
          <w:rFonts w:ascii="Arial" w:hAnsi="Arial" w:cs="Arial" w:eastAsia="Arial"/>
          <w:color w:val="4C4D4F"/>
        </w:rPr>
        <w:t> on a piece </w:t>
      </w:r>
      <w:r>
        <w:rPr>
          <w:rFonts w:ascii="Arial" w:hAnsi="Arial" w:cs="Arial" w:eastAsia="Arial"/>
          <w:color w:val="4C4D4F"/>
          <w:spacing w:val="-1"/>
        </w:rPr>
        <w:t>of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mild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steel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flat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stock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4"/>
        </w:rPr>
        <w:t>⅛"</w:t>
      </w:r>
      <w:r>
        <w:rPr>
          <w:rFonts w:ascii="Arial" w:hAnsi="Arial" w:cs="Arial" w:eastAsia="Arial"/>
          <w:color w:val="4C4D4F"/>
        </w:rPr>
        <w:t> × </w:t>
      </w:r>
      <w:r>
        <w:rPr>
          <w:rFonts w:ascii="Arial" w:hAnsi="Arial" w:cs="Arial" w:eastAsia="Arial"/>
          <w:color w:val="4C4D4F"/>
          <w:spacing w:val="2"/>
        </w:rPr>
        <w:t>2"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and</w:t>
      </w:r>
      <w:r>
        <w:rPr>
          <w:rFonts w:ascii="Arial" w:hAnsi="Arial" w:cs="Arial" w:eastAsia="Arial"/>
          <w:color w:val="4C4D4F"/>
          <w:spacing w:val="37"/>
        </w:rPr>
        <w:t> </w:t>
      </w:r>
      <w:r>
        <w:rPr>
          <w:color w:val="4C4D4F"/>
          <w:spacing w:val="-1"/>
        </w:rPr>
        <w:t>cut it</w:t>
      </w:r>
      <w:r>
        <w:rPr>
          <w:color w:val="4C4D4F"/>
        </w:rPr>
        <w:t> </w:t>
      </w:r>
      <w:r>
        <w:rPr>
          <w:color w:val="4C4D4F"/>
          <w:spacing w:val="1"/>
        </w:rPr>
        <w:t>off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hacksaw</w:t>
      </w:r>
      <w:r>
        <w:rPr>
          <w:color w:val="4C4D4F"/>
          <w:spacing w:val="-1"/>
        </w:rPr>
        <w:t> </w:t>
      </w:r>
      <w:r>
        <w:rPr>
          <w:color w:val="4C4D4F"/>
        </w:rPr>
        <w:t>or</w:t>
      </w:r>
      <w:r>
        <w:rPr>
          <w:color w:val="4C4D4F"/>
          <w:spacing w:val="-1"/>
        </w:rPr>
        <w:t> band </w:t>
      </w:r>
      <w:r>
        <w:rPr>
          <w:color w:val="4C4D4F"/>
          <w:spacing w:val="-4"/>
        </w:rPr>
        <w:t>saw</w:t>
      </w:r>
      <w:r>
        <w:rPr>
          <w:color w:val="4C4D4F"/>
          <w:spacing w:val="-5"/>
        </w:rPr>
        <w:t>.</w:t>
      </w:r>
      <w:r>
        <w:rPr/>
      </w: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84" w:lineRule="auto" w:before="181" w:after="0"/>
        <w:ind w:left="1440" w:right="866" w:hanging="320"/>
        <w:jc w:val="left"/>
      </w:pP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hacksaw </w:t>
      </w:r>
      <w:r>
        <w:rPr>
          <w:color w:val="4C4D4F"/>
        </w:rPr>
        <w:t>or </w:t>
      </w:r>
      <w:r>
        <w:rPr>
          <w:color w:val="4C4D4F"/>
          <w:spacing w:val="-1"/>
        </w:rPr>
        <w:t>band saw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hand tools, cut</w:t>
      </w:r>
      <w:r>
        <w:rPr>
          <w:color w:val="4C4D4F"/>
        </w:rPr>
        <w:t> </w:t>
      </w:r>
      <w:r>
        <w:rPr>
          <w:color w:val="4C4D4F"/>
          <w:spacing w:val="-1"/>
        </w:rPr>
        <w:t>out an axe </w:t>
      </w:r>
      <w:r>
        <w:rPr>
          <w:color w:val="4C4D4F"/>
          <w:spacing w:val="-2"/>
        </w:rPr>
        <w:t>head.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Axe</w:t>
      </w:r>
      <w:r>
        <w:rPr>
          <w:color w:val="4C4D4F"/>
          <w:spacing w:val="-1"/>
        </w:rPr>
        <w:t> </w:t>
      </w:r>
      <w:r>
        <w:rPr>
          <w:color w:val="4C4D4F"/>
        </w:rPr>
        <w:t>could</w:t>
      </w:r>
      <w:r>
        <w:rPr>
          <w:color w:val="4C4D4F"/>
          <w:spacing w:val="-1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different</w:t>
      </w:r>
      <w:r>
        <w:rPr>
          <w:color w:val="4C4D4F"/>
          <w:spacing w:val="55"/>
          <w:w w:val="99"/>
        </w:rPr>
        <w:t> </w:t>
      </w:r>
      <w:r>
        <w:rPr>
          <w:color w:val="4C4D4F"/>
          <w:spacing w:val="-1"/>
        </w:rPr>
        <w:t>styles, such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</w:rPr>
        <w:t>battle </w:t>
      </w:r>
      <w:r>
        <w:rPr>
          <w:color w:val="4C4D4F"/>
          <w:spacing w:val="-2"/>
        </w:rPr>
        <w:t>axe,</w:t>
      </w:r>
      <w:r>
        <w:rPr>
          <w:color w:val="4C4D4F"/>
          <w:spacing w:val="-1"/>
        </w:rPr>
        <w:t> splitting </w:t>
      </w:r>
      <w:r>
        <w:rPr>
          <w:color w:val="4C4D4F"/>
          <w:spacing w:val="-2"/>
        </w:rPr>
        <w:t>axe,</w:t>
      </w:r>
      <w:r>
        <w:rPr>
          <w:color w:val="4C4D4F"/>
          <w:spacing w:val="-1"/>
        </w:rPr>
        <w:t> throwing </w:t>
      </w:r>
      <w:r>
        <w:rPr>
          <w:color w:val="4C4D4F"/>
          <w:spacing w:val="-2"/>
        </w:rPr>
        <w:t>axe,</w:t>
      </w:r>
      <w:r>
        <w:rPr>
          <w:color w:val="4C4D4F"/>
          <w:spacing w:val="-1"/>
        </w:rPr>
        <w:t> </w:t>
      </w:r>
      <w:r>
        <w:rPr>
          <w:color w:val="4C4D4F"/>
        </w:rPr>
        <w:t>or a</w:t>
      </w:r>
      <w:r>
        <w:rPr>
          <w:color w:val="4C4D4F"/>
          <w:spacing w:val="-2"/>
        </w:rPr>
        <w:t> </w:t>
      </w:r>
      <w:r>
        <w:rPr>
          <w:color w:val="4C4D4F"/>
        </w:rPr>
        <w:t>double-edge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axe.</w:t>
      </w:r>
      <w:r>
        <w:rPr/>
      </w: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40" w:lineRule="auto" w:before="181" w:after="0"/>
        <w:ind w:left="1440" w:right="0" w:hanging="32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  <w:spacing w:val="-1"/>
        </w:rPr>
        <w:t>Using</w:t>
      </w:r>
      <w:r>
        <w:rPr>
          <w:rFonts w:ascii="Arial" w:hAnsi="Arial" w:cs="Arial" w:eastAsia="Arial"/>
          <w:color w:val="4C4D4F"/>
        </w:rPr>
        <w:t> a </w:t>
      </w:r>
      <w:r>
        <w:rPr>
          <w:rFonts w:ascii="Arial" w:hAnsi="Arial" w:cs="Arial" w:eastAsia="Arial"/>
          <w:color w:val="4C4D4F"/>
          <w:spacing w:val="-3"/>
        </w:rPr>
        <w:t>hacksaw,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cut</w:t>
      </w:r>
      <w:r>
        <w:rPr>
          <w:rFonts w:ascii="Arial" w:hAnsi="Arial" w:cs="Arial" w:eastAsia="Arial"/>
          <w:color w:val="4C4D4F"/>
        </w:rPr>
        <w:t> a </w:t>
      </w:r>
      <w:r>
        <w:rPr>
          <w:rFonts w:ascii="Arial" w:hAnsi="Arial" w:cs="Arial" w:eastAsia="Arial"/>
          <w:color w:val="4C4D4F"/>
          <w:spacing w:val="-1"/>
        </w:rPr>
        <w:t>2.5"</w:t>
      </w:r>
      <w:r>
        <w:rPr>
          <w:rFonts w:ascii="Arial" w:hAnsi="Arial" w:cs="Arial" w:eastAsia="Arial"/>
          <w:color w:val="4C4D4F"/>
        </w:rPr>
        <w:t> piece </w:t>
      </w:r>
      <w:r>
        <w:rPr>
          <w:rFonts w:ascii="Arial" w:hAnsi="Arial" w:cs="Arial" w:eastAsia="Arial"/>
          <w:color w:val="4C4D4F"/>
          <w:spacing w:val="-1"/>
        </w:rPr>
        <w:t>of </w:t>
      </w:r>
      <w:r>
        <w:rPr>
          <w:color w:val="4C4D4F"/>
          <w:position w:val="6"/>
          <w:sz w:val="13"/>
          <w:szCs w:val="13"/>
        </w:rPr>
        <w:t>3</w:t>
      </w:r>
      <w:r>
        <w:rPr>
          <w:rFonts w:ascii="Arial" w:hAnsi="Arial" w:cs="Arial" w:eastAsia="Arial"/>
          <w:color w:val="4C4D4F"/>
        </w:rPr>
        <w:t>⁄</w:t>
      </w:r>
      <w:r>
        <w:rPr>
          <w:color w:val="4C4D4F"/>
          <w:sz w:val="13"/>
          <w:szCs w:val="13"/>
        </w:rPr>
        <w:t>16</w:t>
      </w:r>
      <w:r>
        <w:rPr>
          <w:rFonts w:ascii="Arial" w:hAnsi="Arial" w:cs="Arial" w:eastAsia="Arial"/>
          <w:color w:val="4C4D4F"/>
        </w:rPr>
        <w:t>" </w:t>
      </w:r>
      <w:r>
        <w:rPr>
          <w:rFonts w:ascii="Arial" w:hAnsi="Arial" w:cs="Arial" w:eastAsia="Arial"/>
          <w:color w:val="4C4D4F"/>
          <w:spacing w:val="-1"/>
        </w:rPr>
        <w:t>mild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steel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round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stock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for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axe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handle.</w:t>
      </w:r>
      <w:r>
        <w:rPr>
          <w:rFonts w:ascii="Arial" w:hAnsi="Arial" w:cs="Arial" w:eastAsia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C4D4F"/>
          <w:spacing w:val="1"/>
        </w:rPr>
        <w:t>Part</w:t>
      </w:r>
      <w:r>
        <w:rPr>
          <w:color w:val="4C4D4F"/>
          <w:spacing w:val="-5"/>
        </w:rPr>
        <w:t> </w:t>
      </w:r>
      <w:r>
        <w:rPr>
          <w:color w:val="4C4D4F"/>
          <w:spacing w:val="-3"/>
        </w:rPr>
        <w:t>3:</w:t>
      </w:r>
      <w:r>
        <w:rPr>
          <w:color w:val="4C4D4F"/>
          <w:spacing w:val="-4"/>
        </w:rPr>
        <w:t> </w:t>
      </w:r>
      <w:r>
        <w:rPr>
          <w:color w:val="4C4D4F"/>
        </w:rPr>
        <w:t>Stump</w:t>
      </w:r>
      <w:r>
        <w:rPr>
          <w:color w:val="4C4D4F"/>
          <w:spacing w:val="-4"/>
        </w:rPr>
        <w:t> </w:t>
      </w:r>
      <w:r>
        <w:rPr>
          <w:color w:val="4C4D4F"/>
        </w:rPr>
        <w:t>Fabrication</w:t>
      </w:r>
      <w:r>
        <w:rPr>
          <w:b w:val="0"/>
        </w:rPr>
      </w:r>
    </w:p>
    <w:p>
      <w:pPr>
        <w:pStyle w:val="BodyText"/>
        <w:numPr>
          <w:ilvl w:val="0"/>
          <w:numId w:val="4"/>
        </w:numPr>
        <w:tabs>
          <w:tab w:pos="1440" w:val="left" w:leader="none"/>
        </w:tabs>
        <w:spacing w:line="240" w:lineRule="auto" w:before="137" w:after="0"/>
        <w:ind w:left="144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6"/>
        </w:rPr>
        <w:t>Tack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weld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bottom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stump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onto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pipe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open</w:t>
      </w:r>
      <w:r>
        <w:rPr>
          <w:rFonts w:ascii="Arial"/>
          <w:color w:val="4C4D4F"/>
        </w:rPr>
        <w:t> corner </w:t>
      </w:r>
      <w:r>
        <w:rPr>
          <w:rFonts w:ascii="Arial"/>
          <w:color w:val="4C4D4F"/>
          <w:spacing w:val="-1"/>
        </w:rPr>
        <w:t>fillet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weld.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4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  <w:spacing w:val="-1"/>
        </w:rPr>
        <w:t>If </w:t>
      </w:r>
      <w:r>
        <w:rPr>
          <w:color w:val="4C4D4F"/>
        </w:rPr>
        <w:t>correctly</w:t>
      </w:r>
      <w:r>
        <w:rPr>
          <w:color w:val="4C4D4F"/>
          <w:spacing w:val="-1"/>
        </w:rPr>
        <w:t> placed</w:t>
      </w:r>
      <w:r>
        <w:rPr>
          <w:color w:val="4C4D4F"/>
          <w:spacing w:val="-2"/>
        </w:rPr>
        <w:t> </w:t>
      </w:r>
      <w:r>
        <w:rPr>
          <w:color w:val="4C4D4F"/>
        </w:rPr>
        <w:t>after</w:t>
      </w:r>
      <w:r>
        <w:rPr>
          <w:color w:val="4C4D4F"/>
          <w:spacing w:val="-1"/>
        </w:rPr>
        <w:t> tacks,</w:t>
      </w:r>
      <w:r>
        <w:rPr>
          <w:color w:val="4C4D4F"/>
        </w:rPr>
        <w:t> </w:t>
      </w:r>
      <w:r>
        <w:rPr>
          <w:color w:val="4C4D4F"/>
          <w:spacing w:val="-1"/>
        </w:rPr>
        <w:t>completely weld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it on.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4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Grind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weld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flush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sides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flatten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them</w:t>
      </w:r>
      <w:r>
        <w:rPr>
          <w:rFonts w:ascii="Arial"/>
          <w:color w:val="4C4D4F"/>
        </w:rPr>
        <w:t> on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bottom.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4"/>
        </w:numPr>
        <w:tabs>
          <w:tab w:pos="1440" w:val="left" w:leader="none"/>
        </w:tabs>
        <w:spacing w:line="284" w:lineRule="auto" w:before="0" w:after="0"/>
        <w:ind w:left="1440" w:right="1005" w:hanging="320"/>
        <w:jc w:val="left"/>
      </w:pPr>
      <w:r>
        <w:rPr>
          <w:color w:val="4C4D4F"/>
          <w:spacing w:val="-2"/>
        </w:rPr>
        <w:t>Weld </w:t>
      </w:r>
      <w:r>
        <w:rPr>
          <w:color w:val="4C4D4F"/>
          <w:spacing w:val="-1"/>
        </w:rPr>
        <w:t>multiple beads </w:t>
      </w:r>
      <w:r>
        <w:rPr>
          <w:color w:val="4C4D4F"/>
        </w:rPr>
        <w:t>from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bottom. These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welds will replicate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bark </w:t>
      </w:r>
      <w:r>
        <w:rPr>
          <w:color w:val="4C4D4F"/>
          <w:spacing w:val="-1"/>
        </w:rPr>
        <w:t>of </w:t>
      </w:r>
      <w:r>
        <w:rPr>
          <w:color w:val="4C4D4F"/>
        </w:rPr>
        <w:t>a</w:t>
      </w:r>
      <w:r>
        <w:rPr>
          <w:color w:val="4C4D4F"/>
          <w:spacing w:val="-2"/>
        </w:rPr>
        <w:t> tree.</w:t>
      </w:r>
      <w:r>
        <w:rPr>
          <w:color w:val="4C4D4F"/>
          <w:spacing w:val="49"/>
          <w:w w:val="99"/>
        </w:rPr>
        <w:t> </w:t>
      </w:r>
      <w:r>
        <w:rPr>
          <w:color w:val="4C4D4F"/>
          <w:spacing w:val="-2"/>
        </w:rPr>
        <w:t>Many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overlapping</w:t>
      </w:r>
      <w:r>
        <w:rPr>
          <w:color w:val="4C4D4F"/>
          <w:spacing w:val="-1"/>
        </w:rPr>
        <w:t> welds</w:t>
      </w:r>
      <w:r>
        <w:rPr>
          <w:color w:val="4C4D4F"/>
        </w:rPr>
        <w:t> </w:t>
      </w:r>
      <w:r>
        <w:rPr>
          <w:color w:val="4C4D4F"/>
          <w:spacing w:val="-2"/>
        </w:rPr>
        <w:t>may</w:t>
      </w:r>
      <w:r>
        <w:rPr>
          <w:color w:val="4C4D4F"/>
        </w:rPr>
        <w:t> </w:t>
      </w:r>
      <w:r>
        <w:rPr>
          <w:color w:val="4C4D4F"/>
          <w:spacing w:val="-1"/>
        </w:rPr>
        <w:t>be</w:t>
      </w:r>
      <w:r>
        <w:rPr>
          <w:color w:val="4C4D4F"/>
        </w:rPr>
        <w:t> </w:t>
      </w:r>
      <w:r>
        <w:rPr>
          <w:color w:val="4C4D4F"/>
          <w:spacing w:val="-1"/>
        </w:rPr>
        <w:t>required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produce the desired look.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72"/>
        <w:ind w:right="0"/>
        <w:jc w:val="left"/>
        <w:rPr>
          <w:b w:val="0"/>
          <w:bCs w:val="0"/>
        </w:rPr>
      </w:pPr>
      <w:r>
        <w:rPr>
          <w:color w:val="4C4D4F"/>
          <w:spacing w:val="1"/>
        </w:rPr>
        <w:t>Part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4:</w:t>
      </w:r>
      <w:r>
        <w:rPr>
          <w:color w:val="4C4D4F"/>
          <w:spacing w:val="-3"/>
        </w:rPr>
        <w:t> </w:t>
      </w:r>
      <w:r>
        <w:rPr>
          <w:color w:val="4C4D4F"/>
          <w:spacing w:val="1"/>
        </w:rPr>
        <w:t>Axe</w:t>
      </w:r>
      <w:r>
        <w:rPr>
          <w:color w:val="4C4D4F"/>
          <w:spacing w:val="-3"/>
        </w:rPr>
        <w:t> </w:t>
      </w:r>
      <w:r>
        <w:rPr>
          <w:color w:val="4C4D4F"/>
        </w:rPr>
        <w:t>Fabrication</w:t>
      </w:r>
      <w:r>
        <w:rPr>
          <w:b w:val="0"/>
        </w:rPr>
      </w:r>
    </w:p>
    <w:p>
      <w:pPr>
        <w:pStyle w:val="BodyText"/>
        <w:numPr>
          <w:ilvl w:val="0"/>
          <w:numId w:val="5"/>
        </w:numPr>
        <w:tabs>
          <w:tab w:pos="900" w:val="left" w:leader="none"/>
        </w:tabs>
        <w:spacing w:line="240" w:lineRule="auto" w:before="137" w:after="0"/>
        <w:ind w:left="900" w:right="0" w:hanging="320"/>
        <w:jc w:val="left"/>
      </w:pPr>
      <w:r>
        <w:rPr>
          <w:color w:val="4C4D4F"/>
          <w:spacing w:val="-7"/>
        </w:rPr>
        <w:t>T</w:t>
      </w:r>
      <w:r>
        <w:rPr>
          <w:color w:val="4C4D4F"/>
          <w:spacing w:val="-6"/>
        </w:rPr>
        <w:t>ack</w:t>
      </w:r>
      <w:r>
        <w:rPr>
          <w:color w:val="4C4D4F"/>
          <w:spacing w:val="-1"/>
        </w:rPr>
        <w:t> weld both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sides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axe head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the </w:t>
      </w:r>
      <w:r>
        <w:rPr>
          <w:color w:val="4C4D4F"/>
          <w:spacing w:val="-2"/>
        </w:rPr>
        <w:t>handle.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5"/>
        </w:numPr>
        <w:tabs>
          <w:tab w:pos="900" w:val="left" w:leader="none"/>
        </w:tabs>
        <w:spacing w:line="240" w:lineRule="auto" w:before="0" w:after="0"/>
        <w:ind w:left="900" w:right="0" w:hanging="320"/>
        <w:jc w:val="left"/>
      </w:pPr>
      <w:r>
        <w:rPr>
          <w:color w:val="4C4D4F"/>
          <w:spacing w:val="-2"/>
        </w:rPr>
        <w:t>File</w:t>
      </w:r>
      <w:r>
        <w:rPr>
          <w:color w:val="4C4D4F"/>
          <w:spacing w:val="-1"/>
        </w:rPr>
        <w:t> the axe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head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tack </w:t>
      </w:r>
      <w:r>
        <w:rPr>
          <w:color w:val="4C4D4F"/>
          <w:spacing w:val="-1"/>
        </w:rPr>
        <w:t>welds </w:t>
      </w:r>
      <w:r>
        <w:rPr>
          <w:color w:val="4C4D4F"/>
          <w:spacing w:val="-2"/>
        </w:rPr>
        <w:t>into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realistically</w:t>
      </w:r>
      <w:r>
        <w:rPr>
          <w:color w:val="4C4D4F"/>
        </w:rPr>
        <w:t> </w:t>
      </w:r>
      <w:r>
        <w:rPr>
          <w:color w:val="4C4D4F"/>
          <w:spacing w:val="-1"/>
        </w:rPr>
        <w:t>shaped </w:t>
      </w:r>
      <w:r>
        <w:rPr>
          <w:color w:val="4C4D4F"/>
          <w:spacing w:val="-2"/>
        </w:rPr>
        <w:t>axe.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5"/>
        </w:numPr>
        <w:tabs>
          <w:tab w:pos="900" w:val="left" w:leader="none"/>
        </w:tabs>
        <w:spacing w:line="284" w:lineRule="auto" w:before="0" w:after="0"/>
        <w:ind w:left="900" w:right="1114" w:hanging="320"/>
        <w:jc w:val="left"/>
      </w:pPr>
      <w:r>
        <w:rPr>
          <w:rFonts w:ascii="Arial"/>
          <w:color w:val="4C4D4F"/>
        </w:rPr>
        <w:t>With a </w:t>
      </w:r>
      <w:r>
        <w:rPr>
          <w:rFonts w:ascii="Arial"/>
          <w:color w:val="4C4D4F"/>
          <w:spacing w:val="-2"/>
        </w:rPr>
        <w:t>hacksaw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small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file,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cut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notch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blade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axe.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notch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needs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fit </w:t>
      </w:r>
      <w:r>
        <w:rPr>
          <w:rFonts w:ascii="Arial"/>
          <w:color w:val="4C4D4F"/>
          <w:spacing w:val="-3"/>
        </w:rPr>
        <w:t>over</w:t>
      </w:r>
      <w:r>
        <w:rPr>
          <w:rFonts w:ascii="Arial"/>
          <w:color w:val="4C4D4F"/>
          <w:spacing w:val="57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stump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look</w:t>
      </w:r>
      <w:r>
        <w:rPr>
          <w:color w:val="4C4D4F"/>
        </w:rPr>
        <w:t> </w:t>
      </w:r>
      <w:r>
        <w:rPr>
          <w:color w:val="4C4D4F"/>
          <w:spacing w:val="-3"/>
        </w:rPr>
        <w:t>like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axe is stuck</w:t>
      </w:r>
      <w:r>
        <w:rPr>
          <w:color w:val="4C4D4F"/>
        </w:rPr>
        <w:t> </w:t>
      </w:r>
      <w:r>
        <w:rPr>
          <w:color w:val="4C4D4F"/>
          <w:spacing w:val="-2"/>
        </w:rPr>
        <w:t>in.</w:t>
      </w:r>
      <w:r>
        <w:rPr/>
      </w:r>
    </w:p>
    <w:p>
      <w:pPr>
        <w:pStyle w:val="Heading2"/>
        <w:spacing w:line="240" w:lineRule="auto" w:before="181"/>
        <w:ind w:right="0"/>
        <w:jc w:val="left"/>
        <w:rPr>
          <w:b w:val="0"/>
          <w:bCs w:val="0"/>
        </w:rPr>
      </w:pPr>
      <w:r>
        <w:rPr>
          <w:color w:val="4C4D4F"/>
          <w:spacing w:val="1"/>
        </w:rPr>
        <w:t>Part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5: </w:t>
      </w:r>
      <w:r>
        <w:rPr>
          <w:color w:val="4C4D4F"/>
        </w:rPr>
        <w:t>Stump</w:t>
      </w:r>
      <w:r>
        <w:rPr>
          <w:color w:val="4C4D4F"/>
          <w:spacing w:val="-2"/>
        </w:rPr>
        <w:t> </w:t>
      </w:r>
      <w:r>
        <w:rPr>
          <w:color w:val="4C4D4F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Axe</w:t>
      </w:r>
      <w:r>
        <w:rPr>
          <w:color w:val="4C4D4F"/>
          <w:spacing w:val="-3"/>
        </w:rPr>
        <w:t> </w:t>
      </w:r>
      <w:r>
        <w:rPr>
          <w:color w:val="4C4D4F"/>
        </w:rPr>
        <w:t>Assembly</w:t>
      </w:r>
      <w:r>
        <w:rPr>
          <w:b w:val="0"/>
        </w:rPr>
      </w:r>
    </w:p>
    <w:p>
      <w:pPr>
        <w:pStyle w:val="BodyText"/>
        <w:numPr>
          <w:ilvl w:val="0"/>
          <w:numId w:val="6"/>
        </w:numPr>
        <w:tabs>
          <w:tab w:pos="900" w:val="left" w:leader="none"/>
        </w:tabs>
        <w:spacing w:line="240" w:lineRule="auto" w:before="137" w:after="0"/>
        <w:ind w:left="900" w:right="0" w:hanging="320"/>
        <w:jc w:val="left"/>
      </w:pPr>
      <w:r>
        <w:rPr>
          <w:color w:val="4C4D4F"/>
          <w:spacing w:val="-1"/>
        </w:rPr>
        <w:t>Place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axe notch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over</w:t>
      </w:r>
      <w:r>
        <w:rPr>
          <w:color w:val="4C4D4F"/>
          <w:spacing w:val="-1"/>
        </w:rPr>
        <w:t> the top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the </w:t>
      </w:r>
      <w:r>
        <w:rPr>
          <w:color w:val="4C4D4F"/>
          <w:spacing w:val="-2"/>
        </w:rPr>
        <w:t>stump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6"/>
        </w:numPr>
        <w:tabs>
          <w:tab w:pos="900" w:val="left" w:leader="none"/>
        </w:tabs>
        <w:spacing w:line="240" w:lineRule="auto" w:before="0" w:after="0"/>
        <w:ind w:left="900" w:right="0" w:hanging="320"/>
        <w:jc w:val="left"/>
      </w:pPr>
      <w:r>
        <w:rPr>
          <w:color w:val="4C4D4F"/>
          <w:spacing w:val="-7"/>
        </w:rPr>
        <w:t>T</w:t>
      </w:r>
      <w:r>
        <w:rPr>
          <w:color w:val="4C4D4F"/>
          <w:spacing w:val="-6"/>
        </w:rPr>
        <w:t>ack</w:t>
      </w:r>
      <w:r>
        <w:rPr>
          <w:color w:val="4C4D4F"/>
          <w:spacing w:val="-1"/>
        </w:rPr>
        <w:t> weld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axe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stump </w:t>
      </w:r>
      <w:r>
        <w:rPr>
          <w:color w:val="4C4D4F"/>
          <w:spacing w:val="-1"/>
        </w:rPr>
        <w:t>in </w:t>
      </w:r>
      <w:r>
        <w:rPr>
          <w:color w:val="4C4D4F"/>
        </w:rPr>
        <w:t>a</w:t>
      </w:r>
      <w:r>
        <w:rPr>
          <w:color w:val="4C4D4F"/>
          <w:spacing w:val="-1"/>
        </w:rPr>
        <w:t> manner that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attaching weld is</w:t>
      </w:r>
      <w:r>
        <w:rPr>
          <w:color w:val="4C4D4F"/>
        </w:rPr>
        <w:t> </w:t>
      </w:r>
      <w:r>
        <w:rPr>
          <w:color w:val="4C4D4F"/>
          <w:spacing w:val="-1"/>
        </w:rPr>
        <w:t>not </w:t>
      </w:r>
      <w:r>
        <w:rPr>
          <w:color w:val="4C4D4F"/>
          <w:spacing w:val="-2"/>
        </w:rPr>
        <w:t>obvious.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C4D4F"/>
          <w:spacing w:val="1"/>
        </w:rPr>
        <w:t>Part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6:</w:t>
      </w:r>
      <w:r>
        <w:rPr>
          <w:color w:val="4C4D4F"/>
          <w:spacing w:val="-6"/>
        </w:rPr>
        <w:t> </w:t>
      </w:r>
      <w:r>
        <w:rPr>
          <w:color w:val="4C4D4F"/>
          <w:spacing w:val="-1"/>
        </w:rPr>
        <w:t>Finishing</w:t>
      </w:r>
      <w:r>
        <w:rPr>
          <w:b w:val="0"/>
        </w:rPr>
      </w:r>
    </w:p>
    <w:p>
      <w:pPr>
        <w:pStyle w:val="BodyText"/>
        <w:numPr>
          <w:ilvl w:val="0"/>
          <w:numId w:val="7"/>
        </w:numPr>
        <w:tabs>
          <w:tab w:pos="900" w:val="left" w:leader="none"/>
        </w:tabs>
        <w:spacing w:line="284" w:lineRule="auto" w:before="137" w:after="0"/>
        <w:ind w:left="900" w:right="2093" w:hanging="320"/>
        <w:jc w:val="left"/>
      </w:pP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wire wheel </w:t>
      </w:r>
      <w:r>
        <w:rPr>
          <w:color w:val="4C4D4F"/>
        </w:rPr>
        <w:t>or </w:t>
      </w:r>
      <w:r>
        <w:rPr>
          <w:color w:val="4C4D4F"/>
          <w:spacing w:val="-1"/>
        </w:rPr>
        <w:t>wire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brush,</w:t>
      </w:r>
      <w:r>
        <w:rPr>
          <w:color w:val="4C4D4F"/>
        </w:rPr>
        <w:t> </w:t>
      </w:r>
      <w:r>
        <w:rPr>
          <w:color w:val="4C4D4F"/>
          <w:spacing w:val="-1"/>
        </w:rPr>
        <w:t>polish all </w:t>
      </w:r>
      <w:r>
        <w:rPr>
          <w:color w:val="4C4D4F"/>
        </w:rPr>
        <w:t>surfaces, </w:t>
      </w:r>
      <w:r>
        <w:rPr>
          <w:color w:val="4C4D4F"/>
          <w:spacing w:val="-1"/>
        </w:rPr>
        <w:t>removing</w:t>
      </w:r>
      <w:r>
        <w:rPr>
          <w:color w:val="4C4D4F"/>
          <w:spacing w:val="-2"/>
        </w:rPr>
        <w:t> welding</w:t>
      </w:r>
      <w:r>
        <w:rPr>
          <w:color w:val="4C4D4F"/>
          <w:spacing w:val="-1"/>
        </w:rPr>
        <w:t> tarnish and</w:t>
      </w:r>
      <w:r>
        <w:rPr>
          <w:color w:val="4C4D4F"/>
          <w:spacing w:val="55"/>
        </w:rPr>
        <w:t> </w:t>
      </w:r>
      <w:r>
        <w:rPr>
          <w:color w:val="4C4D4F"/>
          <w:spacing w:val="-1"/>
        </w:rPr>
        <w:t>discoloration.</w:t>
      </w:r>
      <w:r>
        <w:rPr/>
      </w:r>
    </w:p>
    <w:p>
      <w:pPr>
        <w:pStyle w:val="BodyText"/>
        <w:numPr>
          <w:ilvl w:val="0"/>
          <w:numId w:val="7"/>
        </w:numPr>
        <w:tabs>
          <w:tab w:pos="900" w:val="left" w:leader="none"/>
        </w:tabs>
        <w:spacing w:line="284" w:lineRule="auto" w:before="181" w:after="0"/>
        <w:ind w:left="900" w:right="2061" w:hanging="320"/>
        <w:jc w:val="left"/>
      </w:pPr>
      <w:r>
        <w:rPr>
          <w:rFonts w:ascii="Arial"/>
          <w:color w:val="4C4D4F"/>
        </w:rPr>
        <w:t>Apply </w:t>
      </w:r>
      <w:r>
        <w:rPr>
          <w:rFonts w:ascii="Arial"/>
          <w:color w:val="4C4D4F"/>
          <w:spacing w:val="-1"/>
        </w:rPr>
        <w:t>finish</w:t>
      </w:r>
      <w:r>
        <w:rPr>
          <w:rFonts w:ascii="Arial"/>
          <w:color w:val="4C4D4F"/>
        </w:rPr>
        <w:t> coat. </w:t>
      </w:r>
      <w:r>
        <w:rPr>
          <w:rFonts w:ascii="Arial"/>
          <w:color w:val="4C4D4F"/>
          <w:spacing w:val="-1"/>
        </w:rPr>
        <w:t>Options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finish</w:t>
      </w:r>
      <w:r>
        <w:rPr>
          <w:rFonts w:ascii="Arial"/>
          <w:color w:val="4C4D4F"/>
        </w:rPr>
        <w:t> could </w:t>
      </w:r>
      <w:r>
        <w:rPr>
          <w:rFonts w:ascii="Arial"/>
          <w:color w:val="4C4D4F"/>
          <w:spacing w:val="-1"/>
        </w:rPr>
        <w:t>include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spray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paint,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powder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coating,</w:t>
      </w:r>
      <w:r>
        <w:rPr>
          <w:rFonts w:ascii="Arial"/>
          <w:color w:val="4C4D4F"/>
        </w:rPr>
        <w:t> or </w:t>
      </w:r>
      <w:r>
        <w:rPr>
          <w:rFonts w:ascii="Arial"/>
          <w:color w:val="4C4D4F"/>
          <w:spacing w:val="-1"/>
        </w:rPr>
        <w:t>oil</w:t>
      </w:r>
      <w:r>
        <w:rPr>
          <w:rFonts w:ascii="Arial"/>
          <w:color w:val="4C4D4F"/>
          <w:spacing w:val="51"/>
        </w:rPr>
        <w:t> </w:t>
      </w:r>
      <w:r>
        <w:rPr>
          <w:color w:val="4C4D4F"/>
          <w:spacing w:val="-2"/>
        </w:rPr>
        <w:t>blackening.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1"/>
          <w:szCs w:val="11"/>
        </w:rPr>
      </w:pPr>
    </w:p>
    <w:p>
      <w:pPr>
        <w:spacing w:line="200" w:lineRule="atLeast"/>
        <w:ind w:left="314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09.55pt;height:164.75pt;mso-position-horizontal-relative:char;mso-position-vertical-relative:line" coordorigin="0,0" coordsize="4191,3295">
            <v:shape style="position:absolute;left:3;top:25;width:4179;height:3268" type="#_x0000_t75" stroked="false">
              <v:imagedata r:id="rId18" o:title=""/>
            </v:shape>
            <v:group style="position:absolute;left:3;top:3;width:4186;height:3290" coordorigin="3,3" coordsize="4186,3290">
              <v:shape style="position:absolute;left:3;top:3;width:4186;height:3290" coordorigin="3,3" coordsize="4186,3290" path="m3,3293l4189,3293,4189,3,3,3,3,3293xe" filled="false" stroked="true" strokeweight=".25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3"/>
        <w:rPr>
          <w:rFonts w:ascii="Arial" w:hAnsi="Arial" w:cs="Arial" w:eastAsia="Arial"/>
          <w:sz w:val="24"/>
          <w:szCs w:val="24"/>
        </w:rPr>
      </w:pPr>
    </w:p>
    <w:p>
      <w:pPr>
        <w:pStyle w:val="Heading1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Assessment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114" w:firstLine="0"/>
        <w:jc w:val="left"/>
      </w:pPr>
      <w:r>
        <w:rPr>
          <w:color w:val="4C4D4F"/>
          <w:spacing w:val="-1"/>
        </w:rPr>
        <w:t>Consider </w:t>
      </w:r>
      <w:r>
        <w:rPr>
          <w:color w:val="4C4D4F"/>
        </w:rPr>
        <w:t>co-creating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assessment criteria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beginning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activity/</w:t>
      </w:r>
      <w:r>
        <w:rPr>
          <w:color w:val="4C4D4F"/>
          <w:spacing w:val="103"/>
          <w:w w:val="99"/>
        </w:rPr>
        <w:t> </w:t>
      </w:r>
      <w:r>
        <w:rPr>
          <w:color w:val="4C4D4F"/>
          <w:spacing w:val="-1"/>
        </w:rPr>
        <w:t>project. </w:t>
      </w:r>
      <w:r>
        <w:rPr>
          <w:color w:val="4C4D4F"/>
          <w:spacing w:val="-8"/>
        </w:rPr>
        <w:t>Y</w:t>
      </w:r>
      <w:r>
        <w:rPr>
          <w:color w:val="4C4D4F"/>
          <w:spacing w:val="-7"/>
        </w:rPr>
        <w:t>ou</w:t>
      </w:r>
      <w:r>
        <w:rPr>
          <w:color w:val="4C4D4F"/>
          <w:spacing w:val="-2"/>
        </w:rPr>
        <w:t> may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want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include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following:</w:t>
      </w:r>
      <w:r>
        <w:rPr/>
      </w:r>
    </w:p>
    <w:p>
      <w:pPr>
        <w:pStyle w:val="BodyText"/>
        <w:numPr>
          <w:ilvl w:val="1"/>
          <w:numId w:val="7"/>
        </w:numPr>
        <w:tabs>
          <w:tab w:pos="1161" w:val="left" w:leader="none"/>
        </w:tabs>
        <w:spacing w:line="240" w:lineRule="auto" w:before="91" w:after="0"/>
        <w:ind w:left="1160" w:right="0" w:hanging="240"/>
        <w:jc w:val="left"/>
      </w:pPr>
      <w:r>
        <w:rPr>
          <w:color w:val="4C4D4F"/>
          <w:spacing w:val="-1"/>
        </w:rPr>
        <w:t>Pipe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length is </w:t>
      </w:r>
      <w:r>
        <w:rPr>
          <w:color w:val="4C4D4F"/>
        </w:rPr>
        <w:t>correct.</w:t>
      </w:r>
      <w:r>
        <w:rPr/>
      </w:r>
    </w:p>
    <w:p>
      <w:pPr>
        <w:pStyle w:val="BodyText"/>
        <w:numPr>
          <w:ilvl w:val="1"/>
          <w:numId w:val="7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Stump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sits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flat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level.</w:t>
      </w:r>
      <w:r>
        <w:rPr>
          <w:rFonts w:ascii="Arial"/>
        </w:rPr>
      </w:r>
    </w:p>
    <w:p>
      <w:pPr>
        <w:pStyle w:val="BodyText"/>
        <w:numPr>
          <w:ilvl w:val="1"/>
          <w:numId w:val="7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1"/>
        </w:rPr>
        <w:t>Axe</w:t>
      </w:r>
      <w:r>
        <w:rPr>
          <w:color w:val="4C4D4F"/>
          <w:spacing w:val="-1"/>
        </w:rPr>
        <w:t> is shaped </w:t>
      </w:r>
      <w:r>
        <w:rPr>
          <w:color w:val="4C4D4F"/>
          <w:spacing w:val="-2"/>
        </w:rPr>
        <w:t>realistically.</w:t>
      </w:r>
      <w:r>
        <w:rPr/>
      </w:r>
    </w:p>
    <w:p>
      <w:pPr>
        <w:pStyle w:val="BodyText"/>
        <w:numPr>
          <w:ilvl w:val="1"/>
          <w:numId w:val="7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2"/>
        </w:rPr>
        <w:t>Welds </w:t>
      </w:r>
      <w:r>
        <w:rPr>
          <w:color w:val="4C4D4F"/>
          <w:spacing w:val="-1"/>
        </w:rPr>
        <w:t>do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not contain</w:t>
      </w:r>
      <w:r>
        <w:rPr>
          <w:color w:val="4C4D4F"/>
          <w:spacing w:val="-2"/>
        </w:rPr>
        <w:t> porosity.</w:t>
      </w:r>
      <w:r>
        <w:rPr/>
      </w:r>
    </w:p>
    <w:p>
      <w:pPr>
        <w:pStyle w:val="BodyText"/>
        <w:numPr>
          <w:ilvl w:val="1"/>
          <w:numId w:val="7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2"/>
        </w:rPr>
        <w:t>Finishing </w:t>
      </w:r>
      <w:r>
        <w:rPr>
          <w:color w:val="4C4D4F"/>
        </w:rPr>
        <w:t>work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was</w:t>
      </w:r>
      <w:r>
        <w:rPr>
          <w:color w:val="4C4D4F"/>
        </w:rPr>
        <w:t> </w:t>
      </w:r>
      <w:r>
        <w:rPr>
          <w:color w:val="4C4D4F"/>
          <w:spacing w:val="-1"/>
        </w:rPr>
        <w:t>done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correctly.</w:t>
      </w:r>
      <w:r>
        <w:rPr/>
      </w:r>
    </w:p>
    <w:p>
      <w:pPr>
        <w:pStyle w:val="BodyText"/>
        <w:numPr>
          <w:ilvl w:val="1"/>
          <w:numId w:val="7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Safe</w:t>
      </w:r>
      <w:r>
        <w:rPr>
          <w:color w:val="4C4D4F"/>
          <w:spacing w:val="-2"/>
        </w:rPr>
        <w:t> </w:t>
      </w:r>
      <w:r>
        <w:rPr>
          <w:color w:val="4C4D4F"/>
        </w:rPr>
        <w:t>work </w:t>
      </w:r>
      <w:r>
        <w:rPr>
          <w:color w:val="4C4D4F"/>
          <w:spacing w:val="-1"/>
        </w:rPr>
        <w:t>habits </w:t>
      </w:r>
      <w:r>
        <w:rPr>
          <w:color w:val="4C4D4F"/>
          <w:spacing w:val="-2"/>
        </w:rPr>
        <w:t>were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displayed.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1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Optional</w:t>
      </w:r>
      <w:r>
        <w:rPr>
          <w:color w:val="4F61AB"/>
          <w:spacing w:val="-10"/>
        </w:rPr>
        <w:t> </w:t>
      </w:r>
      <w:r>
        <w:rPr>
          <w:color w:val="4F61AB"/>
        </w:rPr>
        <w:t>Extension</w:t>
      </w:r>
      <w:r>
        <w:rPr>
          <w:color w:val="4F61AB"/>
          <w:spacing w:val="-10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84" w:lineRule="auto" w:before="124"/>
        <w:ind w:left="1100" w:right="468" w:firstLine="0"/>
        <w:jc w:val="left"/>
      </w:pPr>
      <w:r>
        <w:rPr>
          <w:color w:val="4C4D4F"/>
          <w:spacing w:val="-1"/>
        </w:rPr>
        <w:t>Students who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experience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MIG welding </w:t>
      </w:r>
      <w:r>
        <w:rPr>
          <w:color w:val="4C4D4F"/>
          <w:spacing w:val="-2"/>
        </w:rPr>
        <w:t>steel </w:t>
      </w:r>
      <w:r>
        <w:rPr>
          <w:color w:val="4C4D4F"/>
        </w:rPr>
        <w:t>could</w:t>
      </w:r>
      <w:r>
        <w:rPr>
          <w:color w:val="4C4D4F"/>
          <w:spacing w:val="-1"/>
        </w:rPr>
        <w:t> use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stick welder</w:t>
      </w:r>
      <w:r>
        <w:rPr>
          <w:color w:val="4C4D4F"/>
        </w:rPr>
        <w:t> </w:t>
      </w:r>
      <w:r>
        <w:rPr>
          <w:color w:val="4C4D4F"/>
          <w:spacing w:val="-2"/>
        </w:rPr>
        <w:t>instead.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stump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top</w:t>
      </w:r>
      <w:r>
        <w:rPr>
          <w:color w:val="4C4D4F"/>
          <w:spacing w:val="-2"/>
        </w:rPr>
        <w:t> </w:t>
      </w:r>
      <w:r>
        <w:rPr>
          <w:color w:val="4C4D4F"/>
        </w:rPr>
        <w:t>could </w:t>
      </w:r>
      <w:r>
        <w:rPr>
          <w:color w:val="4C4D4F"/>
          <w:spacing w:val="-1"/>
        </w:rPr>
        <w:t>also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added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  <w:spacing w:val="-2"/>
        </w:rPr>
        <w:t>make</w:t>
      </w:r>
      <w:r>
        <w:rPr>
          <w:color w:val="4C4D4F"/>
          <w:spacing w:val="-1"/>
        </w:rPr>
        <w:t> it </w:t>
      </w:r>
      <w:r>
        <w:rPr>
          <w:color w:val="4C4D4F"/>
          <w:spacing w:val="-2"/>
        </w:rPr>
        <w:t>into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paperweight/sculpture </w:t>
      </w:r>
      <w:r>
        <w:rPr>
          <w:color w:val="4C4D4F"/>
          <w:spacing w:val="-2"/>
        </w:rPr>
        <w:t>instead</w:t>
      </w:r>
      <w:r>
        <w:rPr>
          <w:color w:val="4C4D4F"/>
          <w:spacing w:val="-1"/>
        </w:rPr>
        <w:t> of </w:t>
      </w:r>
      <w:r>
        <w:rPr>
          <w:color w:val="4C4D4F"/>
        </w:rPr>
        <w:t>a</w:t>
      </w:r>
      <w:r>
        <w:rPr>
          <w:color w:val="4C4D4F"/>
          <w:spacing w:val="-1"/>
        </w:rPr>
        <w:t> pencil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holder.</w:t>
      </w:r>
      <w:r>
        <w:rPr/>
      </w:r>
    </w:p>
    <w:sectPr>
      <w:pgSz w:w="12240" w:h="15840"/>
      <w:pgMar w:header="630" w:footer="643" w:top="1080" w:bottom="840" w:left="34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796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7936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791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7888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8104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808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68.731995pt;margin-top:37.740337pt;width:112.8pt;height:13pt;mso-position-horizontal-relative:page;mso-position-vertical-relative:page;z-index:-805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1"/>
                    <w:sz w:val="22"/>
                    <w:szCs w:val="22"/>
                  </w:rPr>
                  <w:t>Welding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8032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12.45pt;height:13pt;mso-position-horizontal-relative:page;mso-position-vertical-relative:page;z-index:-800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Make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Pencil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Holder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28.731995pt;margin-top:37.240337pt;width:112.8pt;height:13pt;mso-position-horizontal-relative:page;mso-position-vertical-relative:page;z-index:-798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1"/>
                    <w:sz w:val="22"/>
                    <w:szCs w:val="22"/>
                  </w:rPr>
                  <w:t>Welding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7864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12.8pt;height:13pt;mso-position-horizontal-relative:page;mso-position-vertical-relative:page;z-index:-784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1"/>
                    <w:sz w:val="22"/>
                    <w:szCs w:val="22"/>
                  </w:rPr>
                  <w:t>Welding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69.090698pt;margin-top:37.240337pt;width:112.45pt;height:13pt;mso-position-horizontal-relative:page;mso-position-vertical-relative:page;z-index:-781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Make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Pencil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Holder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7792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12.45pt;height:13pt;mso-position-horizontal-relative:page;mso-position-vertical-relative:page;z-index:-776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Make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Pencil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Holder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28.731995pt;margin-top:37.240337pt;width:112.8pt;height:13pt;mso-position-horizontal-relative:page;mso-position-vertical-relative:page;z-index:-774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1"/>
                    <w:sz w:val="22"/>
                    <w:szCs w:val="22"/>
                  </w:rPr>
                  <w:t>Welding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multiLevelType w:val="hybridMultilevel"/>
    <w:lvl w:ilvl="0">
      <w:start w:val="1"/>
      <w:numFmt w:val="decimal"/>
      <w:lvlText w:val="%1."/>
      <w:lvlJc w:val="left"/>
      <w:pPr>
        <w:ind w:left="90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160" w:hanging="241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2255" w:hanging="2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1" w:hanging="2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46" w:hanging="2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42" w:hanging="2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37" w:hanging="2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33" w:hanging="2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28" w:hanging="241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90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912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24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36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48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6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72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84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96" w:hanging="32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90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912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24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36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48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6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72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84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96" w:hanging="32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44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398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56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14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72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3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88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6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04" w:hanging="32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44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398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56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14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72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3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88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6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04" w:hanging="32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44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398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56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14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72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3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88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6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04" w:hanging="32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60" w:hanging="241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1700" w:hanging="241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1700" w:hanging="2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97" w:hanging="2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95" w:hanging="2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2" w:hanging="2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0" w:hanging="2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87" w:hanging="2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85" w:hanging="241"/>
      </w:pPr>
      <w:rPr>
        <w:rFonts w:hint="default"/>
      </w:rPr>
    </w:lvl>
  </w:abstract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37"/>
      <w:ind w:left="1160" w:hanging="24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ind w:left="560"/>
      <w:outlineLvl w:val="1"/>
    </w:pPr>
    <w:rPr>
      <w:rFonts w:ascii="Arial" w:hAnsi="Arial" w:eastAsia="Arial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header" Target="header4.xml"/><Relationship Id="rId12" Type="http://schemas.openxmlformats.org/officeDocument/2006/relationships/hyperlink" Target="http://www.bced.gov.bc.ca/irp/resdocs/headsup.pdf" TargetMode="External"/><Relationship Id="rId13" Type="http://schemas.openxmlformats.org/officeDocument/2006/relationships/hyperlink" Target="http://www.millerwelds.com/resources/article-library/mig-welding-the-basics-for-mild-steel" TargetMode="External"/><Relationship Id="rId14" Type="http://schemas.openxmlformats.org/officeDocument/2006/relationships/hyperlink" Target="http://www.youtube.com/watch?v=xrPeKfKW3Eo" TargetMode="External"/><Relationship Id="rId15" Type="http://schemas.openxmlformats.org/officeDocument/2006/relationships/hyperlink" Target="http://www.youtube.com/watch?v=rlOEBAIkmwg" TargetMode="External"/><Relationship Id="rId16" Type="http://schemas.openxmlformats.org/officeDocument/2006/relationships/hyperlink" Target="http://www.youtube.com/watch?v=IhvvUWH8Z5w" TargetMode="External"/><Relationship Id="rId17" Type="http://schemas.openxmlformats.org/officeDocument/2006/relationships/image" Target="media/image2.jpeg"/><Relationship Id="rId18" Type="http://schemas.openxmlformats.org/officeDocument/2006/relationships/image" Target="media/image3.jpeg"/><Relationship Id="rId1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2017-12-08T08:07:09Z</dcterms:created>
  <dcterms:modified xsi:type="dcterms:W3CDTF">2017-12-08T08:07:09Z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2017-12-08T00:00:00Z</vt:filetime>
  </property>
  <property fmtid="{D5CDD505-2E9C-101B-9397-08002B2CF9AE}" pid="3" name="LastSaved">
    <vt:filetime>2017-12-08T00:00:00Z</vt:filetime>
  </property>
</Properties>
</file>