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header1.xml" ContentType="application/vnd.openxmlformats-officedocument.wordprocessingml.header+xml"/>
  <Override PartName="/word/header2.xml" ContentType="application/vnd.openxmlformats-officedocument.wordprocessingml.header+xml"/>
  <Default Extension="jpeg" ContentType="image/jpeg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Default Extension="png" ContentType="image/png"/>
  <Override PartName="/word/footer3.xml" ContentType="application/vnd.openxmlformats-officedocument.wordprocessingml.footer+xml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Heading1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3"/>
        </w:rPr>
        <w:t>E</w:t>
      </w:r>
      <w:r>
        <w:rPr>
          <w:color w:val="4F61AB"/>
        </w:rPr>
        <w:t>l</w:t>
      </w:r>
      <w:r>
        <w:rPr>
          <w:color w:val="4F61AB"/>
          <w:spacing w:val="-1"/>
        </w:rPr>
        <w:t>e</w:t>
      </w:r>
      <w:r>
        <w:rPr>
          <w:color w:val="4F61AB"/>
          <w:spacing w:val="2"/>
        </w:rPr>
        <w:t>ctr</w:t>
      </w:r>
      <w:r>
        <w:rPr>
          <w:color w:val="4F61AB"/>
          <w:spacing w:val="-2"/>
        </w:rPr>
        <w:t>i</w:t>
      </w:r>
      <w:r>
        <w:rPr>
          <w:color w:val="4F61AB"/>
          <w:spacing w:val="1"/>
        </w:rPr>
        <w:t>c</w:t>
      </w:r>
      <w:r>
        <w:rPr>
          <w:color w:val="4F61AB"/>
          <w:spacing w:val="-2"/>
        </w:rPr>
        <w:t>a</w:t>
      </w:r>
      <w:r>
        <w:rPr>
          <w:color w:val="4F61AB"/>
        </w:rPr>
        <w:t>l</w:t>
      </w:r>
      <w:r>
        <w:rPr>
          <w:color w:val="4F61AB"/>
          <w:spacing w:val="-14"/>
        </w:rPr>
        <w:t> </w:t>
      </w:r>
      <w:r>
        <w:rPr>
          <w:color w:val="4F61AB"/>
          <w:spacing w:val="-6"/>
        </w:rPr>
        <w:t>E</w:t>
      </w:r>
      <w:r>
        <w:rPr>
          <w:color w:val="4F61AB"/>
          <w:spacing w:val="-2"/>
        </w:rPr>
        <w:t>q</w:t>
      </w:r>
      <w:r>
        <w:rPr>
          <w:color w:val="4F61AB"/>
          <w:spacing w:val="-3"/>
        </w:rPr>
        <w:t>u</w:t>
      </w:r>
      <w:r>
        <w:rPr>
          <w:color w:val="4F61AB"/>
          <w:spacing w:val="-2"/>
        </w:rPr>
        <w:t>i</w:t>
      </w:r>
      <w:r>
        <w:rPr>
          <w:color w:val="4F61AB"/>
          <w:spacing w:val="1"/>
        </w:rPr>
        <w:t>p</w:t>
      </w:r>
      <w:r>
        <w:rPr>
          <w:color w:val="4F61AB"/>
        </w:rPr>
        <w:t>m</w:t>
      </w:r>
      <w:r>
        <w:rPr>
          <w:color w:val="4F61AB"/>
          <w:spacing w:val="-2"/>
        </w:rPr>
        <w:t>en</w:t>
      </w:r>
      <w:r>
        <w:rPr>
          <w:color w:val="4F61AB"/>
        </w:rPr>
        <w:t>t</w:t>
      </w:r>
      <w:r>
        <w:rPr>
          <w:color w:val="4F61AB"/>
          <w:spacing w:val="-14"/>
        </w:rPr>
        <w:t> </w:t>
      </w:r>
      <w:r>
        <w:rPr>
          <w:color w:val="4F61AB"/>
          <w:spacing w:val="-1"/>
        </w:rPr>
        <w:t>a</w:t>
      </w:r>
      <w:r>
        <w:rPr>
          <w:color w:val="4F61AB"/>
          <w:spacing w:val="-2"/>
        </w:rPr>
        <w:t>n</w:t>
      </w:r>
      <w:r>
        <w:rPr>
          <w:color w:val="4F61AB"/>
        </w:rPr>
        <w:t>d</w:t>
      </w:r>
      <w:r>
        <w:rPr>
          <w:color w:val="4F61AB"/>
          <w:spacing w:val="-14"/>
        </w:rPr>
        <w:t> </w:t>
      </w:r>
      <w:r>
        <w:rPr>
          <w:color w:val="4F61AB"/>
          <w:spacing w:val="-35"/>
        </w:rPr>
        <w:t>T</w:t>
      </w:r>
      <w:r>
        <w:rPr>
          <w:color w:val="4F61AB"/>
          <w:spacing w:val="-1"/>
        </w:rPr>
        <w:t>e</w:t>
      </w:r>
      <w:r>
        <w:rPr>
          <w:color w:val="4F61AB"/>
          <w:spacing w:val="4"/>
        </w:rPr>
        <w:t>r</w:t>
      </w:r>
      <w:r>
        <w:rPr>
          <w:color w:val="4F61AB"/>
          <w:spacing w:val="-2"/>
        </w:rPr>
        <w:t>m</w:t>
      </w:r>
      <w:r>
        <w:rPr>
          <w:color w:val="4F61AB"/>
          <w:spacing w:val="-3"/>
        </w:rPr>
        <w:t>i</w:t>
      </w:r>
      <w:r>
        <w:rPr>
          <w:color w:val="4F61AB"/>
          <w:spacing w:val="-2"/>
        </w:rPr>
        <w:t>nol</w:t>
      </w:r>
      <w:r>
        <w:rPr>
          <w:color w:val="4F61AB"/>
          <w:spacing w:val="-1"/>
        </w:rPr>
        <w:t>og</w:t>
      </w:r>
      <w:r>
        <w:rPr>
          <w:color w:val="4F61AB"/>
        </w:rPr>
        <w:t>y</w:t>
      </w:r>
      <w:r>
        <w:rPr>
          <w:b w:val="0"/>
        </w:rPr>
      </w:r>
    </w:p>
    <w:p>
      <w:pPr>
        <w:spacing w:line="240" w:lineRule="auto" w:before="2"/>
        <w:rPr>
          <w:rFonts w:ascii="Arial" w:hAnsi="Arial" w:cs="Arial" w:eastAsia="Arial"/>
          <w:b/>
          <w:bCs/>
          <w:sz w:val="5"/>
          <w:szCs w:val="5"/>
        </w:rPr>
      </w:pPr>
    </w:p>
    <w:p>
      <w:pPr>
        <w:spacing w:line="100" w:lineRule="atLeast"/>
        <w:ind w:left="510" w:right="0" w:firstLine="0"/>
        <w:rPr>
          <w:rFonts w:ascii="Arial" w:hAnsi="Arial" w:cs="Arial" w:eastAsia="Arial"/>
          <w:sz w:val="10"/>
          <w:szCs w:val="10"/>
        </w:rPr>
      </w:pPr>
      <w:r>
        <w:rPr>
          <w:rFonts w:ascii="Arial" w:hAnsi="Arial" w:cs="Arial" w:eastAsia="Arial"/>
          <w:sz w:val="10"/>
          <w:szCs w:val="10"/>
        </w:rPr>
        <w:pict>
          <v:group style="width:473pt;height:5pt;mso-position-horizontal-relative:char;mso-position-vertical-relative:line" coordorigin="0,0" coordsize="9460,100">
            <v:group style="position:absolute;left:50;top:50;width:9360;height:2" coordorigin="50,50" coordsize="9360,2">
              <v:shape style="position:absolute;left:50;top:50;width:9360;height:2" coordorigin="50,50" coordsize="9360,0" path="m50,50l9410,50e" filled="false" stroked="true" strokeweight="5pt" strokecolor="#b6b8dd">
                <v:path arrowok="t"/>
              </v:shape>
            </v:group>
          </v:group>
        </w:pict>
      </w:r>
      <w:r>
        <w:rPr>
          <w:rFonts w:ascii="Arial" w:hAnsi="Arial" w:cs="Arial" w:eastAsia="Arial"/>
          <w:sz w:val="10"/>
          <w:szCs w:val="10"/>
        </w:rPr>
      </w:r>
    </w:p>
    <w:p>
      <w:pPr>
        <w:pStyle w:val="Heading2"/>
        <w:spacing w:line="240" w:lineRule="auto" w:before="312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Description</w:t>
      </w:r>
      <w:r>
        <w:rPr>
          <w:b w:val="0"/>
        </w:rPr>
      </w:r>
    </w:p>
    <w:p>
      <w:pPr>
        <w:pStyle w:val="BodyText"/>
        <w:spacing w:line="284" w:lineRule="auto" w:before="124"/>
        <w:ind w:left="560" w:right="1576"/>
        <w:jc w:val="left"/>
      </w:pPr>
      <w:r>
        <w:rPr>
          <w:color w:val="4C4D4F"/>
          <w:spacing w:val="-1"/>
        </w:rPr>
        <w:t>Understanding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language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</w:rPr>
        <w:t>electrical</w:t>
      </w:r>
      <w:r>
        <w:rPr>
          <w:color w:val="4C4D4F"/>
          <w:spacing w:val="-1"/>
        </w:rPr>
        <w:t> trade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and knowing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what</w:t>
      </w:r>
      <w:r>
        <w:rPr>
          <w:color w:val="4C4D4F"/>
        </w:rPr>
        <w:t> electrical</w:t>
      </w:r>
      <w:r>
        <w:rPr>
          <w:color w:val="4C4D4F"/>
          <w:spacing w:val="-2"/>
        </w:rPr>
        <w:t> equipment</w:t>
      </w:r>
      <w:r>
        <w:rPr>
          <w:color w:val="4C4D4F"/>
          <w:w w:val="99"/>
        </w:rPr>
        <w:t> </w:t>
      </w:r>
      <w:r>
        <w:rPr>
          <w:color w:val="4C4D4F"/>
          <w:spacing w:val="59"/>
          <w:w w:val="99"/>
        </w:rPr>
        <w:t> </w:t>
      </w:r>
      <w:r>
        <w:rPr>
          <w:color w:val="4C4D4F"/>
          <w:spacing w:val="-1"/>
        </w:rPr>
        <w:t>is named and its purpose are</w:t>
      </w:r>
      <w:r>
        <w:rPr>
          <w:color w:val="4C4D4F"/>
          <w:spacing w:val="-2"/>
        </w:rPr>
        <w:t> </w:t>
      </w:r>
      <w:r>
        <w:rPr>
          <w:color w:val="4C4D4F"/>
        </w:rPr>
        <w:t>very important. </w:t>
      </w:r>
      <w:r>
        <w:rPr>
          <w:color w:val="4C4D4F"/>
          <w:spacing w:val="-2"/>
        </w:rPr>
        <w:t>Anyone </w:t>
      </w:r>
      <w:r>
        <w:rPr>
          <w:color w:val="4C4D4F"/>
          <w:spacing w:val="-1"/>
        </w:rPr>
        <w:t>who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exposed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 </w:t>
      </w:r>
      <w:r>
        <w:rPr>
          <w:color w:val="4C4D4F"/>
        </w:rPr>
        <w:t>a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new </w:t>
      </w:r>
      <w:r>
        <w:rPr>
          <w:color w:val="4C4D4F"/>
        </w:rPr>
        <w:t>job</w:t>
      </w:r>
      <w:r>
        <w:rPr>
          <w:color w:val="4C4D4F"/>
          <w:spacing w:val="-1"/>
        </w:rPr>
        <w:t> must</w:t>
      </w:r>
      <w:r>
        <w:rPr>
          <w:color w:val="4C4D4F"/>
        </w:rPr>
        <w:t> </w:t>
      </w:r>
      <w:r>
        <w:rPr>
          <w:color w:val="4C4D4F"/>
          <w:spacing w:val="-1"/>
        </w:rPr>
        <w:t>not</w:t>
      </w:r>
      <w:r>
        <w:rPr/>
      </w:r>
    </w:p>
    <w:p>
      <w:pPr>
        <w:pStyle w:val="BodyText"/>
        <w:spacing w:line="284" w:lineRule="auto" w:before="1"/>
        <w:ind w:left="560" w:right="1274"/>
        <w:jc w:val="left"/>
      </w:pPr>
      <w:r>
        <w:rPr>
          <w:rFonts w:ascii="Arial"/>
          <w:color w:val="4C4D4F"/>
          <w:spacing w:val="-1"/>
        </w:rPr>
        <w:t>only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learn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how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to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1"/>
        </w:rPr>
        <w:t>perform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tasks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that</w:t>
      </w:r>
      <w:r>
        <w:rPr>
          <w:rFonts w:ascii="Arial"/>
          <w:color w:val="4C4D4F"/>
        </w:rPr>
        <w:t> come </w:t>
      </w:r>
      <w:r>
        <w:rPr>
          <w:rFonts w:ascii="Arial"/>
          <w:color w:val="4C4D4F"/>
          <w:spacing w:val="-1"/>
        </w:rPr>
        <w:t>with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job,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but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must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also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understand</w:t>
      </w:r>
      <w:r>
        <w:rPr>
          <w:rFonts w:ascii="Arial"/>
          <w:color w:val="4C4D4F"/>
        </w:rPr>
        <w:t> specific</w:t>
      </w:r>
      <w:r>
        <w:rPr>
          <w:rFonts w:ascii="Arial"/>
          <w:color w:val="4C4D4F"/>
          <w:spacing w:val="61"/>
        </w:rPr>
        <w:t> </w:t>
      </w:r>
      <w:r>
        <w:rPr>
          <w:color w:val="4C4D4F"/>
          <w:spacing w:val="-1"/>
        </w:rPr>
        <w:t>information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that is</w:t>
      </w:r>
      <w:r>
        <w:rPr>
          <w:color w:val="4C4D4F"/>
        </w:rPr>
        <w:t> </w:t>
      </w:r>
      <w:r>
        <w:rPr>
          <w:color w:val="4C4D4F"/>
          <w:spacing w:val="-2"/>
        </w:rPr>
        <w:t>unique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  <w:spacing w:val="-2"/>
        </w:rPr>
        <w:t>job.</w:t>
      </w:r>
      <w:r>
        <w:rPr>
          <w:color w:val="4C4D4F"/>
          <w:spacing w:val="-1"/>
        </w:rPr>
        <w:t> In</w:t>
      </w:r>
      <w:r>
        <w:rPr>
          <w:color w:val="4C4D4F"/>
          <w:spacing w:val="-2"/>
        </w:rPr>
        <w:t> </w:t>
      </w:r>
      <w:r>
        <w:rPr>
          <w:color w:val="4C4D4F"/>
        </w:rPr>
        <w:t>electrical</w:t>
      </w:r>
      <w:r>
        <w:rPr>
          <w:color w:val="4C4D4F"/>
          <w:spacing w:val="-1"/>
        </w:rPr>
        <w:t> </w:t>
      </w:r>
      <w:r>
        <w:rPr>
          <w:color w:val="4C4D4F"/>
        </w:rPr>
        <w:t>construction,</w:t>
      </w:r>
      <w:r>
        <w:rPr>
          <w:color w:val="4C4D4F"/>
          <w:spacing w:val="-1"/>
        </w:rPr>
        <w:t> knowing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terminology and</w:t>
      </w:r>
      <w:r>
        <w:rPr>
          <w:color w:val="4C4D4F"/>
          <w:spacing w:val="65"/>
        </w:rPr>
        <w:t> </w:t>
      </w:r>
      <w:r>
        <w:rPr>
          <w:color w:val="4C4D4F"/>
          <w:spacing w:val="-1"/>
        </w:rPr>
        <w:t>being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able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</w:rPr>
        <w:t>identify </w:t>
      </w:r>
      <w:r>
        <w:rPr>
          <w:color w:val="4C4D4F"/>
          <w:spacing w:val="-1"/>
        </w:rPr>
        <w:t>components and </w:t>
      </w:r>
      <w:r>
        <w:rPr>
          <w:color w:val="4C4D4F"/>
          <w:spacing w:val="-2"/>
        </w:rPr>
        <w:t>equipment</w:t>
      </w:r>
      <w:r>
        <w:rPr>
          <w:color w:val="4C4D4F"/>
          <w:spacing w:val="-1"/>
        </w:rPr>
        <w:t> are </w:t>
      </w:r>
      <w:r>
        <w:rPr>
          <w:color w:val="4C4D4F"/>
        </w:rPr>
        <w:t>important</w:t>
      </w:r>
      <w:r>
        <w:rPr>
          <w:color w:val="4C4D4F"/>
          <w:spacing w:val="-1"/>
        </w:rPr>
        <w:t> skills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learn,</w:t>
      </w:r>
      <w:r>
        <w:rPr>
          <w:color w:val="4C4D4F"/>
        </w:rPr>
        <w:t> </w:t>
      </w:r>
      <w:r>
        <w:rPr>
          <w:color w:val="4C4D4F"/>
          <w:spacing w:val="-1"/>
        </w:rPr>
        <w:t>especially for</w:t>
      </w:r>
      <w:r>
        <w:rPr>
          <w:color w:val="4C4D4F"/>
          <w:spacing w:val="73"/>
        </w:rPr>
        <w:t> </w:t>
      </w:r>
      <w:r>
        <w:rPr>
          <w:color w:val="4C4D4F"/>
          <w:spacing w:val="-2"/>
        </w:rPr>
        <w:t>new </w:t>
      </w:r>
      <w:r>
        <w:rPr>
          <w:color w:val="4C4D4F"/>
          <w:spacing w:val="-1"/>
        </w:rPr>
        <w:t>workers.</w:t>
      </w:r>
      <w:r>
        <w:rPr>
          <w:color w:val="4C4D4F"/>
        </w:rPr>
        <w:t> Electrical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workers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  <w:spacing w:val="-2"/>
        </w:rPr>
        <w:t> </w:t>
      </w:r>
      <w:r>
        <w:rPr>
          <w:color w:val="4C4D4F"/>
        </w:rPr>
        <w:t>be</w:t>
      </w:r>
      <w:r>
        <w:rPr>
          <w:color w:val="4C4D4F"/>
          <w:spacing w:val="-1"/>
        </w:rPr>
        <w:t> continually challenged 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learn about </w:t>
      </w:r>
      <w:r>
        <w:rPr>
          <w:color w:val="4C4D4F"/>
          <w:spacing w:val="-2"/>
        </w:rPr>
        <w:t>innovations</w:t>
      </w:r>
      <w:r>
        <w:rPr>
          <w:color w:val="4C4D4F"/>
        </w:rPr>
        <w:t> </w:t>
      </w:r>
      <w:r>
        <w:rPr>
          <w:color w:val="4C4D4F"/>
          <w:spacing w:val="-1"/>
        </w:rPr>
        <w:t>with</w:t>
      </w:r>
      <w:r>
        <w:rPr>
          <w:color w:val="4C4D4F"/>
          <w:spacing w:val="59"/>
        </w:rPr>
        <w:t> </w:t>
      </w:r>
      <w:r>
        <w:rPr>
          <w:color w:val="4C4D4F"/>
          <w:spacing w:val="-2"/>
        </w:rPr>
        <w:t>equipment,</w:t>
      </w:r>
      <w:r>
        <w:rPr>
          <w:color w:val="4C4D4F"/>
          <w:spacing w:val="-1"/>
        </w:rPr>
        <w:t> tools, and</w:t>
      </w:r>
      <w:r>
        <w:rPr>
          <w:color w:val="4C4D4F"/>
          <w:spacing w:val="-2"/>
        </w:rPr>
        <w:t> </w:t>
      </w:r>
      <w:r>
        <w:rPr>
          <w:color w:val="4C4D4F"/>
        </w:rPr>
        <w:t>processes </w:t>
      </w:r>
      <w:r>
        <w:rPr>
          <w:color w:val="4C4D4F"/>
          <w:spacing w:val="-2"/>
        </w:rPr>
        <w:t>involved </w:t>
      </w:r>
      <w:r>
        <w:rPr>
          <w:color w:val="4C4D4F"/>
          <w:spacing w:val="-1"/>
        </w:rPr>
        <w:t>with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trade.</w:t>
      </w:r>
      <w:r>
        <w:rPr/>
      </w:r>
    </w:p>
    <w:p>
      <w:pPr>
        <w:spacing w:line="240" w:lineRule="auto" w:before="6"/>
        <w:rPr>
          <w:rFonts w:ascii="Arial" w:hAnsi="Arial" w:cs="Arial" w:eastAsia="Arial"/>
          <w:sz w:val="26"/>
          <w:szCs w:val="26"/>
        </w:rPr>
      </w:pP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Lesson</w:t>
      </w:r>
      <w:r>
        <w:rPr>
          <w:color w:val="4F61AB"/>
          <w:spacing w:val="-10"/>
        </w:rPr>
        <w:t> </w:t>
      </w:r>
      <w:r>
        <w:rPr>
          <w:color w:val="4F61AB"/>
        </w:rPr>
        <w:t>Outcomes</w:t>
      </w:r>
      <w:r>
        <w:rPr>
          <w:b w:val="0"/>
        </w:rPr>
      </w:r>
    </w:p>
    <w:p>
      <w:pPr>
        <w:pStyle w:val="BodyText"/>
        <w:spacing w:line="240" w:lineRule="auto" w:before="124"/>
        <w:ind w:left="560" w:right="0"/>
        <w:jc w:val="left"/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student</w:t>
      </w:r>
      <w:r>
        <w:rPr>
          <w:color w:val="4C4D4F"/>
          <w:spacing w:val="-1"/>
        </w:rPr>
        <w:t> will</w:t>
      </w:r>
      <w:r>
        <w:rPr>
          <w:color w:val="4C4D4F"/>
          <w:spacing w:val="-2"/>
        </w:rPr>
        <w:t> </w:t>
      </w:r>
      <w:r>
        <w:rPr>
          <w:color w:val="4C4D4F"/>
        </w:rPr>
        <w:t>be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able</w:t>
      </w:r>
      <w:r>
        <w:rPr>
          <w:color w:val="4C4D4F"/>
        </w:rPr>
        <w:t> </w:t>
      </w:r>
      <w:r>
        <w:rPr>
          <w:color w:val="4C4D4F"/>
          <w:spacing w:val="-3"/>
        </w:rPr>
        <w:t>to: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</w:rPr>
        <w:t>Identify</w:t>
      </w:r>
      <w:r>
        <w:rPr>
          <w:color w:val="4C4D4F"/>
          <w:spacing w:val="-1"/>
        </w:rPr>
        <w:t> basic </w:t>
      </w:r>
      <w:r>
        <w:rPr>
          <w:color w:val="4C4D4F"/>
        </w:rPr>
        <w:t>electrical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components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equipment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</w:pPr>
      <w:r>
        <w:rPr>
          <w:color w:val="4C4D4F"/>
          <w:spacing w:val="-1"/>
        </w:rPr>
        <w:t>Understand </w:t>
      </w:r>
      <w:r>
        <w:rPr>
          <w:color w:val="4C4D4F"/>
          <w:spacing w:val="-4"/>
        </w:rPr>
        <w:t>key</w:t>
      </w:r>
      <w:r>
        <w:rPr>
          <w:color w:val="4C4D4F"/>
          <w:spacing w:val="-1"/>
        </w:rPr>
        <w:t> </w:t>
      </w:r>
      <w:r>
        <w:rPr>
          <w:color w:val="4C4D4F"/>
        </w:rPr>
        <w:t>electrical </w:t>
      </w:r>
      <w:r>
        <w:rPr>
          <w:color w:val="4C4D4F"/>
          <w:spacing w:val="-1"/>
        </w:rPr>
        <w:t>terms</w:t>
      </w:r>
      <w:r>
        <w:rPr/>
      </w:r>
    </w:p>
    <w:p>
      <w:pPr>
        <w:spacing w:line="240" w:lineRule="auto" w:before="6"/>
        <w:rPr>
          <w:rFonts w:ascii="Arial" w:hAnsi="Arial" w:cs="Arial" w:eastAsia="Arial"/>
          <w:sz w:val="30"/>
          <w:szCs w:val="30"/>
        </w:rPr>
      </w:pP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Assumptions</w:t>
      </w:r>
      <w:r>
        <w:rPr>
          <w:b w:val="0"/>
        </w:rPr>
      </w:r>
    </w:p>
    <w:p>
      <w:pPr>
        <w:pStyle w:val="BodyText"/>
        <w:spacing w:line="240" w:lineRule="auto" w:before="124"/>
        <w:ind w:left="560" w:right="0"/>
        <w:jc w:val="left"/>
      </w:pPr>
      <w:r>
        <w:rPr>
          <w:color w:val="4C4D4F"/>
          <w:spacing w:val="-1"/>
        </w:rPr>
        <w:t>The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student: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1"/>
        </w:rPr>
        <w:t>Understands basic </w:t>
      </w:r>
      <w:r>
        <w:rPr>
          <w:color w:val="4C4D4F"/>
        </w:rPr>
        <w:t>electrical</w:t>
      </w:r>
      <w:r>
        <w:rPr>
          <w:color w:val="4C4D4F"/>
          <w:spacing w:val="-1"/>
        </w:rPr>
        <w:t> </w:t>
      </w:r>
      <w:r>
        <w:rPr>
          <w:color w:val="4C4D4F"/>
          <w:spacing w:val="1"/>
        </w:rPr>
        <w:t>theory</w:t>
      </w:r>
      <w:r>
        <w:rPr>
          <w:color w:val="4C4D4F"/>
        </w:rPr>
        <w:t> </w:t>
      </w:r>
      <w:r>
        <w:rPr>
          <w:color w:val="4C4D4F"/>
          <w:spacing w:val="-1"/>
        </w:rPr>
        <w:t>and </w:t>
      </w:r>
      <w:r>
        <w:rPr>
          <w:color w:val="4C4D4F"/>
          <w:spacing w:val="-3"/>
        </w:rPr>
        <w:t>safety.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</w:pPr>
      <w:r>
        <w:rPr>
          <w:color w:val="4C4D4F"/>
          <w:spacing w:val="-1"/>
        </w:rPr>
        <w:t>Knows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working conditions 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duties</w:t>
      </w:r>
      <w:r>
        <w:rPr>
          <w:color w:val="4C4D4F"/>
        </w:rPr>
        <w:t> </w:t>
      </w:r>
      <w:r>
        <w:rPr>
          <w:color w:val="4C4D4F"/>
          <w:spacing w:val="-1"/>
        </w:rPr>
        <w:t>of an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electrician.</w:t>
      </w:r>
      <w:r>
        <w:rPr/>
      </w:r>
    </w:p>
    <w:p>
      <w:pPr>
        <w:spacing w:line="240" w:lineRule="auto" w:before="6"/>
        <w:rPr>
          <w:rFonts w:ascii="Arial" w:hAnsi="Arial" w:cs="Arial" w:eastAsia="Arial"/>
          <w:sz w:val="30"/>
          <w:szCs w:val="30"/>
        </w:rPr>
      </w:pP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3"/>
        </w:rPr>
        <w:t>Terminology</w:t>
      </w:r>
      <w:r>
        <w:rPr>
          <w:b w:val="0"/>
        </w:rPr>
      </w:r>
    </w:p>
    <w:p>
      <w:pPr>
        <w:pStyle w:val="BodyText"/>
        <w:spacing w:line="265" w:lineRule="auto" w:before="104"/>
        <w:ind w:left="560" w:right="640"/>
        <w:jc w:val="left"/>
        <w:rPr>
          <w:rFonts w:ascii="Arial" w:hAnsi="Arial" w:cs="Arial" w:eastAsia="Arial"/>
        </w:rPr>
      </w:pPr>
      <w:r>
        <w:rPr>
          <w:rFonts w:ascii="Arial"/>
          <w:b/>
          <w:color w:val="4C4D4F"/>
          <w:spacing w:val="-1"/>
        </w:rPr>
        <w:t>Ampere</w:t>
      </w:r>
      <w:r>
        <w:rPr>
          <w:rFonts w:ascii="Arial"/>
          <w:b/>
          <w:color w:val="4C4D4F"/>
          <w:spacing w:val="-3"/>
        </w:rPr>
        <w:t> (Amp)</w:t>
      </w:r>
      <w:r>
        <w:rPr>
          <w:rFonts w:ascii="Arial"/>
          <w:color w:val="4C4D4F"/>
          <w:spacing w:val="-3"/>
        </w:rPr>
        <w:t>: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unit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for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rate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of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flow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of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electrons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in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an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electrical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circuit.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One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ampere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is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61"/>
        </w:rPr>
        <w:t> </w:t>
      </w:r>
      <w:r>
        <w:rPr>
          <w:rFonts w:ascii="Arial"/>
          <w:color w:val="4C4D4F"/>
          <w:spacing w:val="-2"/>
        </w:rPr>
        <w:t>amount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of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current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that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will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flow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through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resistance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of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</w:rPr>
        <w:t>1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ohm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under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pressure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of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</w:rPr>
        <w:t>1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volt.</w:t>
      </w:r>
      <w:r>
        <w:rPr>
          <w:rFonts w:ascii="Arial"/>
        </w:rPr>
      </w:r>
    </w:p>
    <w:p>
      <w:pPr>
        <w:pStyle w:val="BodyText"/>
        <w:spacing w:line="265" w:lineRule="auto" w:before="144"/>
        <w:ind w:left="560" w:right="1642"/>
        <w:jc w:val="both"/>
      </w:pPr>
      <w:r>
        <w:rPr>
          <w:rFonts w:ascii="Arial"/>
          <w:b/>
          <w:color w:val="4C4D4F"/>
        </w:rPr>
        <w:t>Arc-fault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1"/>
        </w:rPr>
        <w:t>circuit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1"/>
        </w:rPr>
        <w:t>interrupter</w:t>
      </w:r>
      <w:r>
        <w:rPr>
          <w:rFonts w:ascii="Arial"/>
          <w:b/>
          <w:color w:val="4C4D4F"/>
          <w:spacing w:val="-4"/>
        </w:rPr>
        <w:t> (AFC</w:t>
      </w:r>
      <w:r>
        <w:rPr>
          <w:rFonts w:ascii="Arial"/>
          <w:b/>
          <w:color w:val="4C4D4F"/>
          <w:spacing w:val="-5"/>
        </w:rPr>
        <w:t>I</w:t>
      </w:r>
      <w:r>
        <w:rPr>
          <w:rFonts w:ascii="Arial"/>
          <w:b/>
          <w:color w:val="4C4D4F"/>
          <w:spacing w:val="-4"/>
        </w:rPr>
        <w:t>)</w:t>
      </w:r>
      <w:r>
        <w:rPr>
          <w:rFonts w:ascii="Arial"/>
          <w:color w:val="4C4D4F"/>
          <w:spacing w:val="-4"/>
        </w:rPr>
        <w:t>: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circuit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3"/>
        </w:rPr>
        <w:t>breaker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designed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to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3"/>
        </w:rPr>
        <w:t>prevent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1"/>
        </w:rPr>
        <w:t>fires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3"/>
        </w:rPr>
        <w:t>by </w:t>
      </w:r>
      <w:r>
        <w:rPr>
          <w:rFonts w:ascii="Arial"/>
          <w:color w:val="4C4D4F"/>
          <w:spacing w:val="-2"/>
        </w:rPr>
        <w:t>detecting</w:t>
      </w:r>
      <w:r>
        <w:rPr>
          <w:rFonts w:ascii="Arial"/>
          <w:color w:val="4C4D4F"/>
          <w:spacing w:val="69"/>
        </w:rPr>
        <w:t> </w:t>
      </w:r>
      <w:r>
        <w:rPr>
          <w:rFonts w:ascii="Arial"/>
          <w:color w:val="4C4D4F"/>
          <w:spacing w:val="-1"/>
        </w:rPr>
        <w:t>electrical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arcs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and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disconnecting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power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before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arc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</w:rPr>
        <w:t>starts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fire,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required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for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all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bedroom</w:t>
      </w:r>
      <w:r>
        <w:rPr>
          <w:rFonts w:ascii="Arial"/>
          <w:color w:val="4C4D4F"/>
          <w:spacing w:val="63"/>
        </w:rPr>
        <w:t> </w:t>
      </w:r>
      <w:r>
        <w:rPr>
          <w:color w:val="4C4D4F"/>
          <w:spacing w:val="-2"/>
        </w:rPr>
        <w:t>outlets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new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homes.</w:t>
      </w:r>
      <w:r>
        <w:rPr/>
      </w:r>
    </w:p>
    <w:p>
      <w:pPr>
        <w:pStyle w:val="BodyText"/>
        <w:spacing w:line="265" w:lineRule="auto" w:before="144"/>
        <w:ind w:left="560" w:right="1274"/>
        <w:jc w:val="left"/>
      </w:pPr>
      <w:r>
        <w:rPr>
          <w:rFonts w:ascii="Arial"/>
          <w:b/>
          <w:color w:val="4C4D4F"/>
          <w:spacing w:val="-2"/>
        </w:rPr>
        <w:t>Bonding</w:t>
      </w:r>
      <w:r>
        <w:rPr>
          <w:color w:val="4C4D4F"/>
          <w:spacing w:val="-2"/>
        </w:rPr>
        <w:t>:</w:t>
      </w:r>
      <w:r>
        <w:rPr>
          <w:color w:val="4C4D4F"/>
          <w:spacing w:val="-5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low-resistance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path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created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by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joining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together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non-current-carrying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metal</w:t>
      </w:r>
      <w:r>
        <w:rPr>
          <w:color w:val="4C4D4F"/>
          <w:spacing w:val="-4"/>
        </w:rPr>
        <w:t> </w:t>
      </w:r>
      <w:r>
        <w:rPr>
          <w:color w:val="4C4D4F"/>
        </w:rPr>
        <w:t>parts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so</w:t>
      </w:r>
      <w:r>
        <w:rPr>
          <w:color w:val="4C4D4F"/>
          <w:spacing w:val="83"/>
        </w:rPr>
        <w:t> </w:t>
      </w:r>
      <w:r>
        <w:rPr>
          <w:color w:val="4C4D4F"/>
          <w:spacing w:val="-2"/>
        </w:rPr>
        <w:t>all</w:t>
      </w:r>
      <w:r>
        <w:rPr>
          <w:color w:val="4C4D4F"/>
          <w:spacing w:val="-4"/>
        </w:rPr>
        <w:t> have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same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electrical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potential.</w:t>
      </w:r>
      <w:r>
        <w:rPr/>
      </w:r>
    </w:p>
    <w:p>
      <w:pPr>
        <w:pStyle w:val="BodyText"/>
        <w:spacing w:line="240" w:lineRule="auto" w:before="144"/>
        <w:ind w:left="560" w:right="0"/>
        <w:jc w:val="left"/>
        <w:rPr>
          <w:rFonts w:ascii="Arial" w:hAnsi="Arial" w:cs="Arial" w:eastAsia="Arial"/>
        </w:rPr>
      </w:pPr>
      <w:r>
        <w:rPr>
          <w:rFonts w:ascii="Arial"/>
          <w:b/>
          <w:color w:val="4C4D4F"/>
          <w:spacing w:val="-1"/>
        </w:rPr>
        <w:t>Branch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2"/>
        </w:rPr>
        <w:t>circuits</w:t>
      </w:r>
      <w:r>
        <w:rPr>
          <w:rFonts w:ascii="Arial"/>
          <w:color w:val="4C4D4F"/>
          <w:spacing w:val="-2"/>
        </w:rPr>
        <w:t>: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</w:rPr>
        <w:t>portion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of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1"/>
        </w:rPr>
        <w:t>wiring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1"/>
        </w:rPr>
        <w:t>from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1"/>
        </w:rPr>
        <w:t>final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circuit</w:t>
      </w:r>
      <w:r>
        <w:rPr>
          <w:rFonts w:ascii="Arial"/>
          <w:color w:val="4C4D4F"/>
          <w:spacing w:val="-3"/>
        </w:rPr>
        <w:t> breaker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to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outlet.</w:t>
      </w:r>
      <w:r>
        <w:rPr>
          <w:rFonts w:ascii="Arial"/>
        </w:rPr>
      </w:r>
    </w:p>
    <w:p>
      <w:pPr>
        <w:pStyle w:val="BodyText"/>
        <w:spacing w:line="240" w:lineRule="auto" w:before="171"/>
        <w:ind w:left="560" w:right="0"/>
        <w:jc w:val="left"/>
      </w:pPr>
      <w:r>
        <w:rPr>
          <w:rFonts w:ascii="Arial"/>
          <w:b/>
          <w:color w:val="4C4D4F"/>
          <w:spacing w:val="-2"/>
        </w:rPr>
        <w:t>Circuit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path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between</w:t>
      </w:r>
      <w:r>
        <w:rPr>
          <w:color w:val="4C4D4F"/>
          <w:spacing w:val="-3"/>
        </w:rPr>
        <w:t> </w:t>
      </w:r>
      <w:r>
        <w:rPr>
          <w:color w:val="4C4D4F"/>
        </w:rPr>
        <w:t>two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or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more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points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along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which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an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electrical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current</w:t>
      </w:r>
      <w:r>
        <w:rPr>
          <w:color w:val="4C4D4F"/>
          <w:spacing w:val="-4"/>
        </w:rPr>
        <w:t> </w:t>
      </w:r>
      <w:r>
        <w:rPr>
          <w:color w:val="4C4D4F"/>
        </w:rPr>
        <w:t>can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be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carried.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6"/>
        <w:rPr>
          <w:rFonts w:ascii="Arial" w:hAnsi="Arial" w:cs="Arial" w:eastAsia="Arial"/>
          <w:sz w:val="19"/>
          <w:szCs w:val="19"/>
        </w:rPr>
      </w:pPr>
    </w:p>
    <w:p>
      <w:pPr>
        <w:spacing w:line="200" w:lineRule="atLeast"/>
        <w:ind w:left="4501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914400" cy="320040"/>
            <wp:effectExtent l="0" t="0" r="0" b="0"/>
            <wp:docPr id="1" name="image1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1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before="37"/>
        <w:ind w:left="150" w:right="0" w:firstLine="0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/>
          <w:color w:val="4C4D4F"/>
          <w:spacing w:val="1"/>
          <w:sz w:val="16"/>
        </w:rPr>
        <w:t>This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pacing w:val="1"/>
          <w:sz w:val="16"/>
        </w:rPr>
        <w:t>work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z w:val="16"/>
        </w:rPr>
        <w:t>is </w:t>
      </w:r>
      <w:r>
        <w:rPr>
          <w:rFonts w:ascii="Arial"/>
          <w:color w:val="4C4D4F"/>
          <w:spacing w:val="1"/>
          <w:sz w:val="16"/>
        </w:rPr>
        <w:t>licensed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z w:val="16"/>
        </w:rPr>
        <w:t>under a</w:t>
      </w:r>
      <w:r>
        <w:rPr>
          <w:rFonts w:ascii="Arial"/>
          <w:color w:val="4C4D4F"/>
          <w:spacing w:val="-2"/>
          <w:sz w:val="16"/>
        </w:rPr>
        <w:t> </w:t>
      </w:r>
      <w:r>
        <w:rPr>
          <w:rFonts w:ascii="Arial"/>
          <w:color w:val="456DA9"/>
          <w:spacing w:val="-2"/>
          <w:sz w:val="16"/>
        </w:rPr>
      </w:r>
      <w:r>
        <w:rPr>
          <w:rFonts w:ascii="Arial"/>
          <w:color w:val="456DA9"/>
          <w:sz w:val="16"/>
          <w:u w:val="single" w:color="456DA9"/>
        </w:rPr>
        <w:t>Creative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1"/>
          <w:sz w:val="16"/>
          <w:u w:val="single" w:color="456DA9"/>
        </w:rPr>
        <w:t>Commons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2"/>
          <w:sz w:val="16"/>
          <w:u w:val="single" w:color="456DA9"/>
        </w:rPr>
        <w:t>Attribution-NonCommercial-ShareAlike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z w:val="16"/>
          <w:u w:val="single" w:color="456DA9"/>
        </w:rPr>
        <w:t>4.0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1"/>
          <w:sz w:val="16"/>
          <w:u w:val="single" w:color="456DA9"/>
        </w:rPr>
        <w:t>International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1"/>
          <w:sz w:val="16"/>
          <w:u w:val="single" w:color="456DA9"/>
        </w:rPr>
        <w:t>License</w:t>
      </w:r>
      <w:r>
        <w:rPr>
          <w:rFonts w:ascii="Arial"/>
          <w:color w:val="456DA9"/>
          <w:spacing w:val="-2"/>
          <w:sz w:val="16"/>
          <w:u w:val="single" w:color="456DA9"/>
        </w:rPr>
        <w:t> </w:t>
      </w:r>
      <w:r>
        <w:rPr>
          <w:rFonts w:ascii="Arial"/>
          <w:color w:val="456DA9"/>
          <w:spacing w:val="-2"/>
          <w:sz w:val="16"/>
        </w:rPr>
      </w:r>
      <w:r>
        <w:rPr>
          <w:rFonts w:ascii="Arial"/>
          <w:color w:val="4C4D4F"/>
          <w:spacing w:val="1"/>
          <w:sz w:val="16"/>
        </w:rPr>
        <w:t>unless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1"/>
          <w:sz w:val="16"/>
        </w:rPr>
        <w:t>otherwise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pacing w:val="1"/>
          <w:sz w:val="16"/>
        </w:rPr>
        <w:t>indicated.</w:t>
      </w:r>
      <w:r>
        <w:rPr>
          <w:rFonts w:ascii="Arial"/>
          <w:sz w:val="16"/>
        </w:rPr>
      </w:r>
    </w:p>
    <w:p>
      <w:pPr>
        <w:spacing w:after="0"/>
        <w:jc w:val="left"/>
        <w:rPr>
          <w:rFonts w:ascii="Arial" w:hAnsi="Arial" w:cs="Arial" w:eastAsia="Arial"/>
          <w:sz w:val="16"/>
          <w:szCs w:val="16"/>
        </w:rPr>
        <w:sectPr>
          <w:headerReference w:type="default" r:id="rId5"/>
          <w:headerReference w:type="even" r:id="rId6"/>
          <w:type w:val="continuous"/>
          <w:pgSz w:w="12240" w:h="15840"/>
          <w:pgMar w:header="630" w:top="1080" w:bottom="28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spacing w:line="265" w:lineRule="auto" w:before="72"/>
        <w:ind w:right="640"/>
        <w:jc w:val="left"/>
      </w:pPr>
      <w:r>
        <w:rPr>
          <w:rFonts w:ascii="Arial"/>
          <w:b/>
          <w:color w:val="4C4D4F"/>
          <w:spacing w:val="-2"/>
        </w:rPr>
        <w:t>Circuit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1"/>
        </w:rPr>
        <w:t>breaker</w:t>
      </w:r>
      <w:r>
        <w:rPr>
          <w:rFonts w:ascii="Arial"/>
          <w:color w:val="4C4D4F"/>
          <w:spacing w:val="-1"/>
        </w:rPr>
        <w:t>: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device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designed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to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open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circuit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under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an</w:t>
      </w:r>
      <w:r>
        <w:rPr>
          <w:rFonts w:ascii="Arial"/>
          <w:color w:val="4C4D4F"/>
          <w:spacing w:val="-3"/>
        </w:rPr>
        <w:t> excessive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amount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of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current</w:t>
      </w:r>
      <w:r>
        <w:rPr>
          <w:rFonts w:ascii="Arial"/>
          <w:color w:val="4C4D4F"/>
          <w:spacing w:val="-3"/>
        </w:rPr>
        <w:t> flow,</w:t>
      </w:r>
      <w:r>
        <w:rPr>
          <w:rFonts w:ascii="Arial"/>
          <w:color w:val="4C4D4F"/>
          <w:spacing w:val="61"/>
        </w:rPr>
        <w:t> </w:t>
      </w:r>
      <w:r>
        <w:rPr>
          <w:color w:val="4C4D4F"/>
          <w:spacing w:val="-2"/>
        </w:rPr>
        <w:t>either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an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overload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or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</w:rPr>
        <w:t>short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circuit.</w:t>
      </w:r>
      <w:r>
        <w:rPr/>
      </w:r>
    </w:p>
    <w:p>
      <w:pPr>
        <w:spacing w:line="240" w:lineRule="auto" w:before="1"/>
        <w:rPr>
          <w:rFonts w:ascii="Arial" w:hAnsi="Arial" w:cs="Arial" w:eastAsia="Arial"/>
          <w:sz w:val="20"/>
          <w:szCs w:val="20"/>
        </w:rPr>
      </w:pPr>
    </w:p>
    <w:p>
      <w:pPr>
        <w:tabs>
          <w:tab w:pos="4081" w:val="left" w:leader="none"/>
        </w:tabs>
        <w:spacing w:line="200" w:lineRule="atLeast"/>
        <w:ind w:left="1561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/>
          <w:position w:val="88"/>
          <w:sz w:val="20"/>
        </w:rPr>
        <w:drawing>
          <wp:inline distT="0" distB="0" distL="0" distR="0">
            <wp:extent cx="1159002" cy="2377440"/>
            <wp:effectExtent l="0" t="0" r="0" b="0"/>
            <wp:docPr id="3" name="image2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2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59002" cy="2377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position w:val="88"/>
          <w:sz w:val="20"/>
        </w:rPr>
      </w:r>
      <w:r>
        <w:rPr>
          <w:rFonts w:ascii="Arial"/>
          <w:position w:val="88"/>
          <w:sz w:val="20"/>
        </w:rPr>
        <w:tab/>
      </w:r>
      <w:r>
        <w:rPr>
          <w:rFonts w:ascii="Arial"/>
          <w:sz w:val="20"/>
        </w:rPr>
        <w:drawing>
          <wp:inline distT="0" distB="0" distL="0" distR="0">
            <wp:extent cx="3913635" cy="2938272"/>
            <wp:effectExtent l="0" t="0" r="0" b="0"/>
            <wp:docPr id="5" name="image3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" name="image3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13635" cy="29382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sz w:val="20"/>
        </w:rPr>
      </w:r>
    </w:p>
    <w:p>
      <w:pPr>
        <w:spacing w:before="142"/>
        <w:ind w:left="4052" w:right="3513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1—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Circuit</w:t>
      </w:r>
      <w:r>
        <w:rPr>
          <w:rFonts w:ascii="Arial" w:hAnsi="Arial" w:cs="Arial" w:eastAsia="Arial"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breaker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spacing w:line="240" w:lineRule="auto" w:before="5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spacing w:line="265" w:lineRule="auto"/>
        <w:ind w:right="640"/>
        <w:jc w:val="left"/>
      </w:pPr>
      <w:r>
        <w:rPr>
          <w:rFonts w:ascii="Arial"/>
          <w:b/>
          <w:color w:val="4C4D4F"/>
          <w:spacing w:val="-2"/>
        </w:rPr>
        <w:t>Circuit</w:t>
      </w:r>
      <w:r>
        <w:rPr>
          <w:rFonts w:ascii="Arial"/>
          <w:b/>
          <w:color w:val="4C4D4F"/>
          <w:spacing w:val="-5"/>
        </w:rPr>
        <w:t> </w:t>
      </w:r>
      <w:r>
        <w:rPr>
          <w:rFonts w:ascii="Arial"/>
          <w:b/>
          <w:color w:val="4C4D4F"/>
          <w:spacing w:val="-2"/>
        </w:rPr>
        <w:t>loading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criteria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that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does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not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allow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you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exceed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designated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number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receptacles</w:t>
      </w:r>
      <w:r>
        <w:rPr>
          <w:color w:val="4C4D4F"/>
          <w:spacing w:val="65"/>
        </w:rPr>
        <w:t> </w:t>
      </w:r>
      <w:r>
        <w:rPr>
          <w:color w:val="4C4D4F"/>
          <w:spacing w:val="-1"/>
        </w:rPr>
        <w:t>on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circuit,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gauge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wire,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or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amperage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circuit</w:t>
      </w:r>
      <w:r>
        <w:rPr>
          <w:color w:val="4C4D4F"/>
          <w:spacing w:val="-3"/>
        </w:rPr>
        <w:t> </w:t>
      </w:r>
      <w:r>
        <w:rPr>
          <w:color w:val="4C4D4F"/>
          <w:spacing w:val="-5"/>
        </w:rPr>
        <w:t>breaker</w:t>
      </w:r>
      <w:r>
        <w:rPr>
          <w:color w:val="4C4D4F"/>
          <w:spacing w:val="-6"/>
        </w:rPr>
        <w:t>.</w:t>
      </w:r>
      <w:r>
        <w:rPr/>
      </w:r>
    </w:p>
    <w:p>
      <w:pPr>
        <w:pStyle w:val="BodyText"/>
        <w:spacing w:line="265" w:lineRule="auto" w:before="144"/>
        <w:ind w:right="1274"/>
        <w:jc w:val="left"/>
      </w:pPr>
      <w:r>
        <w:rPr>
          <w:rFonts w:ascii="Arial"/>
          <w:b/>
          <w:color w:val="4C4D4F"/>
          <w:spacing w:val="-1"/>
        </w:rPr>
        <w:t>Conductor</w:t>
      </w:r>
      <w:r>
        <w:rPr>
          <w:color w:val="4C4D4F"/>
          <w:spacing w:val="-1"/>
        </w:rPr>
        <w:t>: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material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that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allows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an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electric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current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pass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through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it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easily</w:t>
      </w:r>
      <w:r>
        <w:rPr>
          <w:color w:val="4C4D4F"/>
          <w:spacing w:val="-3"/>
        </w:rPr>
        <w:t> </w:t>
      </w:r>
      <w:r>
        <w:rPr>
          <w:color w:val="4C4D4F"/>
          <w:spacing w:val="-6"/>
        </w:rPr>
        <w:t>(e</w:t>
      </w:r>
      <w:r>
        <w:rPr>
          <w:color w:val="4C4D4F"/>
          <w:spacing w:val="-7"/>
        </w:rPr>
        <w:t>.</w:t>
      </w:r>
      <w:r>
        <w:rPr>
          <w:color w:val="4C4D4F"/>
          <w:spacing w:val="-6"/>
        </w:rPr>
        <w:t>g</w:t>
      </w:r>
      <w:r>
        <w:rPr>
          <w:color w:val="4C4D4F"/>
          <w:spacing w:val="-7"/>
        </w:rPr>
        <w:t>.,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copper,</w:t>
      </w:r>
      <w:r>
        <w:rPr>
          <w:color w:val="4C4D4F"/>
          <w:spacing w:val="49"/>
          <w:w w:val="99"/>
        </w:rPr>
        <w:t> </w:t>
      </w:r>
      <w:r>
        <w:rPr>
          <w:color w:val="4C4D4F"/>
          <w:spacing w:val="-4"/>
        </w:rPr>
        <w:t>aluminum)</w:t>
      </w:r>
      <w:r>
        <w:rPr>
          <w:color w:val="4C4D4F"/>
          <w:spacing w:val="-5"/>
        </w:rPr>
        <w:t>.</w:t>
      </w:r>
      <w:r>
        <w:rPr/>
      </w:r>
    </w:p>
    <w:p>
      <w:pPr>
        <w:spacing w:before="144"/>
        <w:ind w:left="1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4C4D4F"/>
          <w:sz w:val="22"/>
        </w:rPr>
        <w:t>De-energized</w:t>
      </w:r>
      <w:r>
        <w:rPr>
          <w:rFonts w:ascii="Arial"/>
          <w:b/>
          <w:color w:val="4C4D4F"/>
          <w:spacing w:val="-5"/>
          <w:sz w:val="22"/>
        </w:rPr>
        <w:t> </w:t>
      </w:r>
      <w:r>
        <w:rPr>
          <w:rFonts w:ascii="Arial"/>
          <w:b/>
          <w:color w:val="4C4D4F"/>
          <w:spacing w:val="-2"/>
          <w:sz w:val="22"/>
        </w:rPr>
        <w:t>circuit</w:t>
      </w:r>
      <w:r>
        <w:rPr>
          <w:rFonts w:ascii="Arial"/>
          <w:color w:val="4C4D4F"/>
          <w:spacing w:val="-2"/>
          <w:sz w:val="22"/>
        </w:rPr>
        <w:t>:</w:t>
      </w:r>
      <w:r>
        <w:rPr>
          <w:rFonts w:ascii="Arial"/>
          <w:color w:val="4C4D4F"/>
          <w:spacing w:val="-4"/>
          <w:sz w:val="22"/>
        </w:rPr>
        <w:t> </w:t>
      </w:r>
      <w:r>
        <w:rPr>
          <w:rFonts w:ascii="Arial"/>
          <w:color w:val="4C4D4F"/>
          <w:sz w:val="22"/>
        </w:rPr>
        <w:t>a</w:t>
      </w:r>
      <w:r>
        <w:rPr>
          <w:rFonts w:ascii="Arial"/>
          <w:color w:val="4C4D4F"/>
          <w:spacing w:val="-4"/>
          <w:sz w:val="22"/>
        </w:rPr>
        <w:t> </w:t>
      </w:r>
      <w:r>
        <w:rPr>
          <w:rFonts w:ascii="Arial"/>
          <w:color w:val="4C4D4F"/>
          <w:spacing w:val="-2"/>
          <w:sz w:val="22"/>
        </w:rPr>
        <w:t>circuit</w:t>
      </w:r>
      <w:r>
        <w:rPr>
          <w:rFonts w:ascii="Arial"/>
          <w:color w:val="4C4D4F"/>
          <w:spacing w:val="-4"/>
          <w:sz w:val="22"/>
        </w:rPr>
        <w:t> </w:t>
      </w:r>
      <w:r>
        <w:rPr>
          <w:rFonts w:ascii="Arial"/>
          <w:color w:val="4C4D4F"/>
          <w:spacing w:val="-2"/>
          <w:sz w:val="22"/>
        </w:rPr>
        <w:t>that</w:t>
      </w:r>
      <w:r>
        <w:rPr>
          <w:rFonts w:ascii="Arial"/>
          <w:color w:val="4C4D4F"/>
          <w:spacing w:val="-5"/>
          <w:sz w:val="22"/>
        </w:rPr>
        <w:t> </w:t>
      </w:r>
      <w:r>
        <w:rPr>
          <w:rFonts w:ascii="Arial"/>
          <w:color w:val="4C4D4F"/>
          <w:spacing w:val="-2"/>
          <w:sz w:val="22"/>
        </w:rPr>
        <w:t>has</w:t>
      </w:r>
      <w:r>
        <w:rPr>
          <w:rFonts w:ascii="Arial"/>
          <w:color w:val="4C4D4F"/>
          <w:spacing w:val="-4"/>
          <w:sz w:val="22"/>
        </w:rPr>
        <w:t> </w:t>
      </w:r>
      <w:r>
        <w:rPr>
          <w:rFonts w:ascii="Arial"/>
          <w:color w:val="4C4D4F"/>
          <w:spacing w:val="-1"/>
          <w:sz w:val="22"/>
        </w:rPr>
        <w:t>no</w:t>
      </w:r>
      <w:r>
        <w:rPr>
          <w:rFonts w:ascii="Arial"/>
          <w:color w:val="4C4D4F"/>
          <w:spacing w:val="-4"/>
          <w:sz w:val="22"/>
        </w:rPr>
        <w:t> </w:t>
      </w:r>
      <w:r>
        <w:rPr>
          <w:rFonts w:ascii="Arial"/>
          <w:color w:val="4C4D4F"/>
          <w:spacing w:val="-2"/>
          <w:sz w:val="22"/>
        </w:rPr>
        <w:t>voltage</w:t>
      </w:r>
      <w:r>
        <w:rPr>
          <w:rFonts w:ascii="Arial"/>
          <w:color w:val="4C4D4F"/>
          <w:spacing w:val="-4"/>
          <w:sz w:val="22"/>
        </w:rPr>
        <w:t> </w:t>
      </w:r>
      <w:r>
        <w:rPr>
          <w:rFonts w:ascii="Arial"/>
          <w:color w:val="4C4D4F"/>
          <w:spacing w:val="-2"/>
          <w:sz w:val="22"/>
        </w:rPr>
        <w:t>applied</w:t>
      </w:r>
      <w:r>
        <w:rPr>
          <w:rFonts w:ascii="Arial"/>
          <w:color w:val="4C4D4F"/>
          <w:spacing w:val="-4"/>
          <w:sz w:val="22"/>
        </w:rPr>
        <w:t> </w:t>
      </w:r>
      <w:r>
        <w:rPr>
          <w:rFonts w:ascii="Arial"/>
          <w:color w:val="4C4D4F"/>
          <w:spacing w:val="-2"/>
          <w:sz w:val="22"/>
        </w:rPr>
        <w:t>to</w:t>
      </w:r>
      <w:r>
        <w:rPr>
          <w:rFonts w:ascii="Arial"/>
          <w:color w:val="4C4D4F"/>
          <w:spacing w:val="-5"/>
          <w:sz w:val="22"/>
        </w:rPr>
        <w:t> </w:t>
      </w:r>
      <w:r>
        <w:rPr>
          <w:rFonts w:ascii="Arial"/>
          <w:color w:val="4C4D4F"/>
          <w:spacing w:val="-1"/>
          <w:sz w:val="22"/>
        </w:rPr>
        <w:t>it.</w:t>
      </w:r>
      <w:r>
        <w:rPr>
          <w:rFonts w:ascii="Arial"/>
          <w:sz w:val="22"/>
        </w:rPr>
      </w:r>
    </w:p>
    <w:p>
      <w:pPr>
        <w:pStyle w:val="BodyText"/>
        <w:spacing w:line="265" w:lineRule="auto" w:before="171"/>
        <w:ind w:right="640"/>
        <w:jc w:val="left"/>
      </w:pPr>
      <w:r>
        <w:rPr>
          <w:rFonts w:ascii="Arial"/>
          <w:b/>
          <w:color w:val="4C4D4F"/>
        </w:rPr>
        <w:t>Electrical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2"/>
        </w:rPr>
        <w:t>load</w:t>
      </w:r>
      <w:r>
        <w:rPr>
          <w:color w:val="4C4D4F"/>
          <w:spacing w:val="-2"/>
        </w:rPr>
        <w:t>:</w:t>
      </w:r>
      <w:r>
        <w:rPr>
          <w:color w:val="4C4D4F"/>
          <w:spacing w:val="-5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</w:rPr>
        <w:t>part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electrical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system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that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controls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current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actually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uses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55"/>
        </w:rPr>
        <w:t> </w:t>
      </w:r>
      <w:r>
        <w:rPr>
          <w:color w:val="4C4D4F"/>
          <w:spacing w:val="-2"/>
        </w:rPr>
        <w:t>energy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or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does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work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required.</w:t>
      </w:r>
      <w:r>
        <w:rPr/>
      </w:r>
    </w:p>
    <w:p>
      <w:pPr>
        <w:spacing w:line="265" w:lineRule="auto" w:before="144"/>
        <w:ind w:left="1100" w:right="64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4C4D4F"/>
          <w:sz w:val="22"/>
        </w:rPr>
        <w:t>Electrical</w:t>
      </w:r>
      <w:r>
        <w:rPr>
          <w:rFonts w:ascii="Arial"/>
          <w:b/>
          <w:color w:val="4C4D4F"/>
          <w:spacing w:val="-5"/>
          <w:sz w:val="22"/>
        </w:rPr>
        <w:t> </w:t>
      </w:r>
      <w:r>
        <w:rPr>
          <w:rFonts w:ascii="Arial"/>
          <w:b/>
          <w:color w:val="4C4D4F"/>
          <w:spacing w:val="-1"/>
          <w:sz w:val="22"/>
        </w:rPr>
        <w:t>equipment</w:t>
      </w:r>
      <w:r>
        <w:rPr>
          <w:rFonts w:ascii="Arial"/>
          <w:color w:val="4C4D4F"/>
          <w:spacing w:val="-1"/>
          <w:sz w:val="22"/>
        </w:rPr>
        <w:t>:</w:t>
      </w:r>
      <w:r>
        <w:rPr>
          <w:rFonts w:ascii="Arial"/>
          <w:color w:val="4C4D4F"/>
          <w:spacing w:val="-5"/>
          <w:sz w:val="22"/>
        </w:rPr>
        <w:t> </w:t>
      </w:r>
      <w:r>
        <w:rPr>
          <w:rFonts w:ascii="Arial"/>
          <w:color w:val="4C4D4F"/>
          <w:spacing w:val="-1"/>
          <w:sz w:val="22"/>
        </w:rPr>
        <w:t>common</w:t>
      </w:r>
      <w:r>
        <w:rPr>
          <w:rFonts w:ascii="Arial"/>
          <w:color w:val="4C4D4F"/>
          <w:spacing w:val="-4"/>
          <w:sz w:val="22"/>
        </w:rPr>
        <w:t> </w:t>
      </w:r>
      <w:r>
        <w:rPr>
          <w:rFonts w:ascii="Arial"/>
          <w:color w:val="4C4D4F"/>
          <w:spacing w:val="-1"/>
          <w:sz w:val="22"/>
        </w:rPr>
        <w:t>electrical</w:t>
      </w:r>
      <w:r>
        <w:rPr>
          <w:rFonts w:ascii="Arial"/>
          <w:color w:val="4C4D4F"/>
          <w:spacing w:val="-5"/>
          <w:sz w:val="22"/>
        </w:rPr>
        <w:t> </w:t>
      </w:r>
      <w:r>
        <w:rPr>
          <w:rFonts w:ascii="Arial"/>
          <w:color w:val="4C4D4F"/>
          <w:spacing w:val="-3"/>
          <w:sz w:val="22"/>
        </w:rPr>
        <w:t>equipment</w:t>
      </w:r>
      <w:r>
        <w:rPr>
          <w:rFonts w:ascii="Arial"/>
          <w:color w:val="4C4D4F"/>
          <w:spacing w:val="-4"/>
          <w:sz w:val="22"/>
        </w:rPr>
        <w:t> </w:t>
      </w:r>
      <w:r>
        <w:rPr>
          <w:rFonts w:ascii="Arial"/>
          <w:color w:val="4C4D4F"/>
          <w:spacing w:val="-2"/>
          <w:sz w:val="22"/>
        </w:rPr>
        <w:t>terms</w:t>
      </w:r>
      <w:r>
        <w:rPr>
          <w:rFonts w:ascii="Arial"/>
          <w:color w:val="4C4D4F"/>
          <w:spacing w:val="-5"/>
          <w:sz w:val="22"/>
        </w:rPr>
        <w:t> </w:t>
      </w:r>
      <w:r>
        <w:rPr>
          <w:rFonts w:ascii="Arial"/>
          <w:color w:val="4C4D4F"/>
          <w:spacing w:val="-2"/>
          <w:sz w:val="22"/>
        </w:rPr>
        <w:t>include</w:t>
      </w:r>
      <w:r>
        <w:rPr>
          <w:rFonts w:ascii="Arial"/>
          <w:color w:val="4C4D4F"/>
          <w:spacing w:val="-4"/>
          <w:sz w:val="22"/>
        </w:rPr>
        <w:t> </w:t>
      </w:r>
      <w:r>
        <w:rPr>
          <w:rFonts w:ascii="Arial"/>
          <w:i/>
          <w:color w:val="4C4D4F"/>
          <w:spacing w:val="-1"/>
          <w:sz w:val="22"/>
        </w:rPr>
        <w:t>circuit</w:t>
      </w:r>
      <w:r>
        <w:rPr>
          <w:rFonts w:ascii="Arial"/>
          <w:i/>
          <w:color w:val="4C4D4F"/>
          <w:spacing w:val="-5"/>
          <w:sz w:val="22"/>
        </w:rPr>
        <w:t> </w:t>
      </w:r>
      <w:r>
        <w:rPr>
          <w:rFonts w:ascii="Arial"/>
          <w:i/>
          <w:color w:val="4C4D4F"/>
          <w:spacing w:val="-4"/>
          <w:sz w:val="22"/>
        </w:rPr>
        <w:t>breaker</w:t>
      </w:r>
      <w:r>
        <w:rPr>
          <w:rFonts w:ascii="Arial"/>
          <w:i/>
          <w:color w:val="4C4D4F"/>
          <w:spacing w:val="-5"/>
          <w:sz w:val="22"/>
        </w:rPr>
        <w:t>,</w:t>
      </w:r>
      <w:r>
        <w:rPr>
          <w:rFonts w:ascii="Arial"/>
          <w:i/>
          <w:color w:val="4C4D4F"/>
          <w:spacing w:val="-4"/>
          <w:sz w:val="22"/>
        </w:rPr>
        <w:t> </w:t>
      </w:r>
      <w:r>
        <w:rPr>
          <w:rFonts w:ascii="Arial"/>
          <w:i/>
          <w:color w:val="4C4D4F"/>
          <w:spacing w:val="-2"/>
          <w:sz w:val="22"/>
        </w:rPr>
        <w:t>electrical</w:t>
      </w:r>
      <w:r>
        <w:rPr>
          <w:rFonts w:ascii="Arial"/>
          <w:i/>
          <w:color w:val="4C4D4F"/>
          <w:spacing w:val="59"/>
          <w:sz w:val="22"/>
        </w:rPr>
        <w:t> </w:t>
      </w:r>
      <w:r>
        <w:rPr>
          <w:rFonts w:ascii="Arial"/>
          <w:i/>
          <w:color w:val="4C4D4F"/>
          <w:spacing w:val="-3"/>
          <w:sz w:val="22"/>
        </w:rPr>
        <w:t>meter </w:t>
      </w:r>
      <w:r>
        <w:rPr>
          <w:rFonts w:ascii="Arial"/>
          <w:i/>
          <w:color w:val="4C4D4F"/>
          <w:spacing w:val="-2"/>
          <w:sz w:val="22"/>
        </w:rPr>
        <w:t>and</w:t>
      </w:r>
      <w:r>
        <w:rPr>
          <w:rFonts w:ascii="Arial"/>
          <w:i/>
          <w:color w:val="4C4D4F"/>
          <w:spacing w:val="-3"/>
          <w:sz w:val="22"/>
        </w:rPr>
        <w:t> meter base, </w:t>
      </w:r>
      <w:r>
        <w:rPr>
          <w:rFonts w:ascii="Arial"/>
          <w:i/>
          <w:color w:val="4C4D4F"/>
          <w:spacing w:val="-2"/>
          <w:sz w:val="22"/>
        </w:rPr>
        <w:t>electrical</w:t>
      </w:r>
      <w:r>
        <w:rPr>
          <w:rFonts w:ascii="Arial"/>
          <w:i/>
          <w:color w:val="4C4D4F"/>
          <w:spacing w:val="-3"/>
          <w:sz w:val="22"/>
        </w:rPr>
        <w:t> </w:t>
      </w:r>
      <w:r>
        <w:rPr>
          <w:rFonts w:ascii="Arial"/>
          <w:i/>
          <w:color w:val="4C4D4F"/>
          <w:spacing w:val="-2"/>
          <w:sz w:val="22"/>
        </w:rPr>
        <w:t>panel,</w:t>
      </w:r>
      <w:r>
        <w:rPr>
          <w:rFonts w:ascii="Arial"/>
          <w:i/>
          <w:color w:val="4C4D4F"/>
          <w:spacing w:val="-3"/>
          <w:sz w:val="22"/>
        </w:rPr>
        <w:t> exhaust </w:t>
      </w:r>
      <w:r>
        <w:rPr>
          <w:rFonts w:ascii="Arial"/>
          <w:i/>
          <w:color w:val="4C4D4F"/>
          <w:spacing w:val="-2"/>
          <w:sz w:val="22"/>
        </w:rPr>
        <w:t>fan,</w:t>
      </w:r>
      <w:r>
        <w:rPr>
          <w:rFonts w:ascii="Arial"/>
          <w:i/>
          <w:color w:val="4C4D4F"/>
          <w:spacing w:val="-3"/>
          <w:sz w:val="22"/>
        </w:rPr>
        <w:t> </w:t>
      </w:r>
      <w:r>
        <w:rPr>
          <w:rFonts w:ascii="Arial"/>
          <w:i/>
          <w:color w:val="4C4D4F"/>
          <w:spacing w:val="-1"/>
          <w:sz w:val="22"/>
        </w:rPr>
        <w:t>light</w:t>
      </w:r>
      <w:r>
        <w:rPr>
          <w:rFonts w:ascii="Arial"/>
          <w:i/>
          <w:color w:val="4C4D4F"/>
          <w:spacing w:val="-3"/>
          <w:sz w:val="22"/>
        </w:rPr>
        <w:t> </w:t>
      </w:r>
      <w:r>
        <w:rPr>
          <w:rFonts w:ascii="Arial"/>
          <w:i/>
          <w:color w:val="4C4D4F"/>
          <w:spacing w:val="-2"/>
          <w:sz w:val="22"/>
        </w:rPr>
        <w:t>fixture,</w:t>
      </w:r>
      <w:r>
        <w:rPr>
          <w:rFonts w:ascii="Arial"/>
          <w:i/>
          <w:color w:val="4C4D4F"/>
          <w:spacing w:val="-3"/>
          <w:sz w:val="22"/>
        </w:rPr>
        <w:t> </w:t>
      </w:r>
      <w:r>
        <w:rPr>
          <w:rFonts w:ascii="Arial"/>
          <w:i/>
          <w:color w:val="4C4D4F"/>
          <w:spacing w:val="-1"/>
          <w:sz w:val="22"/>
        </w:rPr>
        <w:t>non-metallic</w:t>
      </w:r>
      <w:r>
        <w:rPr>
          <w:rFonts w:ascii="Arial"/>
          <w:i/>
          <w:color w:val="4C4D4F"/>
          <w:spacing w:val="-3"/>
          <w:sz w:val="22"/>
        </w:rPr>
        <w:t> </w:t>
      </w:r>
      <w:r>
        <w:rPr>
          <w:rFonts w:ascii="Arial"/>
          <w:i/>
          <w:color w:val="4C4D4F"/>
          <w:spacing w:val="-2"/>
          <w:sz w:val="22"/>
        </w:rPr>
        <w:t>sheathed</w:t>
      </w:r>
      <w:r>
        <w:rPr>
          <w:rFonts w:ascii="Arial"/>
          <w:i/>
          <w:color w:val="4C4D4F"/>
          <w:spacing w:val="-3"/>
          <w:sz w:val="22"/>
        </w:rPr>
        <w:t> </w:t>
      </w:r>
      <w:r>
        <w:rPr>
          <w:rFonts w:ascii="Arial"/>
          <w:i/>
          <w:color w:val="4C4D4F"/>
          <w:spacing w:val="-2"/>
          <w:sz w:val="22"/>
        </w:rPr>
        <w:t>cable</w:t>
      </w:r>
      <w:r>
        <w:rPr>
          <w:rFonts w:ascii="Arial"/>
          <w:i/>
          <w:color w:val="4C4D4F"/>
          <w:spacing w:val="64"/>
          <w:sz w:val="22"/>
        </w:rPr>
        <w:t> </w:t>
      </w:r>
      <w:r>
        <w:rPr>
          <w:rFonts w:ascii="Arial"/>
          <w:i/>
          <w:color w:val="4C4D4F"/>
          <w:spacing w:val="-3"/>
          <w:sz w:val="22"/>
        </w:rPr>
        <w:t>(NMSC),</w:t>
      </w:r>
      <w:r>
        <w:rPr>
          <w:rFonts w:ascii="Arial"/>
          <w:i/>
          <w:color w:val="4C4D4F"/>
          <w:spacing w:val="-4"/>
          <w:sz w:val="22"/>
        </w:rPr>
        <w:t> </w:t>
      </w:r>
      <w:r>
        <w:rPr>
          <w:rFonts w:ascii="Arial"/>
          <w:i/>
          <w:color w:val="4C4D4F"/>
          <w:spacing w:val="-2"/>
          <w:sz w:val="22"/>
        </w:rPr>
        <w:t>receptacle,</w:t>
      </w:r>
      <w:r>
        <w:rPr>
          <w:rFonts w:ascii="Arial"/>
          <w:i/>
          <w:color w:val="4C4D4F"/>
          <w:spacing w:val="-3"/>
          <w:sz w:val="22"/>
        </w:rPr>
        <w:t> </w:t>
      </w:r>
      <w:r>
        <w:rPr>
          <w:rFonts w:ascii="Arial"/>
          <w:i/>
          <w:color w:val="4C4D4F"/>
          <w:spacing w:val="-1"/>
          <w:sz w:val="22"/>
        </w:rPr>
        <w:t>single</w:t>
      </w:r>
      <w:r>
        <w:rPr>
          <w:rFonts w:ascii="Arial"/>
          <w:i/>
          <w:color w:val="4C4D4F"/>
          <w:spacing w:val="-3"/>
          <w:sz w:val="22"/>
        </w:rPr>
        <w:t> </w:t>
      </w:r>
      <w:r>
        <w:rPr>
          <w:rFonts w:ascii="Arial"/>
          <w:i/>
          <w:color w:val="4C4D4F"/>
          <w:spacing w:val="-1"/>
          <w:sz w:val="22"/>
        </w:rPr>
        <w:t>pole</w:t>
      </w:r>
      <w:r>
        <w:rPr>
          <w:rFonts w:ascii="Arial"/>
          <w:i/>
          <w:color w:val="4C4D4F"/>
          <w:spacing w:val="-3"/>
          <w:sz w:val="22"/>
        </w:rPr>
        <w:t> </w:t>
      </w:r>
      <w:r>
        <w:rPr>
          <w:rFonts w:ascii="Arial"/>
          <w:i/>
          <w:color w:val="4C4D4F"/>
          <w:spacing w:val="-2"/>
          <w:sz w:val="22"/>
        </w:rPr>
        <w:t>switch,</w:t>
      </w:r>
      <w:r>
        <w:rPr>
          <w:rFonts w:ascii="Arial"/>
          <w:i/>
          <w:color w:val="4C4D4F"/>
          <w:spacing w:val="-3"/>
          <w:sz w:val="22"/>
        </w:rPr>
        <w:t> </w:t>
      </w:r>
      <w:r>
        <w:rPr>
          <w:rFonts w:ascii="Arial"/>
          <w:color w:val="4C4D4F"/>
          <w:spacing w:val="-2"/>
          <w:sz w:val="22"/>
        </w:rPr>
        <w:t>and</w:t>
      </w:r>
      <w:r>
        <w:rPr>
          <w:rFonts w:ascii="Arial"/>
          <w:color w:val="4C4D4F"/>
          <w:spacing w:val="-3"/>
          <w:sz w:val="22"/>
        </w:rPr>
        <w:t> </w:t>
      </w:r>
      <w:r>
        <w:rPr>
          <w:rFonts w:ascii="Arial"/>
          <w:i/>
          <w:color w:val="4C4D4F"/>
          <w:spacing w:val="-2"/>
          <w:sz w:val="22"/>
        </w:rPr>
        <w:t>three-way</w:t>
      </w:r>
      <w:r>
        <w:rPr>
          <w:rFonts w:ascii="Arial"/>
          <w:i/>
          <w:color w:val="4C4D4F"/>
          <w:spacing w:val="-3"/>
          <w:sz w:val="22"/>
        </w:rPr>
        <w:t> switch</w:t>
      </w:r>
      <w:r>
        <w:rPr>
          <w:rFonts w:ascii="Arial"/>
          <w:color w:val="4C4D4F"/>
          <w:spacing w:val="-3"/>
          <w:sz w:val="22"/>
        </w:rPr>
        <w:t>.</w:t>
      </w:r>
      <w:r>
        <w:rPr>
          <w:rFonts w:ascii="Arial"/>
          <w:sz w:val="22"/>
        </w:rPr>
      </w:r>
    </w:p>
    <w:p>
      <w:pPr>
        <w:pStyle w:val="BodyText"/>
        <w:spacing w:line="265" w:lineRule="auto" w:before="144"/>
        <w:ind w:right="640"/>
        <w:jc w:val="left"/>
      </w:pPr>
      <w:r>
        <w:rPr>
          <w:rFonts w:ascii="Arial"/>
          <w:b/>
          <w:color w:val="4C4D4F"/>
        </w:rPr>
        <w:t>Electric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2"/>
        </w:rPr>
        <w:t>arc</w:t>
      </w:r>
      <w:r>
        <w:rPr>
          <w:color w:val="4C4D4F"/>
          <w:spacing w:val="-2"/>
        </w:rPr>
        <w:t>: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luminous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discharge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current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that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jumps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gap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circuit,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caused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by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high</w:t>
      </w:r>
      <w:r>
        <w:rPr>
          <w:color w:val="4C4D4F"/>
          <w:spacing w:val="43"/>
        </w:rPr>
        <w:t> </w:t>
      </w:r>
      <w:r>
        <w:rPr>
          <w:color w:val="4C4D4F"/>
          <w:spacing w:val="-3"/>
        </w:rPr>
        <w:t>voltage.</w:t>
      </w:r>
      <w:r>
        <w:rPr/>
      </w:r>
    </w:p>
    <w:p>
      <w:pPr>
        <w:spacing w:line="275" w:lineRule="auto" w:before="144"/>
        <w:ind w:left="1100" w:right="64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4C4D4F"/>
          <w:sz w:val="22"/>
        </w:rPr>
        <w:t>Electrical</w:t>
      </w:r>
      <w:r>
        <w:rPr>
          <w:rFonts w:ascii="Arial"/>
          <w:b/>
          <w:color w:val="4C4D4F"/>
          <w:spacing w:val="-4"/>
          <w:sz w:val="22"/>
        </w:rPr>
        <w:t> </w:t>
      </w:r>
      <w:r>
        <w:rPr>
          <w:rFonts w:ascii="Arial"/>
          <w:b/>
          <w:color w:val="4C4D4F"/>
          <w:spacing w:val="-1"/>
          <w:sz w:val="22"/>
        </w:rPr>
        <w:t>meter</w:t>
      </w:r>
      <w:r>
        <w:rPr>
          <w:rFonts w:ascii="Arial"/>
          <w:b/>
          <w:color w:val="4C4D4F"/>
          <w:spacing w:val="-4"/>
          <w:sz w:val="22"/>
        </w:rPr>
        <w:t> </w:t>
      </w:r>
      <w:r>
        <w:rPr>
          <w:rFonts w:ascii="Arial"/>
          <w:b/>
          <w:color w:val="4C4D4F"/>
          <w:spacing w:val="-1"/>
          <w:sz w:val="22"/>
        </w:rPr>
        <w:t>and</w:t>
      </w:r>
      <w:r>
        <w:rPr>
          <w:rFonts w:ascii="Arial"/>
          <w:b/>
          <w:color w:val="4C4D4F"/>
          <w:spacing w:val="-4"/>
          <w:sz w:val="22"/>
        </w:rPr>
        <w:t> </w:t>
      </w:r>
      <w:r>
        <w:rPr>
          <w:rFonts w:ascii="Arial"/>
          <w:b/>
          <w:color w:val="4C4D4F"/>
          <w:spacing w:val="-1"/>
          <w:sz w:val="22"/>
        </w:rPr>
        <w:t>meterbase</w:t>
      </w:r>
      <w:r>
        <w:rPr>
          <w:rFonts w:ascii="Arial"/>
          <w:color w:val="4C4D4F"/>
          <w:spacing w:val="-1"/>
          <w:sz w:val="22"/>
        </w:rPr>
        <w:t>:</w:t>
      </w:r>
      <w:r>
        <w:rPr>
          <w:rFonts w:ascii="Arial"/>
          <w:color w:val="4C4D4F"/>
          <w:spacing w:val="-3"/>
          <w:sz w:val="22"/>
        </w:rPr>
        <w:t> </w:t>
      </w:r>
      <w:r>
        <w:rPr>
          <w:rFonts w:ascii="Arial"/>
          <w:color w:val="4C4D4F"/>
          <w:sz w:val="22"/>
        </w:rPr>
        <w:t>a</w:t>
      </w:r>
      <w:r>
        <w:rPr>
          <w:rFonts w:ascii="Arial"/>
          <w:color w:val="4C4D4F"/>
          <w:spacing w:val="-4"/>
          <w:sz w:val="22"/>
        </w:rPr>
        <w:t> </w:t>
      </w:r>
      <w:r>
        <w:rPr>
          <w:rFonts w:ascii="Arial"/>
          <w:color w:val="4C4D4F"/>
          <w:spacing w:val="-2"/>
          <w:sz w:val="22"/>
        </w:rPr>
        <w:t>device</w:t>
      </w:r>
      <w:r>
        <w:rPr>
          <w:rFonts w:ascii="Arial"/>
          <w:color w:val="4C4D4F"/>
          <w:spacing w:val="-4"/>
          <w:sz w:val="22"/>
        </w:rPr>
        <w:t> </w:t>
      </w:r>
      <w:r>
        <w:rPr>
          <w:rFonts w:ascii="Arial"/>
          <w:color w:val="4C4D4F"/>
          <w:spacing w:val="-2"/>
          <w:sz w:val="22"/>
        </w:rPr>
        <w:t>that</w:t>
      </w:r>
      <w:r>
        <w:rPr>
          <w:rFonts w:ascii="Arial"/>
          <w:color w:val="4C4D4F"/>
          <w:spacing w:val="-3"/>
          <w:sz w:val="22"/>
        </w:rPr>
        <w:t> </w:t>
      </w:r>
      <w:r>
        <w:rPr>
          <w:rFonts w:ascii="Arial"/>
          <w:color w:val="4C4D4F"/>
          <w:spacing w:val="-2"/>
          <w:sz w:val="22"/>
        </w:rPr>
        <w:t>measures</w:t>
      </w:r>
      <w:r>
        <w:rPr>
          <w:rFonts w:ascii="Arial"/>
          <w:color w:val="4C4D4F"/>
          <w:spacing w:val="-4"/>
          <w:sz w:val="22"/>
        </w:rPr>
        <w:t> </w:t>
      </w:r>
      <w:r>
        <w:rPr>
          <w:rFonts w:ascii="Arial"/>
          <w:color w:val="4C4D4F"/>
          <w:spacing w:val="-2"/>
          <w:sz w:val="22"/>
        </w:rPr>
        <w:t>how</w:t>
      </w:r>
      <w:r>
        <w:rPr>
          <w:rFonts w:ascii="Arial"/>
          <w:color w:val="4C4D4F"/>
          <w:spacing w:val="-4"/>
          <w:sz w:val="22"/>
        </w:rPr>
        <w:t> </w:t>
      </w:r>
      <w:r>
        <w:rPr>
          <w:rFonts w:ascii="Arial"/>
          <w:color w:val="4C4D4F"/>
          <w:spacing w:val="-1"/>
          <w:sz w:val="22"/>
        </w:rPr>
        <w:t>much</w:t>
      </w:r>
      <w:r>
        <w:rPr>
          <w:rFonts w:ascii="Arial"/>
          <w:color w:val="4C4D4F"/>
          <w:spacing w:val="-4"/>
          <w:sz w:val="22"/>
        </w:rPr>
        <w:t> </w:t>
      </w:r>
      <w:r>
        <w:rPr>
          <w:rFonts w:ascii="Arial"/>
          <w:color w:val="4C4D4F"/>
          <w:spacing w:val="-2"/>
          <w:sz w:val="22"/>
        </w:rPr>
        <w:t>energy</w:t>
      </w:r>
      <w:r>
        <w:rPr>
          <w:rFonts w:ascii="Arial"/>
          <w:color w:val="4C4D4F"/>
          <w:spacing w:val="-3"/>
          <w:sz w:val="22"/>
        </w:rPr>
        <w:t> </w:t>
      </w:r>
      <w:r>
        <w:rPr>
          <w:rFonts w:ascii="Arial"/>
          <w:color w:val="4C4D4F"/>
          <w:sz w:val="22"/>
        </w:rPr>
        <w:t>a</w:t>
      </w:r>
      <w:r>
        <w:rPr>
          <w:rFonts w:ascii="Arial"/>
          <w:color w:val="4C4D4F"/>
          <w:spacing w:val="-4"/>
          <w:sz w:val="22"/>
        </w:rPr>
        <w:t> </w:t>
      </w:r>
      <w:r>
        <w:rPr>
          <w:rFonts w:ascii="Arial"/>
          <w:color w:val="4C4D4F"/>
          <w:spacing w:val="-2"/>
          <w:sz w:val="22"/>
        </w:rPr>
        <w:t>household</w:t>
      </w:r>
      <w:r>
        <w:rPr>
          <w:rFonts w:ascii="Arial"/>
          <w:color w:val="4C4D4F"/>
          <w:spacing w:val="-4"/>
          <w:sz w:val="22"/>
        </w:rPr>
        <w:t> </w:t>
      </w:r>
      <w:r>
        <w:rPr>
          <w:rFonts w:ascii="Arial"/>
          <w:color w:val="4C4D4F"/>
          <w:spacing w:val="-1"/>
          <w:sz w:val="22"/>
        </w:rPr>
        <w:t>or</w:t>
      </w:r>
      <w:r>
        <w:rPr>
          <w:rFonts w:ascii="Arial"/>
          <w:color w:val="4C4D4F"/>
          <w:spacing w:val="31"/>
          <w:sz w:val="22"/>
        </w:rPr>
        <w:t> </w:t>
      </w:r>
      <w:r>
        <w:rPr>
          <w:rFonts w:ascii="Arial"/>
          <w:color w:val="4C4D4F"/>
          <w:spacing w:val="-2"/>
          <w:sz w:val="22"/>
        </w:rPr>
        <w:t>business</w:t>
      </w:r>
      <w:r>
        <w:rPr>
          <w:rFonts w:ascii="Arial"/>
          <w:color w:val="4C4D4F"/>
          <w:spacing w:val="-4"/>
          <w:sz w:val="22"/>
        </w:rPr>
        <w:t> </w:t>
      </w:r>
      <w:r>
        <w:rPr>
          <w:rFonts w:ascii="Arial"/>
          <w:color w:val="4C4D4F"/>
          <w:spacing w:val="-2"/>
          <w:sz w:val="22"/>
        </w:rPr>
        <w:t>uses</w:t>
      </w:r>
      <w:r>
        <w:rPr>
          <w:rFonts w:ascii="Arial"/>
          <w:color w:val="4C4D4F"/>
          <w:spacing w:val="-3"/>
          <w:sz w:val="22"/>
        </w:rPr>
        <w:t> </w:t>
      </w:r>
      <w:r>
        <w:rPr>
          <w:rFonts w:ascii="Arial"/>
          <w:color w:val="4C4D4F"/>
          <w:spacing w:val="-1"/>
          <w:sz w:val="22"/>
        </w:rPr>
        <w:t>so</w:t>
      </w:r>
      <w:r>
        <w:rPr>
          <w:rFonts w:ascii="Arial"/>
          <w:color w:val="4C4D4F"/>
          <w:spacing w:val="-3"/>
          <w:sz w:val="22"/>
        </w:rPr>
        <w:t> </w:t>
      </w:r>
      <w:r>
        <w:rPr>
          <w:rFonts w:ascii="Arial"/>
          <w:color w:val="4C4D4F"/>
          <w:spacing w:val="-1"/>
          <w:sz w:val="22"/>
        </w:rPr>
        <w:t>the</w:t>
      </w:r>
      <w:r>
        <w:rPr>
          <w:rFonts w:ascii="Arial"/>
          <w:color w:val="4C4D4F"/>
          <w:spacing w:val="-3"/>
          <w:sz w:val="22"/>
        </w:rPr>
        <w:t> </w:t>
      </w:r>
      <w:r>
        <w:rPr>
          <w:rFonts w:ascii="Arial"/>
          <w:color w:val="4C4D4F"/>
          <w:spacing w:val="-1"/>
          <w:sz w:val="22"/>
        </w:rPr>
        <w:t>electric</w:t>
      </w:r>
      <w:r>
        <w:rPr>
          <w:rFonts w:ascii="Arial"/>
          <w:color w:val="4C4D4F"/>
          <w:spacing w:val="-3"/>
          <w:sz w:val="22"/>
        </w:rPr>
        <w:t> </w:t>
      </w:r>
      <w:r>
        <w:rPr>
          <w:rFonts w:ascii="Arial"/>
          <w:color w:val="4C4D4F"/>
          <w:spacing w:val="-2"/>
          <w:sz w:val="22"/>
        </w:rPr>
        <w:t>company</w:t>
      </w:r>
      <w:r>
        <w:rPr>
          <w:rFonts w:ascii="Arial"/>
          <w:color w:val="4C4D4F"/>
          <w:spacing w:val="-3"/>
          <w:sz w:val="22"/>
        </w:rPr>
        <w:t> </w:t>
      </w:r>
      <w:r>
        <w:rPr>
          <w:rFonts w:ascii="Arial"/>
          <w:color w:val="4C4D4F"/>
          <w:spacing w:val="-2"/>
          <w:sz w:val="22"/>
        </w:rPr>
        <w:t>knows</w:t>
      </w:r>
      <w:r>
        <w:rPr>
          <w:rFonts w:ascii="Arial"/>
          <w:color w:val="4C4D4F"/>
          <w:spacing w:val="-3"/>
          <w:sz w:val="22"/>
        </w:rPr>
        <w:t> </w:t>
      </w:r>
      <w:r>
        <w:rPr>
          <w:rFonts w:ascii="Arial"/>
          <w:color w:val="4C4D4F"/>
          <w:spacing w:val="-2"/>
          <w:sz w:val="22"/>
        </w:rPr>
        <w:t>how</w:t>
      </w:r>
      <w:r>
        <w:rPr>
          <w:rFonts w:ascii="Arial"/>
          <w:color w:val="4C4D4F"/>
          <w:spacing w:val="-3"/>
          <w:sz w:val="22"/>
        </w:rPr>
        <w:t> </w:t>
      </w:r>
      <w:r>
        <w:rPr>
          <w:rFonts w:ascii="Arial"/>
          <w:color w:val="4C4D4F"/>
          <w:spacing w:val="-1"/>
          <w:sz w:val="22"/>
        </w:rPr>
        <w:t>much</w:t>
      </w:r>
      <w:r>
        <w:rPr>
          <w:rFonts w:ascii="Arial"/>
          <w:color w:val="4C4D4F"/>
          <w:spacing w:val="-4"/>
          <w:sz w:val="22"/>
        </w:rPr>
        <w:t> </w:t>
      </w:r>
      <w:r>
        <w:rPr>
          <w:rFonts w:ascii="Arial"/>
          <w:color w:val="4C4D4F"/>
          <w:spacing w:val="-2"/>
          <w:sz w:val="22"/>
        </w:rPr>
        <w:t>to</w:t>
      </w:r>
      <w:r>
        <w:rPr>
          <w:rFonts w:ascii="Arial"/>
          <w:color w:val="4C4D4F"/>
          <w:spacing w:val="-3"/>
          <w:sz w:val="22"/>
        </w:rPr>
        <w:t> </w:t>
      </w:r>
      <w:r>
        <w:rPr>
          <w:rFonts w:ascii="Arial"/>
          <w:color w:val="4C4D4F"/>
          <w:spacing w:val="-2"/>
          <w:sz w:val="22"/>
        </w:rPr>
        <w:t>charge</w:t>
      </w:r>
      <w:r>
        <w:rPr>
          <w:rFonts w:ascii="Arial"/>
          <w:color w:val="4C4D4F"/>
          <w:spacing w:val="-3"/>
          <w:sz w:val="22"/>
        </w:rPr>
        <w:t> </w:t>
      </w:r>
      <w:r>
        <w:rPr>
          <w:rFonts w:ascii="Arial"/>
          <w:color w:val="4C4D4F"/>
          <w:spacing w:val="-1"/>
          <w:sz w:val="22"/>
        </w:rPr>
        <w:t>is</w:t>
      </w:r>
      <w:r>
        <w:rPr>
          <w:rFonts w:ascii="Arial"/>
          <w:color w:val="4C4D4F"/>
          <w:spacing w:val="-3"/>
          <w:sz w:val="22"/>
        </w:rPr>
        <w:t> </w:t>
      </w:r>
      <w:r>
        <w:rPr>
          <w:rFonts w:ascii="Arial"/>
          <w:color w:val="4C4D4F"/>
          <w:spacing w:val="-2"/>
          <w:sz w:val="22"/>
        </w:rPr>
        <w:t>also</w:t>
      </w:r>
      <w:r>
        <w:rPr>
          <w:rFonts w:ascii="Arial"/>
          <w:color w:val="4C4D4F"/>
          <w:spacing w:val="-3"/>
          <w:sz w:val="22"/>
        </w:rPr>
        <w:t> </w:t>
      </w:r>
      <w:r>
        <w:rPr>
          <w:rFonts w:ascii="Arial"/>
          <w:color w:val="4C4D4F"/>
          <w:spacing w:val="-2"/>
          <w:sz w:val="22"/>
        </w:rPr>
        <w:t>known</w:t>
      </w:r>
      <w:r>
        <w:rPr>
          <w:rFonts w:ascii="Arial"/>
          <w:color w:val="4C4D4F"/>
          <w:spacing w:val="-3"/>
          <w:sz w:val="22"/>
        </w:rPr>
        <w:t> </w:t>
      </w:r>
      <w:r>
        <w:rPr>
          <w:rFonts w:ascii="Arial"/>
          <w:color w:val="4C4D4F"/>
          <w:spacing w:val="-2"/>
          <w:sz w:val="22"/>
        </w:rPr>
        <w:t>simply</w:t>
      </w:r>
      <w:r>
        <w:rPr>
          <w:rFonts w:ascii="Arial"/>
          <w:color w:val="4C4D4F"/>
          <w:spacing w:val="-3"/>
          <w:sz w:val="22"/>
        </w:rPr>
        <w:t> </w:t>
      </w:r>
      <w:r>
        <w:rPr>
          <w:rFonts w:ascii="Arial"/>
          <w:color w:val="4C4D4F"/>
          <w:spacing w:val="-2"/>
          <w:sz w:val="22"/>
        </w:rPr>
        <w:t>as</w:t>
      </w:r>
      <w:r>
        <w:rPr>
          <w:rFonts w:ascii="Arial"/>
          <w:color w:val="4C4D4F"/>
          <w:spacing w:val="-3"/>
          <w:sz w:val="22"/>
        </w:rPr>
        <w:t> </w:t>
      </w:r>
      <w:r>
        <w:rPr>
          <w:rFonts w:ascii="Arial"/>
          <w:color w:val="4C4D4F"/>
          <w:spacing w:val="-1"/>
          <w:sz w:val="22"/>
        </w:rPr>
        <w:t>an</w:t>
      </w:r>
      <w:r>
        <w:rPr>
          <w:rFonts w:ascii="Arial"/>
          <w:color w:val="4C4D4F"/>
          <w:spacing w:val="57"/>
          <w:sz w:val="22"/>
        </w:rPr>
        <w:t> </w:t>
      </w:r>
      <w:r>
        <w:rPr>
          <w:rFonts w:ascii="Arial"/>
          <w:i/>
          <w:color w:val="4C4D4F"/>
          <w:spacing w:val="-2"/>
          <w:sz w:val="22"/>
        </w:rPr>
        <w:t>electrical</w:t>
      </w:r>
      <w:r>
        <w:rPr>
          <w:rFonts w:ascii="Arial"/>
          <w:i/>
          <w:color w:val="4C4D4F"/>
          <w:spacing w:val="-3"/>
          <w:sz w:val="22"/>
        </w:rPr>
        <w:t> </w:t>
      </w:r>
      <w:r>
        <w:rPr>
          <w:rFonts w:ascii="Arial"/>
          <w:i/>
          <w:color w:val="4C4D4F"/>
          <w:spacing w:val="-6"/>
          <w:sz w:val="22"/>
        </w:rPr>
        <w:t>me</w:t>
      </w:r>
      <w:r>
        <w:rPr>
          <w:rFonts w:ascii="Arial"/>
          <w:i/>
          <w:color w:val="4C4D4F"/>
          <w:spacing w:val="-7"/>
          <w:sz w:val="22"/>
        </w:rPr>
        <w:t>t</w:t>
      </w:r>
      <w:r>
        <w:rPr>
          <w:rFonts w:ascii="Arial"/>
          <w:i/>
          <w:color w:val="4C4D4F"/>
          <w:spacing w:val="-6"/>
          <w:sz w:val="22"/>
        </w:rPr>
        <w:t>er</w:t>
      </w:r>
      <w:r>
        <w:rPr>
          <w:rFonts w:ascii="Arial"/>
          <w:color w:val="4C4D4F"/>
          <w:spacing w:val="-7"/>
          <w:sz w:val="22"/>
        </w:rPr>
        <w:t>.</w:t>
      </w:r>
      <w:r>
        <w:rPr>
          <w:rFonts w:ascii="Arial"/>
          <w:sz w:val="22"/>
        </w:rPr>
      </w:r>
    </w:p>
    <w:p>
      <w:pPr>
        <w:spacing w:after="0" w:line="275" w:lineRule="auto"/>
        <w:jc w:val="left"/>
        <w:rPr>
          <w:rFonts w:ascii="Arial" w:hAnsi="Arial" w:cs="Arial" w:eastAsia="Arial"/>
          <w:sz w:val="22"/>
          <w:szCs w:val="22"/>
        </w:rPr>
        <w:sectPr>
          <w:footerReference w:type="even" r:id="rId8"/>
          <w:footerReference w:type="default" r:id="rId9"/>
          <w:pgSz w:w="12240" w:h="15840"/>
          <w:pgMar w:footer="643" w:header="630" w:top="1080" w:bottom="840" w:left="340" w:right="880"/>
          <w:pgNumType w:start="2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0"/>
        <w:rPr>
          <w:rFonts w:ascii="Arial" w:hAnsi="Arial" w:cs="Arial" w:eastAsia="Arial"/>
          <w:sz w:val="26"/>
          <w:szCs w:val="26"/>
        </w:rPr>
      </w:pPr>
    </w:p>
    <w:p>
      <w:pPr>
        <w:spacing w:line="200" w:lineRule="atLeast"/>
        <w:ind w:left="3632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2043758" cy="2097024"/>
            <wp:effectExtent l="0" t="0" r="0" b="0"/>
            <wp:docPr id="7" name="image4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" name="image4.jpe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43758" cy="20970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3"/>
        <w:rPr>
          <w:rFonts w:ascii="Arial" w:hAnsi="Arial" w:cs="Arial" w:eastAsia="Arial"/>
          <w:sz w:val="7"/>
          <w:szCs w:val="7"/>
        </w:rPr>
      </w:pPr>
    </w:p>
    <w:p>
      <w:pPr>
        <w:spacing w:before="77"/>
        <w:ind w:left="1774" w:right="2312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2—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Kilowatt-hour</w:t>
      </w:r>
      <w:r>
        <w:rPr>
          <w:rFonts w:ascii="Arial" w:hAnsi="Arial" w:cs="Arial" w:eastAsia="Arial"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meter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spacing w:line="240" w:lineRule="auto" w:before="5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spacing w:line="265" w:lineRule="auto"/>
        <w:ind w:left="560" w:right="1274"/>
        <w:jc w:val="left"/>
      </w:pPr>
      <w:r>
        <w:rPr>
          <w:rFonts w:ascii="Arial"/>
          <w:b/>
          <w:color w:val="4C4D4F"/>
        </w:rPr>
        <w:t>Electrical</w:t>
      </w:r>
      <w:r>
        <w:rPr>
          <w:rFonts w:ascii="Arial"/>
          <w:b/>
          <w:color w:val="4C4D4F"/>
          <w:spacing w:val="-5"/>
        </w:rPr>
        <w:t> </w:t>
      </w:r>
      <w:r>
        <w:rPr>
          <w:rFonts w:ascii="Arial"/>
          <w:b/>
          <w:color w:val="4C4D4F"/>
          <w:spacing w:val="-2"/>
        </w:rPr>
        <w:t>panel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an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insulated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panel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on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which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electrical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wires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are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connected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circuit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breakers.</w:t>
      </w:r>
      <w:r>
        <w:rPr>
          <w:color w:val="4C4D4F"/>
          <w:spacing w:val="97"/>
          <w:w w:val="99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panel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supplies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branch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circuits.</w:t>
      </w:r>
      <w:r>
        <w:rPr/>
      </w:r>
    </w:p>
    <w:p>
      <w:pPr>
        <w:spacing w:line="240" w:lineRule="auto" w:before="2"/>
        <w:rPr>
          <w:rFonts w:ascii="Arial" w:hAnsi="Arial" w:cs="Arial" w:eastAsia="Arial"/>
          <w:sz w:val="23"/>
          <w:szCs w:val="23"/>
        </w:rPr>
      </w:pPr>
    </w:p>
    <w:p>
      <w:pPr>
        <w:spacing w:line="200" w:lineRule="atLeast"/>
        <w:ind w:left="3930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1659729" cy="2218372"/>
            <wp:effectExtent l="0" t="0" r="0" b="0"/>
            <wp:docPr id="9" name="image5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" name="image5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59729" cy="22183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3"/>
        <w:rPr>
          <w:rFonts w:ascii="Arial" w:hAnsi="Arial" w:cs="Arial" w:eastAsia="Arial"/>
          <w:sz w:val="20"/>
          <w:szCs w:val="20"/>
        </w:rPr>
      </w:pPr>
    </w:p>
    <w:p>
      <w:pPr>
        <w:spacing w:before="0"/>
        <w:ind w:left="1774" w:right="2312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3—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Electrical</w:t>
      </w:r>
      <w:r>
        <w:rPr>
          <w:rFonts w:ascii="Arial" w:hAnsi="Arial" w:cs="Arial" w:eastAsia="Arial"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panel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spacing w:line="240" w:lineRule="auto" w:before="5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spacing w:line="265" w:lineRule="auto"/>
        <w:ind w:left="560" w:right="1274"/>
        <w:jc w:val="left"/>
      </w:pPr>
      <w:r>
        <w:rPr>
          <w:rFonts w:ascii="Arial"/>
          <w:b/>
          <w:color w:val="4C4D4F"/>
        </w:rPr>
        <w:t>Electrical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1"/>
        </w:rPr>
        <w:t>safety</w:t>
      </w:r>
      <w:r>
        <w:rPr>
          <w:color w:val="4C4D4F"/>
          <w:spacing w:val="-1"/>
        </w:rPr>
        <w:t>: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recognizing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hazards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associated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with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use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electrical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energy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taking</w:t>
      </w:r>
      <w:r>
        <w:rPr>
          <w:color w:val="4C4D4F"/>
          <w:spacing w:val="65"/>
        </w:rPr>
        <w:t> </w:t>
      </w:r>
      <w:r>
        <w:rPr>
          <w:color w:val="4C4D4F"/>
          <w:spacing w:val="-2"/>
        </w:rPr>
        <w:t>precautions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so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that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hazards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do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not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cause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injury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or</w:t>
      </w:r>
      <w:r>
        <w:rPr>
          <w:color w:val="4C4D4F"/>
          <w:spacing w:val="-3"/>
        </w:rPr>
        <w:t> death.</w:t>
      </w:r>
      <w:r>
        <w:rPr/>
      </w:r>
    </w:p>
    <w:p>
      <w:pPr>
        <w:pStyle w:val="BodyText"/>
        <w:spacing w:line="265" w:lineRule="auto" w:before="144"/>
        <w:ind w:left="560" w:right="1576"/>
        <w:jc w:val="left"/>
        <w:rPr>
          <w:rFonts w:ascii="Arial" w:hAnsi="Arial" w:cs="Arial" w:eastAsia="Arial"/>
        </w:rPr>
      </w:pPr>
      <w:r>
        <w:rPr>
          <w:rFonts w:ascii="Arial"/>
          <w:b/>
          <w:color w:val="4C4D4F"/>
        </w:rPr>
        <w:t>Electric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1"/>
        </w:rPr>
        <w:t>hazard</w:t>
      </w:r>
      <w:r>
        <w:rPr>
          <w:color w:val="4C4D4F"/>
          <w:spacing w:val="-1"/>
        </w:rPr>
        <w:t>: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dangerous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condition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such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that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contact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or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equipment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failure</w:t>
      </w:r>
      <w:r>
        <w:rPr>
          <w:color w:val="4C4D4F"/>
          <w:spacing w:val="-4"/>
        </w:rPr>
        <w:t> </w:t>
      </w:r>
      <w:r>
        <w:rPr>
          <w:color w:val="4C4D4F"/>
        </w:rPr>
        <w:t>can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result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51"/>
        </w:rPr>
        <w:t> </w:t>
      </w:r>
      <w:r>
        <w:rPr>
          <w:rFonts w:ascii="Arial"/>
          <w:color w:val="4C4D4F"/>
          <w:spacing w:val="-1"/>
        </w:rPr>
        <w:t>electric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shock,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arc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flash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burn,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thermal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burn,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or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blast.</w:t>
      </w:r>
      <w:r>
        <w:rPr>
          <w:rFonts w:ascii="Arial"/>
        </w:rPr>
      </w:r>
    </w:p>
    <w:p>
      <w:pPr>
        <w:spacing w:after="0" w:line="265" w:lineRule="auto"/>
        <w:jc w:val="left"/>
        <w:rPr>
          <w:rFonts w:ascii="Arial" w:hAnsi="Arial" w:cs="Arial" w:eastAsia="Arial"/>
        </w:rPr>
        <w:sectPr>
          <w:headerReference w:type="default" r:id="rId12"/>
          <w:headerReference w:type="even" r:id="rId13"/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spacing w:line="265" w:lineRule="auto" w:before="72"/>
        <w:ind w:right="640"/>
        <w:jc w:val="left"/>
      </w:pPr>
      <w:r>
        <w:rPr>
          <w:rFonts w:ascii="Arial"/>
          <w:b/>
          <w:color w:val="4C4D4F"/>
          <w:spacing w:val="-1"/>
        </w:rPr>
        <w:t>Exhaust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2"/>
        </w:rPr>
        <w:t>fan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fan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for</w:t>
      </w:r>
      <w:r>
        <w:rPr>
          <w:color w:val="4C4D4F"/>
          <w:spacing w:val="-3"/>
        </w:rPr>
        <w:t> ventilating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an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interior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space</w:t>
      </w:r>
      <w:r>
        <w:rPr>
          <w:color w:val="4C4D4F"/>
          <w:spacing w:val="-3"/>
        </w:rPr>
        <w:t> by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drawing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air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from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interior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expelling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it</w:t>
      </w:r>
      <w:r>
        <w:rPr>
          <w:color w:val="4C4D4F"/>
          <w:spacing w:val="59"/>
          <w:w w:val="99"/>
        </w:rPr>
        <w:t> </w:t>
      </w:r>
      <w:r>
        <w:rPr>
          <w:color w:val="4C4D4F"/>
          <w:spacing w:val="-3"/>
        </w:rPr>
        <w:t>outside.</w:t>
      </w:r>
      <w:r>
        <w:rPr/>
      </w:r>
    </w:p>
    <w:p>
      <w:pPr>
        <w:spacing w:line="240" w:lineRule="auto" w:before="2"/>
        <w:rPr>
          <w:rFonts w:ascii="Arial" w:hAnsi="Arial" w:cs="Arial" w:eastAsia="Arial"/>
          <w:sz w:val="19"/>
          <w:szCs w:val="19"/>
        </w:rPr>
      </w:pPr>
    </w:p>
    <w:p>
      <w:pPr>
        <w:spacing w:line="200" w:lineRule="atLeast"/>
        <w:ind w:left="4030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2221992" cy="2221992"/>
            <wp:effectExtent l="0" t="0" r="0" b="0"/>
            <wp:docPr id="11" name="image6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" name="image6.jpe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21992" cy="22219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before="52"/>
        <w:ind w:left="4052" w:right="3512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4—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Exhaust</w:t>
      </w:r>
      <w:r>
        <w:rPr>
          <w:rFonts w:ascii="Arial" w:hAnsi="Arial" w:cs="Arial" w:eastAsia="Arial"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fan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spacing w:line="240" w:lineRule="auto" w:before="5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spacing w:line="265" w:lineRule="auto"/>
        <w:ind w:right="640"/>
        <w:jc w:val="left"/>
      </w:pPr>
      <w:r>
        <w:rPr>
          <w:rFonts w:ascii="Arial"/>
          <w:b/>
          <w:color w:val="4C4D4F"/>
          <w:spacing w:val="-5"/>
        </w:rPr>
        <w:t>Fu</w:t>
      </w:r>
      <w:r>
        <w:rPr>
          <w:rFonts w:ascii="Arial"/>
          <w:b/>
          <w:color w:val="4C4D4F"/>
          <w:spacing w:val="-4"/>
        </w:rPr>
        <w:t>se</w:t>
      </w:r>
      <w:r>
        <w:rPr>
          <w:rFonts w:ascii="Arial"/>
          <w:color w:val="4C4D4F"/>
          <w:spacing w:val="-4"/>
        </w:rPr>
        <w:t>: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device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that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interrupts</w:t>
      </w:r>
      <w:r>
        <w:rPr>
          <w:rFonts w:ascii="Arial"/>
          <w:color w:val="4C4D4F"/>
          <w:spacing w:val="-3"/>
        </w:rPr>
        <w:t> excessive </w:t>
      </w:r>
      <w:r>
        <w:rPr>
          <w:rFonts w:ascii="Arial"/>
          <w:color w:val="4C4D4F"/>
          <w:spacing w:val="-2"/>
        </w:rPr>
        <w:t>current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so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that</w:t>
      </w:r>
      <w:r>
        <w:rPr>
          <w:rFonts w:ascii="Arial"/>
          <w:color w:val="4C4D4F"/>
          <w:spacing w:val="-3"/>
        </w:rPr>
        <w:t> overheating </w:t>
      </w:r>
      <w:r>
        <w:rPr>
          <w:rFonts w:ascii="Arial"/>
          <w:color w:val="4C4D4F"/>
          <w:spacing w:val="-1"/>
        </w:rPr>
        <w:t>or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fire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does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not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cause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further</w:t>
      </w:r>
      <w:r>
        <w:rPr>
          <w:rFonts w:ascii="Arial"/>
          <w:color w:val="4C4D4F"/>
          <w:spacing w:val="71"/>
        </w:rPr>
        <w:t> </w:t>
      </w:r>
      <w:r>
        <w:rPr>
          <w:color w:val="4C4D4F"/>
          <w:spacing w:val="-3"/>
        </w:rPr>
        <w:t>damage.</w:t>
      </w:r>
      <w:r>
        <w:rPr/>
      </w:r>
    </w:p>
    <w:p>
      <w:pPr>
        <w:pStyle w:val="BodyText"/>
        <w:spacing w:line="265" w:lineRule="auto" w:before="144"/>
        <w:ind w:right="853"/>
        <w:jc w:val="left"/>
      </w:pPr>
      <w:r>
        <w:rPr>
          <w:rFonts w:ascii="Arial"/>
          <w:b/>
          <w:color w:val="4C4D4F"/>
          <w:spacing w:val="-1"/>
        </w:rPr>
        <w:t>Ground</w:t>
      </w:r>
      <w:r>
        <w:rPr>
          <w:rFonts w:ascii="Arial"/>
          <w:b/>
          <w:color w:val="4C4D4F"/>
          <w:spacing w:val="-5"/>
        </w:rPr>
        <w:t> </w:t>
      </w:r>
      <w:r>
        <w:rPr>
          <w:rFonts w:ascii="Arial"/>
          <w:b/>
          <w:color w:val="4C4D4F"/>
          <w:spacing w:val="-1"/>
        </w:rPr>
        <w:t>fault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1"/>
        </w:rPr>
        <w:t>circuit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1"/>
        </w:rPr>
        <w:t>interrupter</w:t>
      </w:r>
      <w:r>
        <w:rPr>
          <w:rFonts w:ascii="Arial"/>
          <w:b/>
          <w:color w:val="4C4D4F"/>
          <w:spacing w:val="-5"/>
        </w:rPr>
        <w:t> (GF</w:t>
      </w:r>
      <w:r>
        <w:rPr>
          <w:rFonts w:ascii="Arial"/>
          <w:b/>
          <w:color w:val="4C4D4F"/>
          <w:spacing w:val="-4"/>
        </w:rPr>
        <w:t>C</w:t>
      </w:r>
      <w:r>
        <w:rPr>
          <w:rFonts w:ascii="Arial"/>
          <w:b/>
          <w:color w:val="4C4D4F"/>
          <w:spacing w:val="-5"/>
        </w:rPr>
        <w:t>I</w:t>
      </w:r>
      <w:r>
        <w:rPr>
          <w:rFonts w:ascii="Arial"/>
          <w:b/>
          <w:color w:val="4C4D4F"/>
          <w:spacing w:val="-4"/>
        </w:rPr>
        <w:t>)</w:t>
      </w:r>
      <w:r>
        <w:rPr>
          <w:rFonts w:ascii="Arial"/>
          <w:color w:val="4C4D4F"/>
          <w:spacing w:val="-4"/>
        </w:rPr>
        <w:t>: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device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that</w:t>
      </w:r>
      <w:r>
        <w:rPr>
          <w:rFonts w:ascii="Arial"/>
          <w:color w:val="4C4D4F"/>
          <w:spacing w:val="-5"/>
        </w:rPr>
        <w:t> </w:t>
      </w:r>
      <w:r>
        <w:rPr>
          <w:rFonts w:ascii="Arial"/>
          <w:color w:val="4C4D4F"/>
          <w:spacing w:val="-2"/>
        </w:rPr>
        <w:t>stops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1"/>
        </w:rPr>
        <w:t>flow</w:t>
      </w:r>
      <w:r>
        <w:rPr>
          <w:rFonts w:ascii="Arial"/>
          <w:color w:val="4C4D4F"/>
          <w:spacing w:val="-5"/>
        </w:rPr>
        <w:t> </w:t>
      </w:r>
      <w:r>
        <w:rPr>
          <w:rFonts w:ascii="Arial"/>
          <w:color w:val="4C4D4F"/>
          <w:spacing w:val="-2"/>
        </w:rPr>
        <w:t>of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1"/>
        </w:rPr>
        <w:t>electricity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3"/>
        </w:rPr>
        <w:t>by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opening</w:t>
      </w:r>
      <w:r>
        <w:rPr>
          <w:rFonts w:ascii="Arial"/>
          <w:color w:val="4C4D4F"/>
          <w:spacing w:val="59"/>
        </w:rPr>
        <w:t> </w:t>
      </w:r>
      <w:r>
        <w:rPr>
          <w:rFonts w:ascii="Arial"/>
          <w:color w:val="4C4D4F"/>
          <w:spacing w:val="-1"/>
        </w:rPr>
        <w:t>or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breaking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circuit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when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small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flow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of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current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to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ground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is</w:t>
      </w:r>
      <w:r>
        <w:rPr>
          <w:rFonts w:ascii="Arial"/>
          <w:color w:val="4C4D4F"/>
          <w:spacing w:val="-3"/>
        </w:rPr>
        <w:t> detected. GFCI </w:t>
      </w:r>
      <w:r>
        <w:rPr>
          <w:rFonts w:ascii="Arial"/>
          <w:color w:val="4C4D4F"/>
          <w:spacing w:val="-2"/>
        </w:rPr>
        <w:t>protection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is</w:t>
      </w:r>
      <w:r>
        <w:rPr>
          <w:rFonts w:ascii="Arial"/>
          <w:color w:val="4C4D4F"/>
          <w:spacing w:val="73"/>
        </w:rPr>
        <w:t> </w:t>
      </w:r>
      <w:r>
        <w:rPr>
          <w:color w:val="4C4D4F"/>
          <w:spacing w:val="-2"/>
        </w:rPr>
        <w:t>required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for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electrical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outlets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near</w:t>
      </w:r>
      <w:r>
        <w:rPr>
          <w:color w:val="4C4D4F"/>
          <w:spacing w:val="-3"/>
        </w:rPr>
        <w:t> water </w:t>
      </w:r>
      <w:r>
        <w:rPr>
          <w:color w:val="4C4D4F"/>
          <w:spacing w:val="-2"/>
        </w:rPr>
        <w:t>sources</w:t>
      </w:r>
      <w:r>
        <w:rPr>
          <w:color w:val="4C4D4F"/>
          <w:spacing w:val="-3"/>
        </w:rPr>
        <w:t> like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sinks </w:t>
      </w:r>
      <w:r>
        <w:rPr>
          <w:color w:val="4C4D4F"/>
          <w:spacing w:val="-2"/>
        </w:rPr>
        <w:t>and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laundry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appliances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for</w:t>
      </w:r>
      <w:r>
        <w:rPr>
          <w:color w:val="4C4D4F"/>
          <w:spacing w:val="55"/>
        </w:rPr>
        <w:t> </w:t>
      </w:r>
      <w:r>
        <w:rPr>
          <w:color w:val="4C4D4F"/>
          <w:spacing w:val="-2"/>
        </w:rPr>
        <w:t>bathroom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outdoor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outlets.</w:t>
      </w:r>
      <w:r>
        <w:rPr/>
      </w:r>
    </w:p>
    <w:p>
      <w:pPr>
        <w:pStyle w:val="BodyText"/>
        <w:spacing w:line="265" w:lineRule="auto" w:before="144"/>
        <w:ind w:right="659"/>
        <w:jc w:val="left"/>
      </w:pPr>
      <w:r>
        <w:rPr>
          <w:rFonts w:ascii="Arial" w:hAnsi="Arial" w:cs="Arial" w:eastAsia="Arial"/>
          <w:b/>
          <w:bCs/>
          <w:color w:val="4C4D4F"/>
          <w:spacing w:val="-2"/>
        </w:rPr>
        <w:t>Grounding</w:t>
      </w:r>
      <w:r>
        <w:rPr>
          <w:color w:val="4C4D4F"/>
          <w:spacing w:val="-2"/>
        </w:rPr>
        <w:t>:</w:t>
      </w:r>
      <w:r>
        <w:rPr>
          <w:color w:val="4C4D4F"/>
          <w:spacing w:val="-5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process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connecting</w:t>
      </w:r>
      <w:r>
        <w:rPr>
          <w:color w:val="4C4D4F"/>
          <w:spacing w:val="-5"/>
        </w:rPr>
        <w:t> </w:t>
      </w:r>
      <w:r>
        <w:rPr>
          <w:color w:val="4C4D4F"/>
          <w:spacing w:val="-3"/>
        </w:rPr>
        <w:t>equipment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common</w:t>
      </w:r>
      <w:r>
        <w:rPr>
          <w:color w:val="4C4D4F"/>
          <w:spacing w:val="-5"/>
        </w:rPr>
        <w:t> </w:t>
      </w:r>
      <w:r>
        <w:rPr>
          <w:color w:val="4C4D4F"/>
          <w:spacing w:val="-3"/>
        </w:rPr>
        <w:t>ground,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or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“earth.”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This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is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done</w:t>
      </w:r>
      <w:r>
        <w:rPr>
          <w:color w:val="4C4D4F"/>
          <w:spacing w:val="73"/>
        </w:rPr>
        <w:t> </w:t>
      </w:r>
      <w:r>
        <w:rPr>
          <w:color w:val="4C4D4F"/>
          <w:spacing w:val="-2"/>
        </w:rPr>
        <w:t>as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safety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mechanism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order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> prevent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equipment </w:t>
      </w:r>
      <w:r>
        <w:rPr>
          <w:color w:val="4C4D4F"/>
          <w:spacing w:val="-1"/>
        </w:rPr>
        <w:t>from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becoming</w:t>
      </w:r>
      <w:r>
        <w:rPr>
          <w:color w:val="4C4D4F"/>
          <w:spacing w:val="-3"/>
        </w:rPr>
        <w:t> unsafely energized.</w:t>
      </w:r>
      <w:r>
        <w:rPr/>
      </w:r>
    </w:p>
    <w:p>
      <w:pPr>
        <w:pStyle w:val="BodyText"/>
        <w:spacing w:line="265" w:lineRule="auto" w:before="144"/>
        <w:ind w:right="640"/>
        <w:jc w:val="left"/>
      </w:pPr>
      <w:r>
        <w:rPr>
          <w:rFonts w:ascii="Arial"/>
          <w:b/>
          <w:color w:val="4C4D4F"/>
        </w:rPr>
        <w:t>High-resistance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1"/>
        </w:rPr>
        <w:t>fault</w:t>
      </w:r>
      <w:r>
        <w:rPr>
          <w:rFonts w:ascii="Arial"/>
          <w:color w:val="4C4D4F"/>
          <w:spacing w:val="-1"/>
        </w:rPr>
        <w:t>: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3"/>
        </w:rPr>
        <w:t> fault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1"/>
        </w:rPr>
        <w:t>in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an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1"/>
        </w:rPr>
        <w:t>electrical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circuit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that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3"/>
        </w:rPr>
        <w:t>overheats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due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to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current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flowing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through</w:t>
      </w:r>
      <w:r>
        <w:rPr>
          <w:rFonts w:ascii="Arial"/>
          <w:color w:val="4C4D4F"/>
          <w:spacing w:val="79"/>
        </w:rPr>
        <w:t> </w:t>
      </w:r>
      <w:r>
        <w:rPr>
          <w:color w:val="4C4D4F"/>
        </w:rPr>
        <w:t>a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faulty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connection.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3"/>
        <w:rPr>
          <w:rFonts w:ascii="Arial" w:hAnsi="Arial" w:cs="Arial" w:eastAsia="Arial"/>
          <w:sz w:val="12"/>
          <w:szCs w:val="12"/>
        </w:rPr>
      </w:pPr>
    </w:p>
    <w:p>
      <w:pPr>
        <w:spacing w:line="200" w:lineRule="atLeast"/>
        <w:ind w:left="4187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2031501" cy="1151572"/>
            <wp:effectExtent l="0" t="0" r="0" b="0"/>
            <wp:docPr id="13" name="image7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4" name="image7.pn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31501" cy="11515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before="47"/>
        <w:ind w:left="4052" w:right="3513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5—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Result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of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a</w:t>
      </w:r>
      <w:r>
        <w:rPr>
          <w:rFonts w:ascii="Arial" w:hAnsi="Arial" w:cs="Arial" w:eastAsia="Arial"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high-resistance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fault.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55" w:lineRule="auto" w:before="13"/>
        <w:ind w:left="2853" w:right="2312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/>
          <w:color w:val="231F20"/>
          <w:spacing w:val="-1"/>
          <w:sz w:val="18"/>
        </w:rPr>
        <w:t>Loose</w:t>
      </w:r>
      <w:r>
        <w:rPr>
          <w:rFonts w:ascii="Arial"/>
          <w:color w:val="231F20"/>
          <w:sz w:val="18"/>
        </w:rPr>
        <w:t> </w:t>
      </w:r>
      <w:r>
        <w:rPr>
          <w:rFonts w:ascii="Arial"/>
          <w:color w:val="231F20"/>
          <w:spacing w:val="-1"/>
          <w:sz w:val="18"/>
        </w:rPr>
        <w:t>wire</w:t>
      </w:r>
      <w:r>
        <w:rPr>
          <w:rFonts w:ascii="Arial"/>
          <w:color w:val="231F20"/>
          <w:sz w:val="18"/>
        </w:rPr>
        <w:t> connections</w:t>
      </w:r>
      <w:r>
        <w:rPr>
          <w:rFonts w:ascii="Arial"/>
          <w:color w:val="231F20"/>
          <w:spacing w:val="-1"/>
          <w:sz w:val="18"/>
        </w:rPr>
        <w:t> </w:t>
      </w:r>
      <w:r>
        <w:rPr>
          <w:rFonts w:ascii="Arial"/>
          <w:color w:val="231F20"/>
          <w:sz w:val="18"/>
        </w:rPr>
        <w:t>create</w:t>
      </w:r>
      <w:r>
        <w:rPr>
          <w:rFonts w:ascii="Arial"/>
          <w:color w:val="231F20"/>
          <w:spacing w:val="-1"/>
          <w:sz w:val="18"/>
        </w:rPr>
        <w:t> </w:t>
      </w:r>
      <w:r>
        <w:rPr>
          <w:rFonts w:ascii="Arial"/>
          <w:color w:val="231F20"/>
          <w:sz w:val="18"/>
        </w:rPr>
        <w:t>a</w:t>
      </w:r>
      <w:r>
        <w:rPr>
          <w:rFonts w:ascii="Arial"/>
          <w:color w:val="231F20"/>
          <w:spacing w:val="-1"/>
          <w:sz w:val="18"/>
        </w:rPr>
        <w:t> high</w:t>
      </w:r>
      <w:r>
        <w:rPr>
          <w:rFonts w:ascii="Arial"/>
          <w:color w:val="231F20"/>
          <w:sz w:val="18"/>
        </w:rPr>
        <w:t> resistance</w:t>
      </w:r>
      <w:r>
        <w:rPr>
          <w:rFonts w:ascii="Arial"/>
          <w:color w:val="231F20"/>
          <w:spacing w:val="-1"/>
          <w:sz w:val="18"/>
        </w:rPr>
        <w:t> point</w:t>
      </w:r>
      <w:r>
        <w:rPr>
          <w:rFonts w:ascii="Arial"/>
          <w:color w:val="231F20"/>
          <w:sz w:val="18"/>
        </w:rPr>
        <w:t> </w:t>
      </w:r>
      <w:r>
        <w:rPr>
          <w:rFonts w:ascii="Arial"/>
          <w:color w:val="231F20"/>
          <w:spacing w:val="-1"/>
          <w:sz w:val="18"/>
        </w:rPr>
        <w:t>within</w:t>
      </w:r>
      <w:r>
        <w:rPr>
          <w:rFonts w:ascii="Arial"/>
          <w:color w:val="231F20"/>
          <w:sz w:val="18"/>
        </w:rPr>
        <w:t> the</w:t>
      </w:r>
      <w:r>
        <w:rPr>
          <w:rFonts w:ascii="Arial"/>
          <w:color w:val="231F20"/>
          <w:spacing w:val="-1"/>
          <w:sz w:val="18"/>
        </w:rPr>
        <w:t> electrical</w:t>
      </w:r>
      <w:r>
        <w:rPr>
          <w:rFonts w:ascii="Arial"/>
          <w:color w:val="231F20"/>
          <w:spacing w:val="25"/>
          <w:sz w:val="18"/>
        </w:rPr>
        <w:t> </w:t>
      </w:r>
      <w:r>
        <w:rPr>
          <w:rFonts w:ascii="Arial"/>
          <w:color w:val="231F20"/>
          <w:sz w:val="18"/>
        </w:rPr>
        <w:t>system, which can lead to a breakdown in insulation or even a fire.</w:t>
      </w:r>
      <w:r>
        <w:rPr>
          <w:rFonts w:ascii="Arial"/>
          <w:sz w:val="18"/>
        </w:rPr>
      </w:r>
    </w:p>
    <w:p>
      <w:pPr>
        <w:spacing w:after="0" w:line="255" w:lineRule="auto"/>
        <w:jc w:val="center"/>
        <w:rPr>
          <w:rFonts w:ascii="Arial" w:hAnsi="Arial" w:cs="Arial" w:eastAsia="Arial"/>
          <w:sz w:val="18"/>
          <w:szCs w:val="18"/>
        </w:rPr>
        <w:sectPr>
          <w:pgSz w:w="12240" w:h="15840"/>
          <w:pgMar w:header="630" w:footer="643" w:top="1080" w:bottom="840" w:left="340" w:right="88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6"/>
        <w:rPr>
          <w:rFonts w:ascii="Arial" w:hAnsi="Arial" w:cs="Arial" w:eastAsia="Arial"/>
          <w:sz w:val="28"/>
          <w:szCs w:val="28"/>
        </w:rPr>
      </w:pPr>
    </w:p>
    <w:p>
      <w:pPr>
        <w:spacing w:line="200" w:lineRule="atLeast"/>
        <w:ind w:left="2015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321.5pt;height:160.75pt;mso-position-horizontal-relative:char;mso-position-vertical-relative:line" coordorigin="0,0" coordsize="6430,3215">
            <v:shape style="position:absolute;left:865;top:1308;width:157;height:741" type="#_x0000_t75" stroked="false">
              <v:imagedata r:id="rId18" o:title=""/>
            </v:shape>
            <v:shape style="position:absolute;left:868;top:1320;width:151;height:716" type="#_x0000_t75" stroked="false">
              <v:imagedata r:id="rId19" o:title=""/>
            </v:shape>
            <v:group style="position:absolute;left:4821;top:2633;width:207;height:14" coordorigin="4821,2633" coordsize="207,14">
              <v:shape style="position:absolute;left:4821;top:2633;width:207;height:14" coordorigin="4821,2633" coordsize="207,14" path="m4821,2647l5028,2647,5028,2633,4821,2633,4821,2647xe" filled="true" fillcolor="#636466" stroked="false">
                <v:path arrowok="t"/>
                <v:fill type="solid"/>
              </v:shape>
              <v:shape style="position:absolute;left:5032;top:2560;width:38;height:16" type="#_x0000_t75" stroked="false">
                <v:imagedata r:id="rId20" o:title=""/>
              </v:shape>
              <v:shape style="position:absolute;left:4817;top:2560;width:216;height:76" type="#_x0000_t75" stroked="false">
                <v:imagedata r:id="rId21" o:title=""/>
              </v:shape>
              <v:shape style="position:absolute;left:4824;top:2566;width:202;height:63" type="#_x0000_t75" stroked="false">
                <v:imagedata r:id="rId22" o:title=""/>
              </v:shape>
              <v:shape style="position:absolute;left:4779;top:2560;width:38;height:16" type="#_x0000_t75" stroked="false">
                <v:imagedata r:id="rId23" o:title=""/>
              </v:shape>
              <v:shape style="position:absolute;left:4629;top:1423;width:590;height:1137" type="#_x0000_t75" stroked="false">
                <v:imagedata r:id="rId24" o:title=""/>
              </v:shape>
              <v:shape style="position:absolute;left:4643;top:1439;width:560;height:1107" type="#_x0000_t75" stroked="false">
                <v:imagedata r:id="rId25" o:title=""/>
              </v:shape>
              <v:shape style="position:absolute;left:4852;top:1914;width:143;height:143" type="#_x0000_t75" stroked="false">
                <v:imagedata r:id="rId26" o:title=""/>
              </v:shape>
              <v:shape style="position:absolute;left:4868;top:1930;width:112;height:112" type="#_x0000_t75" stroked="false">
                <v:imagedata r:id="rId27" o:title=""/>
              </v:shape>
              <v:shape style="position:absolute;left:4884;top:1946;width:80;height:80" type="#_x0000_t75" stroked="false">
                <v:imagedata r:id="rId28" o:title=""/>
              </v:shape>
              <v:shape style="position:absolute;left:4891;top:1953;width:65;height:65" type="#_x0000_t75" stroked="false">
                <v:imagedata r:id="rId29" o:title=""/>
              </v:shape>
            </v:group>
            <v:group style="position:absolute;left:4910;top:1972;width:27;height:27" coordorigin="4910,1972" coordsize="27,27">
              <v:shape style="position:absolute;left:4910;top:1972;width:27;height:27" coordorigin="4910,1972" coordsize="27,27" path="m4931,1972l4916,1972,4910,1978,4910,1993,4916,1999,4931,1999,4937,1993,4937,1978,4931,1972xe" filled="true" fillcolor="#231f20" stroked="false">
                <v:path arrowok="t"/>
                <v:fill type="solid"/>
              </v:shape>
              <v:shape style="position:absolute;left:4803;top:1926;width:33;height:119" type="#_x0000_t75" stroked="false">
                <v:imagedata r:id="rId30" o:title=""/>
              </v:shape>
              <v:shape style="position:absolute;left:4809;top:1936;width:21;height:100" type="#_x0000_t75" stroked="false">
                <v:imagedata r:id="rId31" o:title=""/>
              </v:shape>
              <v:shape style="position:absolute;left:4678;top:1997;width:72;height:72" type="#_x0000_t75" stroked="false">
                <v:imagedata r:id="rId32" o:title=""/>
              </v:shape>
              <v:shape style="position:absolute;left:4690;top:2009;width:48;height:48" type="#_x0000_t75" stroked="false">
                <v:imagedata r:id="rId33" o:title=""/>
              </v:shape>
              <v:shape style="position:absolute;left:4685;top:1901;width:60;height:60" type="#_x0000_t75" stroked="false">
                <v:imagedata r:id="rId34" o:title=""/>
              </v:shape>
              <v:shape style="position:absolute;left:4695;top:1911;width:39;height:39" type="#_x0000_t75" stroked="false">
                <v:imagedata r:id="rId35" o:title=""/>
              </v:shape>
              <v:shape style="position:absolute;left:5117;top:1918;width:60;height:60" type="#_x0000_t75" stroked="false">
                <v:imagedata r:id="rId36" o:title=""/>
              </v:shape>
              <v:shape style="position:absolute;left:5128;top:1929;width:39;height:39" type="#_x0000_t75" stroked="false">
                <v:imagedata r:id="rId35" o:title=""/>
              </v:shape>
              <v:shape style="position:absolute;left:5017;top:2011;width:158;height:46" type="#_x0000_t75" stroked="false">
                <v:imagedata r:id="rId37" o:title=""/>
              </v:shape>
              <v:shape style="position:absolute;left:5024;top:2018;width:143;height:31" type="#_x0000_t75" stroked="false">
                <v:imagedata r:id="rId38" o:title=""/>
              </v:shape>
              <v:shape style="position:absolute;left:4630;top:1424;width:589;height:465" type="#_x0000_t75" stroked="false">
                <v:imagedata r:id="rId39" o:title=""/>
              </v:shape>
              <v:shape style="position:absolute;left:4647;top:1440;width:554;height:438" type="#_x0000_t75" stroked="false">
                <v:imagedata r:id="rId40" o:title=""/>
              </v:shape>
              <v:shape style="position:absolute;left:4800;top:1459;width:278;height:252" type="#_x0000_t75" stroked="false">
                <v:imagedata r:id="rId41" o:title=""/>
              </v:shape>
              <v:shape style="position:absolute;left:4678;top:1459;width:219;height:252" type="#_x0000_t75" stroked="false">
                <v:imagedata r:id="rId42" o:title=""/>
              </v:shape>
              <v:shape style="position:absolute;left:4788;top:1512;width:46;height:163" type="#_x0000_t75" stroked="false">
                <v:imagedata r:id="rId43" o:title=""/>
              </v:shape>
            </v:group>
            <v:group style="position:absolute;left:4797;top:1521;width:30;height:145" coordorigin="4797,1521" coordsize="30,145">
              <v:shape style="position:absolute;left:4797;top:1521;width:30;height:145" coordorigin="4797,1521" coordsize="30,145" path="m4797,1665l4826,1665,4826,1521,4797,1521,4797,1665xe" filled="true" fillcolor="#231f20" stroked="false">
                <v:path arrowok="t"/>
                <v:fill type="solid"/>
              </v:shape>
              <v:shape style="position:absolute;left:4868;top:1748;width:112;height:112" type="#_x0000_t75" stroked="false">
                <v:imagedata r:id="rId44" o:title=""/>
              </v:shape>
              <v:shape style="position:absolute;left:4879;top:1761;width:91;height:92" type="#_x0000_t75" stroked="false">
                <v:imagedata r:id="rId45" o:title=""/>
              </v:shape>
              <v:shape style="position:absolute;left:4951;top:1459;width:219;height:252" type="#_x0000_t75" stroked="false">
                <v:imagedata r:id="rId46" o:title=""/>
              </v:shape>
              <v:shape style="position:absolute;left:5013;top:1512;width:46;height:163" type="#_x0000_t75" stroked="false">
                <v:imagedata r:id="rId43" o:title=""/>
              </v:shape>
            </v:group>
            <v:group style="position:absolute;left:5022;top:1521;width:30;height:145" coordorigin="5022,1521" coordsize="30,145">
              <v:shape style="position:absolute;left:5022;top:1521;width:30;height:145" coordorigin="5022,1521" coordsize="30,145" path="m5022,1665l5051,1665,5051,1521,5022,1521,5022,1665xe" filled="true" fillcolor="#231f20" stroked="false">
                <v:path arrowok="t"/>
                <v:fill type="solid"/>
              </v:shape>
              <v:shape style="position:absolute;left:4630;top:2094;width:589;height:465" type="#_x0000_t75" stroked="false">
                <v:imagedata r:id="rId39" o:title=""/>
              </v:shape>
              <v:shape style="position:absolute;left:4647;top:2110;width:554;height:438" type="#_x0000_t75" stroked="false">
                <v:imagedata r:id="rId40" o:title=""/>
              </v:shape>
              <v:shape style="position:absolute;left:4800;top:2130;width:278;height:252" type="#_x0000_t75" stroked="false">
                <v:imagedata r:id="rId47" o:title=""/>
              </v:shape>
              <v:shape style="position:absolute;left:4678;top:2130;width:219;height:252" type="#_x0000_t75" stroked="false">
                <v:imagedata r:id="rId48" o:title=""/>
              </v:shape>
              <v:shape style="position:absolute;left:4788;top:2182;width:46;height:163" type="#_x0000_t75" stroked="false">
                <v:imagedata r:id="rId43" o:title=""/>
              </v:shape>
            </v:group>
            <v:group style="position:absolute;left:4797;top:2192;width:30;height:145" coordorigin="4797,2192" coordsize="30,145">
              <v:shape style="position:absolute;left:4797;top:2192;width:30;height:145" coordorigin="4797,2192" coordsize="30,145" path="m4797,2336l4826,2336,4826,2192,4797,2192,4797,2336xe" filled="true" fillcolor="#231f20" stroked="false">
                <v:path arrowok="t"/>
                <v:fill type="solid"/>
              </v:shape>
              <v:shape style="position:absolute;left:4868;top:2418;width:112;height:112" type="#_x0000_t75" stroked="false">
                <v:imagedata r:id="rId49" o:title=""/>
              </v:shape>
              <v:shape style="position:absolute;left:4879;top:2431;width:91;height:92" type="#_x0000_t75" stroked="false">
                <v:imagedata r:id="rId45" o:title=""/>
              </v:shape>
              <v:shape style="position:absolute;left:4951;top:2130;width:219;height:252" type="#_x0000_t75" stroked="false">
                <v:imagedata r:id="rId50" o:title=""/>
              </v:shape>
              <v:shape style="position:absolute;left:5013;top:2182;width:46;height:163" type="#_x0000_t75" stroked="false">
                <v:imagedata r:id="rId43" o:title=""/>
              </v:shape>
            </v:group>
            <v:group style="position:absolute;left:5022;top:2192;width:30;height:145" coordorigin="5022,2192" coordsize="30,145">
              <v:shape style="position:absolute;left:5022;top:2192;width:30;height:145" coordorigin="5022,2192" coordsize="30,145" path="m5022,2336l5051,2336,5051,2192,5022,2192,5022,2336xe" filled="true" fillcolor="#231f20" stroked="false">
                <v:path arrowok="t"/>
                <v:fill type="solid"/>
              </v:shape>
            </v:group>
            <v:group style="position:absolute;left:4779;top:1404;width:38;height:16" coordorigin="4779,1404" coordsize="38,16">
              <v:shape style="position:absolute;left:4779;top:1404;width:38;height:16" coordorigin="4779,1404" coordsize="38,16" path="m4816,1404l4786,1404,4782,1406,4782,1409,4779,1419,4816,1420,4816,1404xe" filled="true" fillcolor="#bcbec0" stroked="false">
                <v:path arrowok="t"/>
                <v:fill type="solid"/>
              </v:shape>
              <v:shape style="position:absolute;left:4640;top:1097;width:569;height:238" type="#_x0000_t75" stroked="false">
                <v:imagedata r:id="rId51" o:title=""/>
              </v:shape>
              <v:shape style="position:absolute;left:4816;top:1345;width:216;height:75" type="#_x0000_t75" stroked="false">
                <v:imagedata r:id="rId52" o:title=""/>
              </v:shape>
            </v:group>
            <v:group style="position:absolute;left:4821;top:1340;width:206;height:2" coordorigin="4821,1340" coordsize="206,2">
              <v:shape style="position:absolute;left:4821;top:1340;width:206;height:2" coordorigin="4821,1340" coordsize="206,0" path="m4821,1340l5027,1340e" filled="false" stroked="true" strokeweight=".6pt" strokecolor="#353334">
                <v:path arrowok="t"/>
              </v:shape>
              <v:shape style="position:absolute;left:4648;top:1103;width:552;height:226" type="#_x0000_t75" stroked="false">
                <v:imagedata r:id="rId53" o:title=""/>
              </v:shape>
              <v:shape style="position:absolute;left:4823;top:1351;width:202;height:62" type="#_x0000_t75" stroked="false">
                <v:imagedata r:id="rId54" o:title=""/>
              </v:shape>
            </v:group>
            <v:group style="position:absolute;left:5032;top:1404;width:38;height:16" coordorigin="5032,1404" coordsize="38,16">
              <v:shape style="position:absolute;left:5032;top:1404;width:38;height:16" coordorigin="5032,1404" coordsize="38,16" path="m5062,1404l5032,1404,5032,1420,5069,1419,5066,1409,5066,1406,5062,1404xe" filled="true" fillcolor="#bcbec0" stroked="false">
                <v:path arrowok="t"/>
                <v:fill type="solid"/>
              </v:shape>
              <v:shape style="position:absolute;left:4640;top:2645;width:569;height:238" type="#_x0000_t75" stroked="false">
                <v:imagedata r:id="rId55" o:title=""/>
              </v:shape>
              <v:shape style="position:absolute;left:4649;top:2652;width:552;height:226" type="#_x0000_t75" stroked="false">
                <v:imagedata r:id="rId56" o:title=""/>
              </v:shape>
            </v:group>
            <v:group style="position:absolute;left:4528;top:1744;width:98;height:349" coordorigin="4528,1744" coordsize="98,349">
              <v:shape style="position:absolute;left:4528;top:1744;width:98;height:349" coordorigin="4528,1744" coordsize="98,349" path="m4626,2093l4528,2093,4528,1744,4626,1744,4626,2093xe" filled="true" fillcolor="#a39393" stroked="false">
                <v:path arrowok="t"/>
                <v:fill type="solid"/>
              </v:shape>
            </v:group>
            <v:group style="position:absolute;left:4528;top:1744;width:98;height:349" coordorigin="4528,1744" coordsize="98,349">
              <v:shape style="position:absolute;left:4528;top:1744;width:98;height:349" coordorigin="4528,1744" coordsize="98,349" path="m4626,2093l4528,2093,4528,1744,4626,1744,4626,2093xe" filled="false" stroked="true" strokeweight=".95pt" strokecolor="#231f20">
                <v:path arrowok="t"/>
              </v:shape>
            </v:group>
            <v:group style="position:absolute;left:5221;top:1744;width:98;height:349" coordorigin="5221,1744" coordsize="98,349">
              <v:shape style="position:absolute;left:5221;top:1744;width:98;height:349" coordorigin="5221,1744" coordsize="98,349" path="m5319,2093l5221,2093,5221,1744,5319,1744,5319,2093xe" filled="true" fillcolor="#a39393" stroked="false">
                <v:path arrowok="t"/>
                <v:fill type="solid"/>
              </v:shape>
            </v:group>
            <v:group style="position:absolute;left:5221;top:1744;width:98;height:349" coordorigin="5221,1744" coordsize="98,349">
              <v:shape style="position:absolute;left:5221;top:1744;width:98;height:349" coordorigin="5221,1744" coordsize="98,349" path="m5319,2093l5221,2093,5221,1744,5319,1744,5319,2093xe" filled="false" stroked="true" strokeweight=".95pt" strokecolor="#231f20">
                <v:path arrowok="t"/>
              </v:shape>
            </v:group>
            <v:group style="position:absolute;left:4471;top:1884;width:2;height:1232" coordorigin="4471,1884" coordsize="2,1232">
              <v:shape style="position:absolute;left:4471;top:1884;width:2;height:1232" coordorigin="4471,1884" coordsize="0,1232" path="m4471,1884l4471,3116e" filled="false" stroked="true" strokeweight="4.75pt" strokecolor="#898686">
                <v:path arrowok="t"/>
              </v:shape>
            </v:group>
            <v:group style="position:absolute;left:5827;top:2633;width:207;height:14" coordorigin="5827,2633" coordsize="207,14">
              <v:shape style="position:absolute;left:5827;top:2633;width:207;height:14" coordorigin="5827,2633" coordsize="207,14" path="m5827,2647l6033,2647,6033,2633,5827,2633,5827,2647xe" filled="true" fillcolor="#636466" stroked="false">
                <v:path arrowok="t"/>
                <v:fill type="solid"/>
              </v:shape>
              <v:shape style="position:absolute;left:6038;top:2560;width:38;height:16" type="#_x0000_t75" stroked="false">
                <v:imagedata r:id="rId20" o:title=""/>
              </v:shape>
              <v:shape style="position:absolute;left:5822;top:2560;width:216;height:76" type="#_x0000_t75" stroked="false">
                <v:imagedata r:id="rId57" o:title=""/>
              </v:shape>
              <v:shape style="position:absolute;left:5829;top:2566;width:202;height:63" type="#_x0000_t75" stroked="false">
                <v:imagedata r:id="rId22" o:title=""/>
              </v:shape>
              <v:shape style="position:absolute;left:5785;top:2560;width:38;height:16" type="#_x0000_t75" stroked="false">
                <v:imagedata r:id="rId20" o:title=""/>
              </v:shape>
              <v:shape style="position:absolute;left:5634;top:1423;width:590;height:1137" type="#_x0000_t75" stroked="false">
                <v:imagedata r:id="rId24" o:title=""/>
              </v:shape>
              <v:shape style="position:absolute;left:5649;top:1439;width:560;height:1107" type="#_x0000_t75" stroked="false">
                <v:imagedata r:id="rId25" o:title=""/>
              </v:shape>
              <v:shape style="position:absolute;left:5858;top:1914;width:143;height:143" type="#_x0000_t75" stroked="false">
                <v:imagedata r:id="rId58" o:title=""/>
              </v:shape>
              <v:shape style="position:absolute;left:5873;top:1930;width:112;height:112" type="#_x0000_t75" stroked="false">
                <v:imagedata r:id="rId59" o:title=""/>
              </v:shape>
              <v:shape style="position:absolute;left:5889;top:1946;width:80;height:80" type="#_x0000_t75" stroked="false">
                <v:imagedata r:id="rId28" o:title=""/>
              </v:shape>
              <v:shape style="position:absolute;left:5896;top:1953;width:65;height:65" type="#_x0000_t75" stroked="false">
                <v:imagedata r:id="rId60" o:title=""/>
              </v:shape>
            </v:group>
            <v:group style="position:absolute;left:5916;top:1972;width:27;height:27" coordorigin="5916,1972" coordsize="27,27">
              <v:shape style="position:absolute;left:5916;top:1972;width:27;height:27" coordorigin="5916,1972" coordsize="27,27" path="m5936,1972l5922,1972,5916,1978,5916,1993,5922,1999,5936,1999,5942,1993,5942,1978,5936,1972xe" filled="true" fillcolor="#231f20" stroked="false">
                <v:path arrowok="t"/>
                <v:fill type="solid"/>
              </v:shape>
              <v:shape style="position:absolute;left:5809;top:1926;width:33;height:119" type="#_x0000_t75" stroked="false">
                <v:imagedata r:id="rId61" o:title=""/>
              </v:shape>
              <v:shape style="position:absolute;left:5815;top:1936;width:21;height:100" type="#_x0000_t75" stroked="false">
                <v:imagedata r:id="rId31" o:title=""/>
              </v:shape>
              <v:shape style="position:absolute;left:5684;top:1997;width:72;height:72" type="#_x0000_t75" stroked="false">
                <v:imagedata r:id="rId62" o:title=""/>
              </v:shape>
              <v:shape style="position:absolute;left:5696;top:2009;width:48;height:48" type="#_x0000_t75" stroked="false">
                <v:imagedata r:id="rId63" o:title=""/>
              </v:shape>
              <v:shape style="position:absolute;left:5690;top:1901;width:60;height:60" type="#_x0000_t75" stroked="false">
                <v:imagedata r:id="rId64" o:title=""/>
              </v:shape>
              <v:shape style="position:absolute;left:5701;top:1911;width:39;height:39" type="#_x0000_t75" stroked="false">
                <v:imagedata r:id="rId35" o:title=""/>
              </v:shape>
              <v:shape style="position:absolute;left:6123;top:1918;width:60;height:60" type="#_x0000_t75" stroked="false">
                <v:imagedata r:id="rId65" o:title=""/>
              </v:shape>
              <v:shape style="position:absolute;left:6133;top:1929;width:39;height:39" type="#_x0000_t75" stroked="false">
                <v:imagedata r:id="rId35" o:title=""/>
              </v:shape>
              <v:shape style="position:absolute;left:6023;top:2011;width:158;height:46" type="#_x0000_t75" stroked="false">
                <v:imagedata r:id="rId37" o:title=""/>
              </v:shape>
              <v:shape style="position:absolute;left:6030;top:2018;width:143;height:31" type="#_x0000_t75" stroked="false">
                <v:imagedata r:id="rId38" o:title=""/>
              </v:shape>
              <v:shape style="position:absolute;left:5635;top:1424;width:589;height:465" type="#_x0000_t75" stroked="false">
                <v:imagedata r:id="rId66" o:title=""/>
              </v:shape>
              <v:shape style="position:absolute;left:5653;top:1440;width:554;height:438" type="#_x0000_t75" stroked="false">
                <v:imagedata r:id="rId67" o:title=""/>
              </v:shape>
              <v:shape style="position:absolute;left:5805;top:1459;width:278;height:252" type="#_x0000_t75" stroked="false">
                <v:imagedata r:id="rId68" o:title=""/>
              </v:shape>
              <v:shape style="position:absolute;left:5683;top:1459;width:219;height:252" type="#_x0000_t75" stroked="false">
                <v:imagedata r:id="rId42" o:title=""/>
              </v:shape>
              <v:shape style="position:absolute;left:5794;top:1512;width:46;height:163" type="#_x0000_t75" stroked="false">
                <v:imagedata r:id="rId43" o:title=""/>
              </v:shape>
            </v:group>
            <v:group style="position:absolute;left:5802;top:1521;width:30;height:145" coordorigin="5802,1521" coordsize="30,145">
              <v:shape style="position:absolute;left:5802;top:1521;width:30;height:145" coordorigin="5802,1521" coordsize="30,145" path="m5802,1665l5832,1665,5832,1521,5802,1521,5802,1665xe" filled="true" fillcolor="#231f20" stroked="false">
                <v:path arrowok="t"/>
                <v:fill type="solid"/>
              </v:shape>
              <v:shape style="position:absolute;left:5874;top:1748;width:112;height:112" type="#_x0000_t75" stroked="false">
                <v:imagedata r:id="rId69" o:title=""/>
              </v:shape>
              <v:shape style="position:absolute;left:5884;top:1761;width:91;height:92" type="#_x0000_t75" stroked="false">
                <v:imagedata r:id="rId70" o:title=""/>
              </v:shape>
              <v:shape style="position:absolute;left:5956;top:1459;width:220;height:252" type="#_x0000_t75" stroked="false">
                <v:imagedata r:id="rId46" o:title=""/>
              </v:shape>
              <v:shape style="position:absolute;left:6019;top:1512;width:46;height:163" type="#_x0000_t75" stroked="false">
                <v:imagedata r:id="rId43" o:title=""/>
              </v:shape>
            </v:group>
            <v:group style="position:absolute;left:6027;top:1521;width:30;height:145" coordorigin="6027,1521" coordsize="30,145">
              <v:shape style="position:absolute;left:6027;top:1521;width:30;height:145" coordorigin="6027,1521" coordsize="30,145" path="m6027,1665l6056,1665,6056,1521,6027,1521,6027,1665xe" filled="true" fillcolor="#231f20" stroked="false">
                <v:path arrowok="t"/>
                <v:fill type="solid"/>
              </v:shape>
              <v:shape style="position:absolute;left:5635;top:2094;width:589;height:465" type="#_x0000_t75" stroked="false">
                <v:imagedata r:id="rId66" o:title=""/>
              </v:shape>
              <v:shape style="position:absolute;left:5653;top:2110;width:554;height:438" type="#_x0000_t75" stroked="false">
                <v:imagedata r:id="rId67" o:title=""/>
              </v:shape>
              <v:shape style="position:absolute;left:5805;top:2130;width:278;height:252" type="#_x0000_t75" stroked="false">
                <v:imagedata r:id="rId71" o:title=""/>
              </v:shape>
              <v:shape style="position:absolute;left:5683;top:2130;width:219;height:252" type="#_x0000_t75" stroked="false">
                <v:imagedata r:id="rId48" o:title=""/>
              </v:shape>
              <v:shape style="position:absolute;left:5794;top:2182;width:46;height:163" type="#_x0000_t75" stroked="false">
                <v:imagedata r:id="rId43" o:title=""/>
              </v:shape>
            </v:group>
            <v:group style="position:absolute;left:5802;top:2192;width:30;height:145" coordorigin="5802,2192" coordsize="30,145">
              <v:shape style="position:absolute;left:5802;top:2192;width:30;height:145" coordorigin="5802,2192" coordsize="30,145" path="m5802,2336l5832,2336,5832,2192,5802,2192,5802,2336xe" filled="true" fillcolor="#231f20" stroked="false">
                <v:path arrowok="t"/>
                <v:fill type="solid"/>
              </v:shape>
              <v:shape style="position:absolute;left:5874;top:2418;width:112;height:112" type="#_x0000_t75" stroked="false">
                <v:imagedata r:id="rId72" o:title=""/>
              </v:shape>
              <v:shape style="position:absolute;left:5884;top:2431;width:91;height:92" type="#_x0000_t75" stroked="false">
                <v:imagedata r:id="rId70" o:title=""/>
              </v:shape>
              <v:shape style="position:absolute;left:5956;top:2130;width:220;height:252" type="#_x0000_t75" stroked="false">
                <v:imagedata r:id="rId50" o:title=""/>
              </v:shape>
              <v:shape style="position:absolute;left:6019;top:2182;width:46;height:163" type="#_x0000_t75" stroked="false">
                <v:imagedata r:id="rId43" o:title=""/>
              </v:shape>
            </v:group>
            <v:group style="position:absolute;left:6027;top:2192;width:30;height:145" coordorigin="6027,2192" coordsize="30,145">
              <v:shape style="position:absolute;left:6027;top:2192;width:30;height:145" coordorigin="6027,2192" coordsize="30,145" path="m6027,2336l6056,2336,6056,2192,6027,2192,6027,2336xe" filled="true" fillcolor="#231f20" stroked="false">
                <v:path arrowok="t"/>
                <v:fill type="solid"/>
              </v:shape>
            </v:group>
            <v:group style="position:absolute;left:5784;top:1404;width:38;height:16" coordorigin="5784,1404" coordsize="38,16">
              <v:shape style="position:absolute;left:5784;top:1404;width:38;height:16" coordorigin="5784,1404" coordsize="38,16" path="m5822,1404l5792,1404,5788,1406,5788,1409,5784,1419,5822,1420,5822,1404xe" filled="true" fillcolor="#bcbec0" stroked="false">
                <v:path arrowok="t"/>
                <v:fill type="solid"/>
              </v:shape>
              <v:shape style="position:absolute;left:5645;top:1097;width:569;height:238" type="#_x0000_t75" stroked="false">
                <v:imagedata r:id="rId73" o:title=""/>
              </v:shape>
              <v:shape style="position:absolute;left:5822;top:1345;width:216;height:75" type="#_x0000_t75" stroked="false">
                <v:imagedata r:id="rId74" o:title=""/>
              </v:shape>
            </v:group>
            <v:group style="position:absolute;left:5827;top:1340;width:206;height:2" coordorigin="5827,1340" coordsize="206,2">
              <v:shape style="position:absolute;left:5827;top:1340;width:206;height:2" coordorigin="5827,1340" coordsize="206,0" path="m5827,1340l6032,1340e" filled="false" stroked="true" strokeweight=".6pt" strokecolor="#353334">
                <v:path arrowok="t"/>
              </v:shape>
              <v:shape style="position:absolute;left:5654;top:1103;width:552;height:226" type="#_x0000_t75" stroked="false">
                <v:imagedata r:id="rId75" o:title=""/>
              </v:shape>
              <v:shape style="position:absolute;left:5829;top:1351;width:202;height:62" type="#_x0000_t75" stroked="false">
                <v:imagedata r:id="rId76" o:title=""/>
              </v:shape>
            </v:group>
            <v:group style="position:absolute;left:6037;top:1404;width:38;height:16" coordorigin="6037,1404" coordsize="38,16">
              <v:shape style="position:absolute;left:6037;top:1404;width:38;height:16" coordorigin="6037,1404" coordsize="38,16" path="m6067,1404l6037,1404,6037,1420,6075,1419,6071,1409,6071,1406,6067,1404xe" filled="true" fillcolor="#bcbec0" stroked="false">
                <v:path arrowok="t"/>
                <v:fill type="solid"/>
              </v:shape>
              <v:shape style="position:absolute;left:5646;top:2645;width:569;height:238" type="#_x0000_t75" stroked="false">
                <v:imagedata r:id="rId77" o:title=""/>
              </v:shape>
              <v:shape style="position:absolute;left:5654;top:2652;width:552;height:226" type="#_x0000_t75" stroked="false">
                <v:imagedata r:id="rId78" o:title=""/>
              </v:shape>
            </v:group>
            <v:group style="position:absolute;left:5538;top:1744;width:98;height:349" coordorigin="5538,1744" coordsize="98,349">
              <v:shape style="position:absolute;left:5538;top:1744;width:98;height:349" coordorigin="5538,1744" coordsize="98,349" path="m5635,2093l5538,2093,5538,1744,5635,1744,5635,2093xe" filled="true" fillcolor="#a39393" stroked="false">
                <v:path arrowok="t"/>
                <v:fill type="solid"/>
              </v:shape>
            </v:group>
            <v:group style="position:absolute;left:5538;top:1744;width:98;height:349" coordorigin="5538,1744" coordsize="98,349">
              <v:shape style="position:absolute;left:5538;top:1744;width:98;height:349" coordorigin="5538,1744" coordsize="98,349" path="m5635,2093l5538,2093,5538,1744,5635,1744,5635,2093xe" filled="false" stroked="true" strokeweight=".95pt" strokecolor="#231f20">
                <v:path arrowok="t"/>
              </v:shape>
            </v:group>
            <v:group style="position:absolute;left:6223;top:1744;width:98;height:349" coordorigin="6223,1744" coordsize="98,349">
              <v:shape style="position:absolute;left:6223;top:1744;width:98;height:349" coordorigin="6223,1744" coordsize="98,349" path="m6320,2093l6223,2093,6223,1744,6320,1744,6320,2093xe" filled="true" fillcolor="#a39393" stroked="false">
                <v:path arrowok="t"/>
                <v:fill type="solid"/>
              </v:shape>
            </v:group>
            <v:group style="position:absolute;left:6223;top:1744;width:98;height:349" coordorigin="6223,1744" coordsize="98,349">
              <v:shape style="position:absolute;left:6223;top:1744;width:98;height:349" coordorigin="6223,1744" coordsize="98,349" path="m6320,2093l6223,2093,6223,1744,6320,1744,6320,2093xe" filled="false" stroked="true" strokeweight=".95pt" strokecolor="#231f20">
                <v:path arrowok="t"/>
              </v:shape>
            </v:group>
            <v:group style="position:absolute;left:5477;top:1886;width:2;height:1281" coordorigin="5477,1886" coordsize="2,1281">
              <v:shape style="position:absolute;left:5477;top:1886;width:2;height:1281" coordorigin="5477,1886" coordsize="0,1281" path="m5477,1886l5477,3167e" filled="false" stroked="true" strokeweight="4.75pt" strokecolor="#898686">
                <v:path arrowok="t"/>
              </v:shape>
            </v:group>
            <v:group style="position:absolute;left:3826;top:2632;width:207;height:14" coordorigin="3826,2632" coordsize="207,14">
              <v:shape style="position:absolute;left:3826;top:2632;width:207;height:14" coordorigin="3826,2632" coordsize="207,14" path="m3826,2646l4033,2646,4033,2632,3826,2632,3826,2646xe" filled="true" fillcolor="#636466" stroked="false">
                <v:path arrowok="t"/>
                <v:fill type="solid"/>
              </v:shape>
              <v:shape style="position:absolute;left:4037;top:2559;width:38;height:16" type="#_x0000_t75" stroked="false">
                <v:imagedata r:id="rId20" o:title=""/>
              </v:shape>
              <v:shape style="position:absolute;left:3821;top:2559;width:216;height:76" type="#_x0000_t75" stroked="false">
                <v:imagedata r:id="rId79" o:title=""/>
              </v:shape>
              <v:shape style="position:absolute;left:3828;top:2565;width:202;height:63" type="#_x0000_t75" stroked="false">
                <v:imagedata r:id="rId80" o:title=""/>
              </v:shape>
              <v:shape style="position:absolute;left:3784;top:2559;width:38;height:16" type="#_x0000_t75" stroked="false">
                <v:imagedata r:id="rId20" o:title=""/>
              </v:shape>
              <v:shape style="position:absolute;left:3633;top:1422;width:590;height:1137" type="#_x0000_t75" stroked="false">
                <v:imagedata r:id="rId24" o:title=""/>
              </v:shape>
              <v:shape style="position:absolute;left:3648;top:1438;width:560;height:1107" type="#_x0000_t75" stroked="false">
                <v:imagedata r:id="rId25" o:title=""/>
              </v:shape>
              <v:shape style="position:absolute;left:3857;top:1913;width:143;height:143" type="#_x0000_t75" stroked="false">
                <v:imagedata r:id="rId58" o:title=""/>
              </v:shape>
              <v:shape style="position:absolute;left:3872;top:1929;width:112;height:112" type="#_x0000_t75" stroked="false">
                <v:imagedata r:id="rId81" o:title=""/>
              </v:shape>
              <v:shape style="position:absolute;left:3888;top:1945;width:80;height:80" type="#_x0000_t75" stroked="false">
                <v:imagedata r:id="rId28" o:title=""/>
              </v:shape>
              <v:shape style="position:absolute;left:3896;top:1952;width:65;height:65" type="#_x0000_t75" stroked="false">
                <v:imagedata r:id="rId82" o:title=""/>
              </v:shape>
            </v:group>
            <v:group style="position:absolute;left:3915;top:1972;width:27;height:27" coordorigin="3915,1972" coordsize="27,27">
              <v:shape style="position:absolute;left:3915;top:1972;width:27;height:27" coordorigin="3915,1972" coordsize="27,27" path="m3935,1972l3921,1972,3915,1977,3915,1992,3921,1998,3935,1998,3941,1992,3941,1977,3935,1972xe" filled="true" fillcolor="#231f20" stroked="false">
                <v:path arrowok="t"/>
                <v:fill type="solid"/>
              </v:shape>
              <v:shape style="position:absolute;left:3808;top:1925;width:33;height:119" type="#_x0000_t75" stroked="false">
                <v:imagedata r:id="rId83" o:title=""/>
              </v:shape>
              <v:shape style="position:absolute;left:3814;top:1935;width:21;height:100" type="#_x0000_t75" stroked="false">
                <v:imagedata r:id="rId84" o:title=""/>
              </v:shape>
              <v:shape style="position:absolute;left:3683;top:1996;width:72;height:72" type="#_x0000_t75" stroked="false">
                <v:imagedata r:id="rId85" o:title=""/>
              </v:shape>
              <v:shape style="position:absolute;left:3695;top:2008;width:48;height:48" type="#_x0000_t75" stroked="false">
                <v:imagedata r:id="rId63" o:title=""/>
              </v:shape>
              <v:shape style="position:absolute;left:3689;top:1900;width:60;height:60" type="#_x0000_t75" stroked="false">
                <v:imagedata r:id="rId86" o:title=""/>
              </v:shape>
              <v:shape style="position:absolute;left:3700;top:1911;width:39;height:39" type="#_x0000_t75" stroked="false">
                <v:imagedata r:id="rId87" o:title=""/>
              </v:shape>
              <v:shape style="position:absolute;left:4122;top:1917;width:60;height:60" type="#_x0000_t75" stroked="false">
                <v:imagedata r:id="rId88" o:title=""/>
              </v:shape>
              <v:shape style="position:absolute;left:4133;top:1928;width:39;height:39" type="#_x0000_t75" stroked="false">
                <v:imagedata r:id="rId35" o:title=""/>
              </v:shape>
              <v:shape style="position:absolute;left:4022;top:2010;width:158;height:46" type="#_x0000_t75" stroked="false">
                <v:imagedata r:id="rId89" o:title=""/>
              </v:shape>
              <v:shape style="position:absolute;left:4029;top:2017;width:143;height:31" type="#_x0000_t75" stroked="false">
                <v:imagedata r:id="rId90" o:title=""/>
              </v:shape>
              <v:shape style="position:absolute;left:3635;top:1423;width:589;height:465" type="#_x0000_t75" stroked="false">
                <v:imagedata r:id="rId66" o:title=""/>
              </v:shape>
              <v:shape style="position:absolute;left:3652;top:1439;width:554;height:438" type="#_x0000_t75" stroked="false">
                <v:imagedata r:id="rId67" o:title=""/>
              </v:shape>
              <v:shape style="position:absolute;left:3804;top:1459;width:278;height:252" type="#_x0000_t75" stroked="false">
                <v:imagedata r:id="rId68" o:title=""/>
              </v:shape>
              <v:shape style="position:absolute;left:3682;top:1459;width:219;height:252" type="#_x0000_t75" stroked="false">
                <v:imagedata r:id="rId42" o:title=""/>
              </v:shape>
              <v:shape style="position:absolute;left:3793;top:1511;width:46;height:163" type="#_x0000_t75" stroked="false">
                <v:imagedata r:id="rId43" o:title=""/>
              </v:shape>
            </v:group>
            <v:group style="position:absolute;left:3802;top:1521;width:30;height:145" coordorigin="3802,1521" coordsize="30,145">
              <v:shape style="position:absolute;left:3802;top:1521;width:30;height:145" coordorigin="3802,1521" coordsize="30,145" path="m3802,1665l3831,1665,3831,1521,3802,1521,3802,1665xe" filled="true" fillcolor="#231f20" stroked="false">
                <v:path arrowok="t"/>
                <v:fill type="solid"/>
              </v:shape>
              <v:shape style="position:absolute;left:3873;top:1747;width:112;height:112" type="#_x0000_t75" stroked="false">
                <v:imagedata r:id="rId91" o:title=""/>
              </v:shape>
              <v:shape style="position:absolute;left:3884;top:1760;width:91;height:92" type="#_x0000_t75" stroked="false">
                <v:imagedata r:id="rId92" o:title=""/>
              </v:shape>
              <v:shape style="position:absolute;left:3956;top:1459;width:220;height:252" type="#_x0000_t75" stroked="false">
                <v:imagedata r:id="rId46" o:title=""/>
              </v:shape>
              <v:shape style="position:absolute;left:4018;top:1511;width:46;height:163" type="#_x0000_t75" stroked="false">
                <v:imagedata r:id="rId43" o:title=""/>
              </v:shape>
            </v:group>
            <v:group style="position:absolute;left:4026;top:1521;width:30;height:145" coordorigin="4026,1521" coordsize="30,145">
              <v:shape style="position:absolute;left:4026;top:1521;width:30;height:145" coordorigin="4026,1521" coordsize="30,145" path="m4026,1665l4056,1665,4056,1521,4026,1521,4026,1665xe" filled="true" fillcolor="#231f20" stroked="false">
                <v:path arrowok="t"/>
                <v:fill type="solid"/>
              </v:shape>
              <v:shape style="position:absolute;left:3635;top:2094;width:589;height:465" type="#_x0000_t75" stroked="false">
                <v:imagedata r:id="rId66" o:title=""/>
              </v:shape>
              <v:shape style="position:absolute;left:3652;top:2109;width:554;height:438" type="#_x0000_t75" stroked="false">
                <v:imagedata r:id="rId67" o:title=""/>
              </v:shape>
              <v:shape style="position:absolute;left:3804;top:2129;width:278;height:252" type="#_x0000_t75" stroked="false">
                <v:imagedata r:id="rId71" o:title=""/>
              </v:shape>
              <v:shape style="position:absolute;left:3682;top:2129;width:219;height:252" type="#_x0000_t75" stroked="false">
                <v:imagedata r:id="rId48" o:title=""/>
              </v:shape>
              <v:shape style="position:absolute;left:3793;top:2181;width:46;height:163" type="#_x0000_t75" stroked="false">
                <v:imagedata r:id="rId43" o:title=""/>
              </v:shape>
            </v:group>
            <v:group style="position:absolute;left:3802;top:2191;width:30;height:145" coordorigin="3802,2191" coordsize="30,145">
              <v:shape style="position:absolute;left:3802;top:2191;width:30;height:145" coordorigin="3802,2191" coordsize="30,145" path="m3802,2335l3831,2335,3831,2191,3802,2191,3802,2335xe" filled="true" fillcolor="#231f20" stroked="false">
                <v:path arrowok="t"/>
                <v:fill type="solid"/>
              </v:shape>
              <v:shape style="position:absolute;left:3873;top:2418;width:112;height:112" type="#_x0000_t75" stroked="false">
                <v:imagedata r:id="rId93" o:title=""/>
              </v:shape>
              <v:shape style="position:absolute;left:3884;top:2430;width:91;height:91" type="#_x0000_t75" stroked="false">
                <v:imagedata r:id="rId92" o:title=""/>
              </v:shape>
              <v:shape style="position:absolute;left:3956;top:2129;width:220;height:252" type="#_x0000_t75" stroked="false">
                <v:imagedata r:id="rId50" o:title=""/>
              </v:shape>
              <v:shape style="position:absolute;left:4018;top:2181;width:46;height:163" type="#_x0000_t75" stroked="false">
                <v:imagedata r:id="rId43" o:title=""/>
              </v:shape>
            </v:group>
            <v:group style="position:absolute;left:4026;top:2191;width:30;height:145" coordorigin="4026,2191" coordsize="30,145">
              <v:shape style="position:absolute;left:4026;top:2191;width:30;height:145" coordorigin="4026,2191" coordsize="30,145" path="m4026,2335l4056,2335,4056,2191,4026,2191,4026,2335xe" filled="true" fillcolor="#231f20" stroked="false">
                <v:path arrowok="t"/>
                <v:fill type="solid"/>
              </v:shape>
            </v:group>
            <v:group style="position:absolute;left:3783;top:1403;width:38;height:16" coordorigin="3783,1403" coordsize="38,16">
              <v:shape style="position:absolute;left:3783;top:1403;width:38;height:16" coordorigin="3783,1403" coordsize="38,16" path="m3821,1403l3791,1403,3787,1405,3787,1408,3783,1419,3821,1419,3821,1403xe" filled="true" fillcolor="#bcbec0" stroked="false">
                <v:path arrowok="t"/>
                <v:fill type="solid"/>
              </v:shape>
              <v:shape style="position:absolute;left:3644;top:1096;width:569;height:238" type="#_x0000_t75" stroked="false">
                <v:imagedata r:id="rId94" o:title=""/>
              </v:shape>
              <v:shape style="position:absolute;left:3821;top:1344;width:216;height:75" type="#_x0000_t75" stroked="false">
                <v:imagedata r:id="rId74" o:title=""/>
              </v:shape>
            </v:group>
            <v:group style="position:absolute;left:3826;top:1339;width:206;height:2" coordorigin="3826,1339" coordsize="206,2">
              <v:shape style="position:absolute;left:3826;top:1339;width:206;height:2" coordorigin="3826,1339" coordsize="206,0" path="m3826,1339l4032,1339e" filled="false" stroked="true" strokeweight=".6pt" strokecolor="#353334">
                <v:path arrowok="t"/>
              </v:shape>
              <v:shape style="position:absolute;left:3653;top:1102;width:552;height:226" type="#_x0000_t75" stroked="false">
                <v:imagedata r:id="rId75" o:title=""/>
              </v:shape>
              <v:shape style="position:absolute;left:3828;top:1351;width:202;height:62" type="#_x0000_t75" stroked="false">
                <v:imagedata r:id="rId76" o:title=""/>
              </v:shape>
            </v:group>
            <v:group style="position:absolute;left:4036;top:1403;width:38;height:16" coordorigin="4036,1403" coordsize="38,16">
              <v:shape style="position:absolute;left:4036;top:1403;width:38;height:16" coordorigin="4036,1403" coordsize="38,16" path="m4066,1403l4036,1403,4036,1419,4074,1419,4070,1408,4070,1405,4066,1403xe" filled="true" fillcolor="#bcbec0" stroked="false">
                <v:path arrowok="t"/>
                <v:fill type="solid"/>
              </v:shape>
              <v:shape style="position:absolute;left:3645;top:2645;width:569;height:238" type="#_x0000_t75" stroked="false">
                <v:imagedata r:id="rId95" o:title=""/>
              </v:shape>
              <v:shape style="position:absolute;left:3653;top:2651;width:552;height:226" type="#_x0000_t75" stroked="false">
                <v:imagedata r:id="rId96" o:title=""/>
              </v:shape>
            </v:group>
            <v:group style="position:absolute;left:3543;top:1744;width:98;height:349" coordorigin="3543,1744" coordsize="98,349">
              <v:shape style="position:absolute;left:3543;top:1744;width:98;height:349" coordorigin="3543,1744" coordsize="98,349" path="m3640,2093l3543,2093,3543,1744,3640,1744,3640,2093xe" filled="true" fillcolor="#a39393" stroked="false">
                <v:path arrowok="t"/>
                <v:fill type="solid"/>
              </v:shape>
            </v:group>
            <v:group style="position:absolute;left:3543;top:1744;width:98;height:349" coordorigin="3543,1744" coordsize="98,349">
              <v:shape style="position:absolute;left:3543;top:1744;width:98;height:349" coordorigin="3543,1744" coordsize="98,349" path="m3640,2093l3543,2093,3543,1744,3640,1744,3640,2093xe" filled="false" stroked="true" strokeweight=".95pt" strokecolor="#231f20">
                <v:path arrowok="t"/>
              </v:shape>
            </v:group>
            <v:group style="position:absolute;left:4220;top:1744;width:98;height:349" coordorigin="4220,1744" coordsize="98,349">
              <v:shape style="position:absolute;left:4220;top:1744;width:98;height:349" coordorigin="4220,1744" coordsize="98,349" path="m4317,2093l4220,2093,4220,1744,4317,1744,4317,2093xe" filled="true" fillcolor="#a39393" stroked="false">
                <v:path arrowok="t"/>
                <v:fill type="solid"/>
              </v:shape>
            </v:group>
            <v:group style="position:absolute;left:4220;top:1744;width:98;height:349" coordorigin="4220,1744" coordsize="98,349">
              <v:shape style="position:absolute;left:4220;top:1744;width:98;height:349" coordorigin="4220,1744" coordsize="98,349" path="m4317,2093l4220,2093,4220,1744,4317,1744,4317,2093xe" filled="false" stroked="true" strokeweight=".95pt" strokecolor="#231f20">
                <v:path arrowok="t"/>
              </v:shape>
            </v:group>
            <v:group style="position:absolute;left:3491;top:1882;width:2;height:1234" coordorigin="3491,1882" coordsize="2,1234">
              <v:shape style="position:absolute;left:3491;top:1882;width:2;height:1234" coordorigin="3491,1882" coordsize="0,1234" path="m3491,1882l3491,3116e" filled="false" stroked="true" strokeweight="4.75pt" strokecolor="#898686">
                <v:path arrowok="t"/>
              </v:shape>
            </v:group>
            <v:group style="position:absolute;left:2847;top:2621;width:207;height:14" coordorigin="2847,2621" coordsize="207,14">
              <v:shape style="position:absolute;left:2847;top:2621;width:207;height:14" coordorigin="2847,2621" coordsize="207,14" path="m2847,2635l3054,2635,3054,2621,2847,2621,2847,2635xe" filled="true" fillcolor="#636466" stroked="false">
                <v:path arrowok="t"/>
                <v:fill type="solid"/>
              </v:shape>
              <v:shape style="position:absolute;left:3058;top:2548;width:38;height:16" type="#_x0000_t75" stroked="false">
                <v:imagedata r:id="rId20" o:title=""/>
              </v:shape>
              <v:shape style="position:absolute;left:2842;top:2548;width:216;height:76" type="#_x0000_t75" stroked="false">
                <v:imagedata r:id="rId57" o:title=""/>
              </v:shape>
              <v:shape style="position:absolute;left:2849;top:2554;width:202;height:63" type="#_x0000_t75" stroked="false">
                <v:imagedata r:id="rId97" o:title=""/>
              </v:shape>
              <v:shape style="position:absolute;left:2805;top:2548;width:38;height:16" type="#_x0000_t75" stroked="false">
                <v:imagedata r:id="rId20" o:title=""/>
              </v:shape>
              <v:shape style="position:absolute;left:2654;top:1411;width:590;height:1137" type="#_x0000_t75" stroked="false">
                <v:imagedata r:id="rId24" o:title=""/>
              </v:shape>
              <v:shape style="position:absolute;left:2669;top:1427;width:560;height:1107" type="#_x0000_t75" stroked="false">
                <v:imagedata r:id="rId98" o:title=""/>
              </v:shape>
              <v:shape style="position:absolute;left:2878;top:1902;width:143;height:143" type="#_x0000_t75" stroked="false">
                <v:imagedata r:id="rId99" o:title=""/>
              </v:shape>
              <v:shape style="position:absolute;left:2893;top:1918;width:112;height:112" type="#_x0000_t75" stroked="false">
                <v:imagedata r:id="rId59" o:title=""/>
              </v:shape>
              <v:shape style="position:absolute;left:2909;top:1934;width:80;height:80" type="#_x0000_t75" stroked="false">
                <v:imagedata r:id="rId100" o:title=""/>
              </v:shape>
              <v:shape style="position:absolute;left:2917;top:1941;width:65;height:65" type="#_x0000_t75" stroked="false">
                <v:imagedata r:id="rId101" o:title=""/>
              </v:shape>
            </v:group>
            <v:group style="position:absolute;left:2936;top:1960;width:27;height:27" coordorigin="2936,1960" coordsize="27,27">
              <v:shape style="position:absolute;left:2936;top:1960;width:27;height:27" coordorigin="2936,1960" coordsize="27,27" path="m2956,1960l2942,1960,2936,1966,2936,1981,2942,1987,2956,1987,2962,1981,2962,1966,2956,1960xe" filled="true" fillcolor="#231f20" stroked="false">
                <v:path arrowok="t"/>
                <v:fill type="solid"/>
              </v:shape>
              <v:shape style="position:absolute;left:2829;top:1914;width:33;height:119" type="#_x0000_t75" stroked="false">
                <v:imagedata r:id="rId83" o:title=""/>
              </v:shape>
              <v:shape style="position:absolute;left:2835;top:1924;width:21;height:100" type="#_x0000_t75" stroked="false">
                <v:imagedata r:id="rId84" o:title=""/>
              </v:shape>
              <v:shape style="position:absolute;left:2704;top:1985;width:72;height:72" type="#_x0000_t75" stroked="false">
                <v:imagedata r:id="rId102" o:title=""/>
              </v:shape>
              <v:shape style="position:absolute;left:2716;top:1997;width:48;height:48" type="#_x0000_t75" stroked="false">
                <v:imagedata r:id="rId103" o:title=""/>
              </v:shape>
              <v:shape style="position:absolute;left:2710;top:1889;width:60;height:60" type="#_x0000_t75" stroked="false">
                <v:imagedata r:id="rId104" o:title=""/>
              </v:shape>
              <v:shape style="position:absolute;left:2721;top:1899;width:39;height:39" type="#_x0000_t75" stroked="false">
                <v:imagedata r:id="rId35" o:title=""/>
              </v:shape>
              <v:shape style="position:absolute;left:3143;top:1906;width:60;height:60" type="#_x0000_t75" stroked="false">
                <v:imagedata r:id="rId105" o:title=""/>
              </v:shape>
              <v:shape style="position:absolute;left:3154;top:1917;width:39;height:39" type="#_x0000_t75" stroked="false">
                <v:imagedata r:id="rId106" o:title=""/>
              </v:shape>
              <v:shape style="position:absolute;left:3043;top:1999;width:158;height:46" type="#_x0000_t75" stroked="false">
                <v:imagedata r:id="rId107" o:title=""/>
              </v:shape>
              <v:shape style="position:absolute;left:3050;top:2006;width:143;height:31" type="#_x0000_t75" stroked="false">
                <v:imagedata r:id="rId38" o:title=""/>
              </v:shape>
              <v:shape style="position:absolute;left:2656;top:1412;width:589;height:465" type="#_x0000_t75" stroked="false">
                <v:imagedata r:id="rId66" o:title=""/>
              </v:shape>
              <v:shape style="position:absolute;left:2673;top:1428;width:554;height:438" type="#_x0000_t75" stroked="false">
                <v:imagedata r:id="rId108" o:title=""/>
              </v:shape>
              <v:shape style="position:absolute;left:2825;top:1448;width:278;height:252" type="#_x0000_t75" stroked="false">
                <v:imagedata r:id="rId68" o:title=""/>
              </v:shape>
              <v:shape style="position:absolute;left:2703;top:1448;width:219;height:252" type="#_x0000_t75" stroked="false">
                <v:imagedata r:id="rId48" o:title=""/>
              </v:shape>
              <v:shape style="position:absolute;left:2814;top:1500;width:46;height:163" type="#_x0000_t75" stroked="false">
                <v:imagedata r:id="rId43" o:title=""/>
              </v:shape>
            </v:group>
            <v:group style="position:absolute;left:2823;top:1510;width:30;height:145" coordorigin="2823,1510" coordsize="30,145">
              <v:shape style="position:absolute;left:2823;top:1510;width:30;height:145" coordorigin="2823,1510" coordsize="30,145" path="m2823,1654l2852,1654,2852,1510,2823,1510,2823,1654xe" filled="true" fillcolor="#231f20" stroked="false">
                <v:path arrowok="t"/>
                <v:fill type="solid"/>
              </v:shape>
              <v:shape style="position:absolute;left:2894;top:1736;width:112;height:112" type="#_x0000_t75" stroked="false">
                <v:imagedata r:id="rId91" o:title=""/>
              </v:shape>
              <v:shape style="position:absolute;left:2905;top:1749;width:91;height:92" type="#_x0000_t75" stroked="false">
                <v:imagedata r:id="rId92" o:title=""/>
              </v:shape>
              <v:shape style="position:absolute;left:2977;top:1448;width:220;height:252" type="#_x0000_t75" stroked="false">
                <v:imagedata r:id="rId50" o:title=""/>
              </v:shape>
              <v:shape style="position:absolute;left:3039;top:1500;width:46;height:163" type="#_x0000_t75" stroked="false">
                <v:imagedata r:id="rId43" o:title=""/>
              </v:shape>
            </v:group>
            <v:group style="position:absolute;left:3047;top:1510;width:30;height:145" coordorigin="3047,1510" coordsize="30,145">
              <v:shape style="position:absolute;left:3047;top:1510;width:30;height:145" coordorigin="3047,1510" coordsize="30,145" path="m3047,1654l3077,1654,3077,1510,3047,1510,3047,1654xe" filled="true" fillcolor="#231f20" stroked="false">
                <v:path arrowok="t"/>
                <v:fill type="solid"/>
              </v:shape>
              <v:shape style="position:absolute;left:2656;top:2082;width:589;height:465" type="#_x0000_t75" stroked="false">
                <v:imagedata r:id="rId66" o:title=""/>
              </v:shape>
              <v:shape style="position:absolute;left:2673;top:2098;width:554;height:438" type="#_x0000_t75" stroked="false">
                <v:imagedata r:id="rId108" o:title=""/>
              </v:shape>
              <v:shape style="position:absolute;left:2825;top:2118;width:278;height:252" type="#_x0000_t75" stroked="false">
                <v:imagedata r:id="rId71" o:title=""/>
              </v:shape>
              <v:shape style="position:absolute;left:2703;top:2118;width:219;height:252" type="#_x0000_t75" stroked="false">
                <v:imagedata r:id="rId109" o:title=""/>
              </v:shape>
              <v:shape style="position:absolute;left:2814;top:2170;width:46;height:163" type="#_x0000_t75" stroked="false">
                <v:imagedata r:id="rId43" o:title=""/>
              </v:shape>
            </v:group>
            <v:group style="position:absolute;left:2823;top:2180;width:30;height:145" coordorigin="2823,2180" coordsize="30,145">
              <v:shape style="position:absolute;left:2823;top:2180;width:30;height:145" coordorigin="2823,2180" coordsize="30,145" path="m2823,2324l2852,2324,2852,2180,2823,2180,2823,2324xe" filled="true" fillcolor="#231f20" stroked="false">
                <v:path arrowok="t"/>
                <v:fill type="solid"/>
              </v:shape>
              <v:shape style="position:absolute;left:2894;top:2406;width:112;height:112" type="#_x0000_t75" stroked="false">
                <v:imagedata r:id="rId93" o:title=""/>
              </v:shape>
              <v:shape style="position:absolute;left:2905;top:2419;width:91;height:91" type="#_x0000_t75" stroked="false">
                <v:imagedata r:id="rId92" o:title=""/>
              </v:shape>
              <v:shape style="position:absolute;left:2977;top:2118;width:220;height:252" type="#_x0000_t75" stroked="false">
                <v:imagedata r:id="rId46" o:title=""/>
              </v:shape>
              <v:shape style="position:absolute;left:3039;top:2170;width:46;height:163" type="#_x0000_t75" stroked="false">
                <v:imagedata r:id="rId43" o:title=""/>
              </v:shape>
            </v:group>
            <v:group style="position:absolute;left:3047;top:2180;width:30;height:145" coordorigin="3047,2180" coordsize="30,145">
              <v:shape style="position:absolute;left:3047;top:2180;width:30;height:145" coordorigin="3047,2180" coordsize="30,145" path="m3047,2324l3077,2324,3077,2180,3047,2180,3047,2324xe" filled="true" fillcolor="#231f20" stroked="false">
                <v:path arrowok="t"/>
                <v:fill type="solid"/>
              </v:shape>
            </v:group>
            <v:group style="position:absolute;left:2804;top:1392;width:38;height:16" coordorigin="2804,1392" coordsize="38,16">
              <v:shape style="position:absolute;left:2804;top:1392;width:38;height:16" coordorigin="2804,1392" coordsize="38,16" path="m2842,1392l2812,1392,2808,1394,2808,1397,2804,1408,2842,1408,2842,1392xe" filled="true" fillcolor="#bcbec0" stroked="false">
                <v:path arrowok="t"/>
                <v:fill type="solid"/>
              </v:shape>
              <v:shape style="position:absolute;left:2665;top:1085;width:569;height:238" type="#_x0000_t75" stroked="false">
                <v:imagedata r:id="rId110" o:title=""/>
              </v:shape>
              <v:shape style="position:absolute;left:2842;top:1333;width:216;height:75" type="#_x0000_t75" stroked="false">
                <v:imagedata r:id="rId74" o:title=""/>
              </v:shape>
            </v:group>
            <v:group style="position:absolute;left:2847;top:1328;width:206;height:2" coordorigin="2847,1328" coordsize="206,2">
              <v:shape style="position:absolute;left:2847;top:1328;width:206;height:2" coordorigin="2847,1328" coordsize="206,0" path="m2847,1328l3052,1328e" filled="false" stroked="true" strokeweight=".6pt" strokecolor="#353334">
                <v:path arrowok="t"/>
              </v:shape>
              <v:shape style="position:absolute;left:2674;top:1091;width:552;height:226" type="#_x0000_t75" stroked="false">
                <v:imagedata r:id="rId75" o:title=""/>
              </v:shape>
              <v:shape style="position:absolute;left:2849;top:1340;width:202;height:62" type="#_x0000_t75" stroked="false">
                <v:imagedata r:id="rId76" o:title=""/>
              </v:shape>
            </v:group>
            <v:group style="position:absolute;left:3057;top:1392;width:38;height:16" coordorigin="3057,1392" coordsize="38,16">
              <v:shape style="position:absolute;left:3057;top:1392;width:38;height:16" coordorigin="3057,1392" coordsize="38,16" path="m3087,1392l3057,1392,3057,1408,3095,1408,3091,1397,3091,1394,3087,1392xe" filled="true" fillcolor="#bcbec0" stroked="false">
                <v:path arrowok="t"/>
                <v:fill type="solid"/>
              </v:shape>
              <v:shape style="position:absolute;left:2666;top:2634;width:569;height:238" type="#_x0000_t75" stroked="false">
                <v:imagedata r:id="rId111" o:title=""/>
              </v:shape>
              <v:shape style="position:absolute;left:2674;top:2640;width:552;height:226" type="#_x0000_t75" stroked="false">
                <v:imagedata r:id="rId112" o:title=""/>
              </v:shape>
            </v:group>
            <v:group style="position:absolute;left:2558;top:1744;width:98;height:349" coordorigin="2558,1744" coordsize="98,349">
              <v:shape style="position:absolute;left:2558;top:1744;width:98;height:349" coordorigin="2558,1744" coordsize="98,349" path="m2655,2093l2558,2093,2558,1744,2655,1744,2655,2093xe" filled="true" fillcolor="#a39393" stroked="false">
                <v:path arrowok="t"/>
                <v:fill type="solid"/>
              </v:shape>
            </v:group>
            <v:group style="position:absolute;left:2558;top:1744;width:98;height:349" coordorigin="2558,1744" coordsize="98,349">
              <v:shape style="position:absolute;left:2558;top:1744;width:98;height:349" coordorigin="2558,1744" coordsize="98,349" path="m2655,2093l2558,2093,2558,1744,2655,1744,2655,2093xe" filled="false" stroked="true" strokeweight=".95pt" strokecolor="#231f20">
                <v:path arrowok="t"/>
              </v:shape>
            </v:group>
            <v:group style="position:absolute;left:3239;top:1744;width:98;height:349" coordorigin="3239,1744" coordsize="98,349">
              <v:shape style="position:absolute;left:3239;top:1744;width:98;height:349" coordorigin="3239,1744" coordsize="98,349" path="m3336,2093l3239,2093,3239,1744,3336,1744,3336,2093xe" filled="true" fillcolor="#a39393" stroked="false">
                <v:path arrowok="t"/>
                <v:fill type="solid"/>
              </v:shape>
            </v:group>
            <v:group style="position:absolute;left:3239;top:1744;width:98;height:349" coordorigin="3239,1744" coordsize="98,349">
              <v:shape style="position:absolute;left:3239;top:1744;width:98;height:349" coordorigin="3239,1744" coordsize="98,349" path="m3336,2093l3239,2093,3239,1744,3336,1744,3336,2093xe" filled="false" stroked="true" strokeweight=".95pt" strokecolor="#231f20">
                <v:path arrowok="t"/>
              </v:shape>
            </v:group>
            <v:group style="position:absolute;left:2510;top:1882;width:2;height:1234" coordorigin="2510,1882" coordsize="2,1234">
              <v:shape style="position:absolute;left:2510;top:1882;width:2;height:1234" coordorigin="2510,1882" coordsize="0,1234" path="m2510,1882l2510,3116e" filled="false" stroked="true" strokeweight="4.75pt" strokecolor="#898686">
                <v:path arrowok="t"/>
              </v:shape>
            </v:group>
            <v:group style="position:absolute;left:1782;top:3163;width:3722;height:2" coordorigin="1782,3163" coordsize="3722,2">
              <v:shape style="position:absolute;left:1782;top:3163;width:3722;height:2" coordorigin="1782,3163" coordsize="3722,0" path="m5503,3163l1782,3163e" filled="false" stroked="true" strokeweight="4.75pt" strokecolor="#898686">
                <v:path arrowok="t"/>
              </v:shape>
            </v:group>
            <v:group style="position:absolute;left:6377;top:733;width:2;height:1158" coordorigin="6377,733" coordsize="2,1158">
              <v:shape style="position:absolute;left:6377;top:733;width:2;height:1158" coordorigin="6377,733" coordsize="0,1158" path="m6377,733l6377,1890e" filled="false" stroked="true" strokeweight="4.75pt" strokecolor="#898686">
                <v:path arrowok="t"/>
              </v:shape>
            </v:group>
            <v:group style="position:absolute;left:5371;top:803;width:2;height:1092" coordorigin="5371,803" coordsize="2,1092">
              <v:shape style="position:absolute;left:5371;top:803;width:2;height:1092" coordorigin="5371,803" coordsize="0,1092" path="m5371,803l5371,1894e" filled="false" stroked="true" strokeweight="4.75pt" strokecolor="#898686">
                <v:path arrowok="t"/>
              </v:shape>
            </v:group>
            <v:group style="position:absolute;left:4374;top:803;width:2;height:1088" coordorigin="4374,803" coordsize="2,1088">
              <v:shape style="position:absolute;left:4374;top:803;width:2;height:1088" coordorigin="4374,803" coordsize="0,1088" path="m4374,803l4374,1890e" filled="false" stroked="true" strokeweight="4.75pt" strokecolor="#898686">
                <v:path arrowok="t"/>
              </v:shape>
            </v:group>
            <v:group style="position:absolute;left:3389;top:803;width:2;height:1092" coordorigin="3389,803" coordsize="2,1092">
              <v:shape style="position:absolute;left:3389;top:803;width:2;height:1092" coordorigin="3389,803" coordsize="0,1092" path="m3389,803l3389,1894e" filled="false" stroked="true" strokeweight="4.75pt" strokecolor="#898686">
                <v:path arrowok="t"/>
              </v:shape>
            </v:group>
            <v:group style="position:absolute;left:2516;top:1863;width:2;height:95" coordorigin="2516,1863" coordsize="2,95">
              <v:shape style="position:absolute;left:2516;top:1863;width:2;height:95" coordorigin="2516,1863" coordsize="0,95" path="m2516,1863l2516,1958e" filled="false" stroked="true" strokeweight="3.496pt" strokecolor="#898686">
                <v:path arrowok="t"/>
              </v:shape>
            </v:group>
            <v:group style="position:absolute;left:3504;top:1865;width:2;height:95" coordorigin="3504,1865" coordsize="2,95">
              <v:shape style="position:absolute;left:3504;top:1865;width:2;height:95" coordorigin="3504,1865" coordsize="0,95" path="m3504,1865l3504,1960e" filled="false" stroked="true" strokeweight="3.496pt" strokecolor="#898686">
                <v:path arrowok="t"/>
              </v:shape>
            </v:group>
            <v:group style="position:absolute;left:4488;top:1867;width:2;height:95" coordorigin="4488,1867" coordsize="2,95">
              <v:shape style="position:absolute;left:4488;top:1867;width:2;height:95" coordorigin="4488,1867" coordsize="0,95" path="m4488,1867l4488,1962e" filled="false" stroked="true" strokeweight="3.497pt" strokecolor="#898686">
                <v:path arrowok="t"/>
              </v:shape>
            </v:group>
            <v:group style="position:absolute;left:5497;top:1866;width:2;height:95" coordorigin="5497,1866" coordsize="2,95">
              <v:shape style="position:absolute;left:5497;top:1866;width:2;height:95" coordorigin="5497,1866" coordsize="0,95" path="m5497,1866l5497,1961e" filled="false" stroked="true" strokeweight="3.497pt" strokecolor="#898686">
                <v:path arrowok="t"/>
              </v:shape>
            </v:group>
            <v:group style="position:absolute;left:5356;top:1816;width:2;height:95" coordorigin="5356,1816" coordsize="2,95">
              <v:shape style="position:absolute;left:5356;top:1816;width:2;height:95" coordorigin="5356,1816" coordsize="0,95" path="m5356,1816l5356,1911e" filled="false" stroked="true" strokeweight="2.887pt" strokecolor="#898686">
                <v:path arrowok="t"/>
              </v:shape>
            </v:group>
            <v:group style="position:absolute;left:4352;top:1811;width:2;height:95" coordorigin="4352,1811" coordsize="2,95">
              <v:shape style="position:absolute;left:4352;top:1811;width:2;height:95" coordorigin="4352,1811" coordsize="0,95" path="m4352,1811l4352,1906e" filled="false" stroked="true" strokeweight="3.498pt" strokecolor="#898686">
                <v:path arrowok="t"/>
              </v:shape>
            </v:group>
            <v:group style="position:absolute;left:3382;top:1819;width:2;height:95" coordorigin="3382,1819" coordsize="2,95">
              <v:shape style="position:absolute;left:3382;top:1819;width:2;height:95" coordorigin="3382,1819" coordsize="0,95" path="m3382,1819l3382,1914e" filled="false" stroked="true" strokeweight="3.885pt" strokecolor="#898686">
                <v:path arrowok="t"/>
              </v:shape>
            </v:group>
            <v:group style="position:absolute;left:1808;top:1934;width:2;height:1230" coordorigin="1808,1934" coordsize="2,1230">
              <v:shape style="position:absolute;left:1808;top:1934;width:2;height:1230" coordorigin="1808,1934" coordsize="0,1230" path="m1808,1934l1808,3163e" filled="false" stroked="true" strokeweight="4.75pt" strokecolor="#898686">
                <v:path arrowok="t"/>
              </v:shape>
            </v:group>
            <v:group style="position:absolute;left:1019;top:1886;width:837;height:2" coordorigin="1019,1886" coordsize="837,2">
              <v:shape style="position:absolute;left:1019;top:1886;width:837;height:2" coordorigin="1019,1886" coordsize="837,0" path="m1856,1886l1019,1886e" filled="false" stroked="true" strokeweight="4.75pt" strokecolor="#898686">
                <v:path arrowok="t"/>
              </v:shape>
              <v:shape style="position:absolute;left:900;top:1919;width:81;height:62" type="#_x0000_t75" stroked="false">
                <v:imagedata r:id="rId113" o:title=""/>
              </v:shape>
              <v:shape style="position:absolute;left:907;top:1947;width:81;height:62" type="#_x0000_t75" stroked="false">
                <v:imagedata r:id="rId114" o:title=""/>
              </v:shape>
              <v:shape style="position:absolute;left:903;top:1923;width:76;height:58" type="#_x0000_t75" stroked="false">
                <v:imagedata r:id="rId115" o:title=""/>
              </v:shape>
              <v:shape style="position:absolute;left:910;top:1949;width:76;height:58" type="#_x0000_t75" stroked="false">
                <v:imagedata r:id="rId116" o:title=""/>
              </v:shape>
              <v:shape style="position:absolute;left:906;top:1940;width:77;height:48" type="#_x0000_t75" stroked="false">
                <v:imagedata r:id="rId117" o:title=""/>
              </v:shape>
              <v:shape style="position:absolute;left:900;top:1812;width:81;height:62" type="#_x0000_t75" stroked="false">
                <v:imagedata r:id="rId118" o:title=""/>
              </v:shape>
              <v:shape style="position:absolute;left:907;top:1840;width:81;height:62" type="#_x0000_t75" stroked="false">
                <v:imagedata r:id="rId114" o:title=""/>
              </v:shape>
              <v:shape style="position:absolute;left:903;top:1816;width:76;height:58" type="#_x0000_t75" stroked="false">
                <v:imagedata r:id="rId119" o:title=""/>
              </v:shape>
              <v:shape style="position:absolute;left:910;top:1842;width:76;height:58" type="#_x0000_t75" stroked="false">
                <v:imagedata r:id="rId116" o:title=""/>
              </v:shape>
              <v:shape style="position:absolute;left:906;top:1833;width:77;height:48" type="#_x0000_t75" stroked="false">
                <v:imagedata r:id="rId120" o:title=""/>
              </v:shape>
              <v:shape style="position:absolute;left:900;top:1707;width:81;height:62" type="#_x0000_t75" stroked="false">
                <v:imagedata r:id="rId113" o:title=""/>
              </v:shape>
              <v:shape style="position:absolute;left:907;top:1735;width:81;height:62" type="#_x0000_t75" stroked="false">
                <v:imagedata r:id="rId121" o:title=""/>
              </v:shape>
              <v:shape style="position:absolute;left:903;top:1710;width:76;height:58" type="#_x0000_t75" stroked="false">
                <v:imagedata r:id="rId119" o:title=""/>
              </v:shape>
              <v:shape style="position:absolute;left:910;top:1736;width:76;height:58" type="#_x0000_t75" stroked="false">
                <v:imagedata r:id="rId122" o:title=""/>
              </v:shape>
              <v:shape style="position:absolute;left:906;top:1728;width:77;height:48" type="#_x0000_t75" stroked="false">
                <v:imagedata r:id="rId123" o:title=""/>
              </v:shape>
              <v:shape style="position:absolute;left:900;top:1585;width:81;height:62" type="#_x0000_t75" stroked="false">
                <v:imagedata r:id="rId124" o:title=""/>
              </v:shape>
              <v:shape style="position:absolute;left:907;top:1613;width:81;height:62" type="#_x0000_t75" stroked="false">
                <v:imagedata r:id="rId114" o:title=""/>
              </v:shape>
              <v:shape style="position:absolute;left:903;top:1588;width:76;height:58" type="#_x0000_t75" stroked="false">
                <v:imagedata r:id="rId125" o:title=""/>
              </v:shape>
              <v:shape style="position:absolute;left:910;top:1614;width:76;height:58" type="#_x0000_t75" stroked="false">
                <v:imagedata r:id="rId116" o:title=""/>
              </v:shape>
              <v:shape style="position:absolute;left:906;top:1606;width:77;height:48" type="#_x0000_t75" stroked="false">
                <v:imagedata r:id="rId126" o:title=""/>
              </v:shape>
              <v:shape style="position:absolute;left:900;top:1470;width:81;height:62" type="#_x0000_t75" stroked="false">
                <v:imagedata r:id="rId118" o:title=""/>
              </v:shape>
              <v:shape style="position:absolute;left:907;top:1498;width:81;height:62" type="#_x0000_t75" stroked="false">
                <v:imagedata r:id="rId114" o:title=""/>
              </v:shape>
              <v:shape style="position:absolute;left:903;top:1473;width:76;height:58" type="#_x0000_t75" stroked="false">
                <v:imagedata r:id="rId127" o:title=""/>
              </v:shape>
              <v:shape style="position:absolute;left:910;top:1499;width:76;height:58" type="#_x0000_t75" stroked="false">
                <v:imagedata r:id="rId116" o:title=""/>
              </v:shape>
              <v:shape style="position:absolute;left:906;top:1491;width:77;height:48" type="#_x0000_t75" stroked="false">
                <v:imagedata r:id="rId128" o:title=""/>
              </v:shape>
              <v:shape style="position:absolute;left:900;top:1359;width:81;height:62" type="#_x0000_t75" stroked="false">
                <v:imagedata r:id="rId118" o:title=""/>
              </v:shape>
              <v:shape style="position:absolute;left:907;top:1387;width:81;height:62" type="#_x0000_t75" stroked="false">
                <v:imagedata r:id="rId114" o:title=""/>
              </v:shape>
              <v:shape style="position:absolute;left:903;top:1363;width:76;height:58" type="#_x0000_t75" stroked="false">
                <v:imagedata r:id="rId129" o:title=""/>
              </v:shape>
              <v:shape style="position:absolute;left:910;top:1388;width:76;height:58" type="#_x0000_t75" stroked="false">
                <v:imagedata r:id="rId122" o:title=""/>
              </v:shape>
              <v:shape style="position:absolute;left:906;top:1380;width:77;height:48" type="#_x0000_t75" stroked="false">
                <v:imagedata r:id="rId130" o:title=""/>
              </v:shape>
              <v:shape style="position:absolute;left:0;top:0;width:6429;height:1000" type="#_x0000_t75" stroked="false">
                <v:imagedata r:id="rId131" o:title=""/>
              </v:shape>
              <v:shape style="position:absolute;left:2478;top:105;width:2048;height:228" type="#_x0000_t202" filled="false" stroked="false">
                <v:textbox inset="0,0,0,0">
                  <w:txbxContent>
                    <w:p>
                      <w:pPr>
                        <w:spacing w:line="228" w:lineRule="exact" w:before="0"/>
                        <w:ind w:left="0" w:right="0" w:firstLine="0"/>
                        <w:jc w:val="left"/>
                        <w:rPr>
                          <w:rFonts w:ascii="ITC Stone Sans Std Medium" w:hAnsi="ITC Stone Sans Std Medium" w:cs="ITC Stone Sans Std Medium" w:eastAsia="ITC Stone Sans Std Medium"/>
                          <w:sz w:val="23"/>
                          <w:szCs w:val="23"/>
                        </w:rPr>
                      </w:pPr>
                      <w:r>
                        <w:rPr>
                          <w:rFonts w:ascii="ITC Stone Sans Std Medium"/>
                          <w:color w:val="231F20"/>
                          <w:sz w:val="23"/>
                        </w:rPr>
                        <w:t>High-resistance</w:t>
                      </w:r>
                      <w:r>
                        <w:rPr>
                          <w:rFonts w:ascii="ITC Stone Sans Std Medium"/>
                          <w:color w:val="231F20"/>
                          <w:spacing w:val="-21"/>
                          <w:sz w:val="23"/>
                        </w:rPr>
                        <w:t> </w:t>
                      </w:r>
                      <w:r>
                        <w:rPr>
                          <w:rFonts w:ascii="ITC Stone Sans Std Medium"/>
                          <w:color w:val="231F20"/>
                          <w:sz w:val="23"/>
                        </w:rPr>
                        <w:t>fault</w:t>
                      </w:r>
                      <w:r>
                        <w:rPr>
                          <w:rFonts w:ascii="ITC Stone Sans Std Medium"/>
                          <w:sz w:val="23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6"/>
        <w:rPr>
          <w:rFonts w:ascii="Arial" w:hAnsi="Arial" w:cs="Arial" w:eastAsia="Arial"/>
          <w:sz w:val="25"/>
          <w:szCs w:val="25"/>
        </w:rPr>
      </w:pPr>
    </w:p>
    <w:p>
      <w:pPr>
        <w:spacing w:line="255" w:lineRule="auto" w:before="77"/>
        <w:ind w:left="2628" w:right="3073" w:firstLine="245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6—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Circuit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with high-resistance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fault.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In</w:t>
      </w:r>
      <w:r>
        <w:rPr>
          <w:rFonts w:ascii="Arial" w:hAnsi="Arial" w:cs="Arial" w:eastAsia="Arial"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this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example</w:t>
      </w:r>
      <w:r>
        <w:rPr>
          <w:rFonts w:ascii="Arial" w:hAnsi="Arial" w:cs="Arial" w:eastAsia="Arial"/>
          <w:color w:val="231F20"/>
          <w:spacing w:val="2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there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is</w:t>
      </w:r>
      <w:r>
        <w:rPr>
          <w:rFonts w:ascii="Arial" w:hAnsi="Arial" w:cs="Arial" w:eastAsia="Arial"/>
          <w:color w:val="231F20"/>
          <w:spacing w:val="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a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high-resistance</w:t>
      </w:r>
      <w:r>
        <w:rPr>
          <w:rFonts w:ascii="Arial" w:hAnsi="Arial" w:cs="Arial" w:eastAsia="Arial"/>
          <w:color w:val="231F20"/>
          <w:spacing w:val="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fault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between</w:t>
      </w:r>
      <w:r>
        <w:rPr>
          <w:rFonts w:ascii="Arial" w:hAnsi="Arial" w:cs="Arial" w:eastAsia="Arial"/>
          <w:color w:val="231F20"/>
          <w:sz w:val="18"/>
          <w:szCs w:val="18"/>
        </w:rPr>
        <w:t> the 2</w:t>
      </w:r>
      <w:r>
        <w:rPr>
          <w:rFonts w:ascii="Arial" w:hAnsi="Arial" w:cs="Arial" w:eastAsia="Arial"/>
          <w:color w:val="231F20"/>
          <w:position w:val="6"/>
          <w:sz w:val="10"/>
          <w:szCs w:val="10"/>
        </w:rPr>
        <w:t>nd</w:t>
      </w:r>
      <w:r>
        <w:rPr>
          <w:rFonts w:ascii="Arial" w:hAnsi="Arial" w:cs="Arial" w:eastAsia="Arial"/>
          <w:color w:val="231F20"/>
          <w:spacing w:val="23"/>
          <w:position w:val="6"/>
          <w:sz w:val="10"/>
          <w:szCs w:val="10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and</w:t>
      </w:r>
      <w:r>
        <w:rPr>
          <w:rFonts w:ascii="Arial" w:hAnsi="Arial" w:cs="Arial" w:eastAsia="Arial"/>
          <w:color w:val="231F20"/>
          <w:spacing w:val="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3</w:t>
      </w:r>
      <w:r>
        <w:rPr>
          <w:rFonts w:ascii="Arial" w:hAnsi="Arial" w:cs="Arial" w:eastAsia="Arial"/>
          <w:color w:val="231F20"/>
          <w:position w:val="6"/>
          <w:sz w:val="10"/>
          <w:szCs w:val="10"/>
        </w:rPr>
        <w:t>rd</w:t>
      </w:r>
      <w:r>
        <w:rPr>
          <w:rFonts w:ascii="Arial" w:hAnsi="Arial" w:cs="Arial" w:eastAsia="Arial"/>
          <w:color w:val="231F20"/>
          <w:spacing w:val="22"/>
          <w:position w:val="6"/>
          <w:sz w:val="10"/>
          <w:szCs w:val="10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receptacle.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55" w:lineRule="auto" w:before="0"/>
        <w:ind w:left="2455" w:right="2993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/>
          <w:color w:val="231F20"/>
          <w:sz w:val="18"/>
        </w:rPr>
        <w:t>The</w:t>
      </w:r>
      <w:r>
        <w:rPr>
          <w:rFonts w:ascii="Arial"/>
          <w:color w:val="231F20"/>
          <w:spacing w:val="-1"/>
          <w:sz w:val="18"/>
        </w:rPr>
        <w:t> </w:t>
      </w:r>
      <w:r>
        <w:rPr>
          <w:rFonts w:ascii="Arial"/>
          <w:color w:val="231F20"/>
          <w:sz w:val="18"/>
        </w:rPr>
        <w:t>voltage </w:t>
      </w:r>
      <w:r>
        <w:rPr>
          <w:rFonts w:ascii="Arial"/>
          <w:color w:val="231F20"/>
          <w:spacing w:val="-1"/>
          <w:sz w:val="18"/>
        </w:rPr>
        <w:t>drop</w:t>
      </w:r>
      <w:r>
        <w:rPr>
          <w:rFonts w:ascii="Arial"/>
          <w:color w:val="231F20"/>
          <w:sz w:val="18"/>
        </w:rPr>
        <w:t> </w:t>
      </w:r>
      <w:r>
        <w:rPr>
          <w:rFonts w:ascii="Arial"/>
          <w:color w:val="231F20"/>
          <w:spacing w:val="-1"/>
          <w:sz w:val="18"/>
        </w:rPr>
        <w:t>increased</w:t>
      </w:r>
      <w:r>
        <w:rPr>
          <w:rFonts w:ascii="Arial"/>
          <w:color w:val="231F20"/>
          <w:spacing w:val="1"/>
          <w:sz w:val="18"/>
        </w:rPr>
        <w:t> </w:t>
      </w:r>
      <w:r>
        <w:rPr>
          <w:rFonts w:ascii="Arial"/>
          <w:color w:val="231F20"/>
          <w:sz w:val="18"/>
        </w:rPr>
        <w:t>from</w:t>
      </w:r>
      <w:r>
        <w:rPr>
          <w:rFonts w:ascii="Arial"/>
          <w:color w:val="231F20"/>
          <w:spacing w:val="-1"/>
          <w:sz w:val="18"/>
        </w:rPr>
        <w:t> </w:t>
      </w:r>
      <w:r>
        <w:rPr>
          <w:rFonts w:ascii="Arial"/>
          <w:color w:val="231F20"/>
          <w:sz w:val="18"/>
        </w:rPr>
        <w:t>the 2</w:t>
      </w:r>
      <w:r>
        <w:rPr>
          <w:rFonts w:ascii="Arial"/>
          <w:color w:val="231F20"/>
          <w:position w:val="6"/>
          <w:sz w:val="10"/>
        </w:rPr>
        <w:t>nd</w:t>
      </w:r>
      <w:r>
        <w:rPr>
          <w:rFonts w:ascii="Arial"/>
          <w:color w:val="231F20"/>
          <w:spacing w:val="22"/>
          <w:position w:val="6"/>
          <w:sz w:val="10"/>
        </w:rPr>
        <w:t> </w:t>
      </w:r>
      <w:r>
        <w:rPr>
          <w:rFonts w:ascii="Arial"/>
          <w:color w:val="231F20"/>
          <w:sz w:val="18"/>
        </w:rPr>
        <w:t>to</w:t>
      </w:r>
      <w:r>
        <w:rPr>
          <w:rFonts w:ascii="Arial"/>
          <w:color w:val="231F20"/>
          <w:spacing w:val="-1"/>
          <w:sz w:val="18"/>
        </w:rPr>
        <w:t> </w:t>
      </w:r>
      <w:r>
        <w:rPr>
          <w:rFonts w:ascii="Arial"/>
          <w:color w:val="231F20"/>
          <w:sz w:val="18"/>
        </w:rPr>
        <w:t>the </w:t>
      </w:r>
      <w:r>
        <w:rPr>
          <w:rFonts w:ascii="Arial"/>
          <w:color w:val="231F20"/>
          <w:spacing w:val="-1"/>
          <w:sz w:val="18"/>
        </w:rPr>
        <w:t>3</w:t>
      </w:r>
      <w:r>
        <w:rPr>
          <w:rFonts w:ascii="Arial"/>
          <w:color w:val="231F20"/>
          <w:spacing w:val="-1"/>
          <w:position w:val="6"/>
          <w:sz w:val="10"/>
        </w:rPr>
        <w:t>rd</w:t>
      </w:r>
      <w:r>
        <w:rPr>
          <w:rFonts w:ascii="Arial"/>
          <w:color w:val="231F20"/>
          <w:spacing w:val="-1"/>
          <w:sz w:val="18"/>
        </w:rPr>
        <w:t>.</w:t>
      </w:r>
      <w:r>
        <w:rPr>
          <w:rFonts w:ascii="Arial"/>
          <w:color w:val="231F20"/>
          <w:spacing w:val="-4"/>
          <w:sz w:val="18"/>
        </w:rPr>
        <w:t> </w:t>
      </w:r>
      <w:r>
        <w:rPr>
          <w:rFonts w:ascii="Arial"/>
          <w:color w:val="231F20"/>
          <w:sz w:val="18"/>
        </w:rPr>
        <w:t>The </w:t>
      </w:r>
      <w:r>
        <w:rPr>
          <w:rFonts w:ascii="Arial"/>
          <w:color w:val="231F20"/>
          <w:spacing w:val="-1"/>
          <w:sz w:val="18"/>
        </w:rPr>
        <w:t>high</w:t>
      </w:r>
      <w:r>
        <w:rPr>
          <w:rFonts w:ascii="Arial"/>
          <w:color w:val="231F20"/>
          <w:sz w:val="18"/>
        </w:rPr>
        <w:t> resistance</w:t>
      </w:r>
      <w:r>
        <w:rPr>
          <w:rFonts w:ascii="Arial"/>
          <w:color w:val="231F20"/>
          <w:spacing w:val="27"/>
          <w:sz w:val="18"/>
        </w:rPr>
        <w:t> </w:t>
      </w:r>
      <w:r>
        <w:rPr>
          <w:rFonts w:ascii="Arial"/>
          <w:color w:val="231F20"/>
          <w:sz w:val="18"/>
        </w:rPr>
        <w:t>was identified as a poor connection between the two devices.</w:t>
      </w:r>
      <w:r>
        <w:rPr>
          <w:rFonts w:ascii="Arial"/>
          <w:sz w:val="18"/>
        </w:rPr>
      </w: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spacing w:line="240" w:lineRule="auto" w:before="0"/>
        <w:rPr>
          <w:rFonts w:ascii="Arial" w:hAnsi="Arial" w:cs="Arial" w:eastAsia="Arial"/>
          <w:sz w:val="17"/>
          <w:szCs w:val="17"/>
        </w:rPr>
      </w:pPr>
    </w:p>
    <w:p>
      <w:pPr>
        <w:spacing w:before="0"/>
        <w:ind w:left="579" w:right="1231" w:firstLine="0"/>
        <w:jc w:val="center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4C4D4F"/>
          <w:spacing w:val="-1"/>
          <w:sz w:val="22"/>
        </w:rPr>
        <w:t>Light</w:t>
      </w:r>
      <w:r>
        <w:rPr>
          <w:rFonts w:ascii="Arial"/>
          <w:b/>
          <w:color w:val="4C4D4F"/>
          <w:sz w:val="22"/>
        </w:rPr>
        <w:t> fixture </w:t>
      </w:r>
      <w:r>
        <w:rPr>
          <w:rFonts w:ascii="Arial"/>
          <w:b/>
          <w:color w:val="4C4D4F"/>
          <w:spacing w:val="-1"/>
          <w:sz w:val="22"/>
        </w:rPr>
        <w:t>(light</w:t>
      </w:r>
      <w:r>
        <w:rPr>
          <w:rFonts w:ascii="Arial"/>
          <w:b/>
          <w:color w:val="4C4D4F"/>
          <w:sz w:val="22"/>
        </w:rPr>
        <w:t> </w:t>
      </w:r>
      <w:r>
        <w:rPr>
          <w:rFonts w:ascii="Arial"/>
          <w:b/>
          <w:color w:val="4C4D4F"/>
          <w:spacing w:val="-1"/>
          <w:sz w:val="22"/>
        </w:rPr>
        <w:t>fitting)</w:t>
      </w:r>
      <w:r>
        <w:rPr>
          <w:rFonts w:ascii="Arial"/>
          <w:color w:val="4C4D4F"/>
          <w:spacing w:val="-1"/>
          <w:sz w:val="22"/>
        </w:rPr>
        <w:t>:</w:t>
      </w:r>
      <w:r>
        <w:rPr>
          <w:rFonts w:ascii="Arial"/>
          <w:color w:val="4C4D4F"/>
          <w:sz w:val="22"/>
        </w:rPr>
        <w:t> </w:t>
      </w:r>
      <w:r>
        <w:rPr>
          <w:rFonts w:ascii="Arial"/>
          <w:color w:val="4C4D4F"/>
          <w:spacing w:val="-1"/>
          <w:sz w:val="22"/>
        </w:rPr>
        <w:t>an</w:t>
      </w:r>
      <w:r>
        <w:rPr>
          <w:rFonts w:ascii="Arial"/>
          <w:color w:val="4C4D4F"/>
          <w:sz w:val="22"/>
        </w:rPr>
        <w:t> electrical </w:t>
      </w:r>
      <w:r>
        <w:rPr>
          <w:rFonts w:ascii="Arial"/>
          <w:color w:val="4C4D4F"/>
          <w:spacing w:val="-1"/>
          <w:sz w:val="22"/>
        </w:rPr>
        <w:t>device</w:t>
      </w:r>
      <w:r>
        <w:rPr>
          <w:rFonts w:ascii="Arial"/>
          <w:color w:val="4C4D4F"/>
          <w:sz w:val="22"/>
        </w:rPr>
        <w:t> </w:t>
      </w:r>
      <w:r>
        <w:rPr>
          <w:rFonts w:ascii="Arial"/>
          <w:color w:val="4C4D4F"/>
          <w:spacing w:val="-1"/>
          <w:sz w:val="22"/>
        </w:rPr>
        <w:t>used</w:t>
      </w:r>
      <w:r>
        <w:rPr>
          <w:rFonts w:ascii="Arial"/>
          <w:color w:val="4C4D4F"/>
          <w:sz w:val="22"/>
        </w:rPr>
        <w:t> </w:t>
      </w:r>
      <w:r>
        <w:rPr>
          <w:rFonts w:ascii="Arial"/>
          <w:color w:val="4C4D4F"/>
          <w:spacing w:val="-1"/>
          <w:sz w:val="22"/>
        </w:rPr>
        <w:t>to</w:t>
      </w:r>
      <w:r>
        <w:rPr>
          <w:rFonts w:ascii="Arial"/>
          <w:color w:val="4C4D4F"/>
          <w:sz w:val="22"/>
        </w:rPr>
        <w:t> </w:t>
      </w:r>
      <w:r>
        <w:rPr>
          <w:rFonts w:ascii="Arial"/>
          <w:color w:val="4C4D4F"/>
          <w:spacing w:val="-1"/>
          <w:sz w:val="22"/>
        </w:rPr>
        <w:t>create</w:t>
      </w:r>
      <w:r>
        <w:rPr>
          <w:rFonts w:ascii="Arial"/>
          <w:color w:val="4C4D4F"/>
          <w:sz w:val="22"/>
        </w:rPr>
        <w:t> artificial </w:t>
      </w:r>
      <w:r>
        <w:rPr>
          <w:rFonts w:ascii="Arial"/>
          <w:color w:val="4C4D4F"/>
          <w:spacing w:val="-2"/>
          <w:sz w:val="22"/>
        </w:rPr>
        <w:t>light</w:t>
      </w:r>
      <w:r>
        <w:rPr>
          <w:rFonts w:ascii="Arial"/>
          <w:color w:val="4C4D4F"/>
          <w:sz w:val="22"/>
        </w:rPr>
        <w:t> </w:t>
      </w:r>
      <w:r>
        <w:rPr>
          <w:rFonts w:ascii="Arial"/>
          <w:color w:val="4C4D4F"/>
          <w:spacing w:val="-2"/>
          <w:sz w:val="22"/>
        </w:rPr>
        <w:t>and/or</w:t>
      </w:r>
      <w:r>
        <w:rPr>
          <w:rFonts w:ascii="Arial"/>
          <w:color w:val="4C4D4F"/>
          <w:sz w:val="22"/>
        </w:rPr>
        <w:t> </w:t>
      </w:r>
      <w:r>
        <w:rPr>
          <w:rFonts w:ascii="Arial"/>
          <w:color w:val="4C4D4F"/>
          <w:spacing w:val="-1"/>
          <w:sz w:val="22"/>
        </w:rPr>
        <w:t>illumination.</w:t>
      </w:r>
      <w:r>
        <w:rPr>
          <w:rFonts w:ascii="Arial"/>
          <w:sz w:val="22"/>
        </w:rPr>
      </w:r>
    </w:p>
    <w:p>
      <w:pPr>
        <w:spacing w:line="240" w:lineRule="auto" w:before="3"/>
        <w:rPr>
          <w:rFonts w:ascii="Arial" w:hAnsi="Arial" w:cs="Arial" w:eastAsia="Arial"/>
          <w:sz w:val="27"/>
          <w:szCs w:val="27"/>
        </w:rPr>
      </w:pPr>
    </w:p>
    <w:p>
      <w:pPr>
        <w:spacing w:line="200" w:lineRule="atLeast"/>
        <w:ind w:left="3759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1870228" cy="1466850"/>
            <wp:effectExtent l="0" t="0" r="0" b="0"/>
            <wp:docPr id="15" name="image122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6" name="image122.png"/>
                    <pic:cNvPicPr/>
                  </pic:nvPicPr>
                  <pic:blipFill>
                    <a:blip r:embed="rId1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70228" cy="1466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before="75"/>
        <w:ind w:left="1774" w:right="2312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7—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Light</w:t>
      </w:r>
      <w:r>
        <w:rPr>
          <w:rFonts w:ascii="Arial" w:hAnsi="Arial" w:cs="Arial" w:eastAsia="Arial"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fixture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spacing w:line="240" w:lineRule="auto" w:before="5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spacing w:line="265" w:lineRule="auto"/>
        <w:ind w:left="560" w:right="1576"/>
        <w:jc w:val="left"/>
      </w:pPr>
      <w:r>
        <w:rPr>
          <w:rFonts w:ascii="Arial"/>
          <w:b/>
          <w:color w:val="4C4D4F"/>
          <w:spacing w:val="-3"/>
        </w:rPr>
        <w:t>Live</w:t>
      </w:r>
      <w:r>
        <w:rPr>
          <w:rFonts w:ascii="Arial"/>
          <w:b/>
          <w:color w:val="4C4D4F"/>
          <w:spacing w:val="-5"/>
        </w:rPr>
        <w:t> </w:t>
      </w:r>
      <w:r>
        <w:rPr>
          <w:rFonts w:ascii="Arial"/>
          <w:b/>
          <w:color w:val="4C4D4F"/>
          <w:spacing w:val="-1"/>
        </w:rPr>
        <w:t>conductors</w:t>
      </w:r>
      <w:r>
        <w:rPr>
          <w:color w:val="4C4D4F"/>
          <w:spacing w:val="-1"/>
        </w:rPr>
        <w:t>: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conductors</w:t>
      </w:r>
      <w:r>
        <w:rPr>
          <w:color w:val="4C4D4F"/>
          <w:spacing w:val="-5"/>
        </w:rPr>
        <w:t> </w:t>
      </w:r>
      <w:r>
        <w:rPr>
          <w:color w:val="4C4D4F"/>
          <w:spacing w:val="-4"/>
        </w:rPr>
        <w:t>(wires) </w:t>
      </w:r>
      <w:r>
        <w:rPr>
          <w:color w:val="4C4D4F"/>
          <w:spacing w:val="-2"/>
        </w:rPr>
        <w:t>that</w:t>
      </w:r>
      <w:r>
        <w:rPr>
          <w:color w:val="4C4D4F"/>
          <w:spacing w:val="-4"/>
        </w:rPr>
        <w:t> have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voltage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applied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them.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term</w:t>
      </w:r>
      <w:r>
        <w:rPr>
          <w:color w:val="4C4D4F"/>
          <w:spacing w:val="-4"/>
        </w:rPr>
        <w:t> </w:t>
      </w:r>
      <w:r>
        <w:rPr>
          <w:rFonts w:ascii="Arial"/>
          <w:i/>
          <w:color w:val="4C4D4F"/>
          <w:spacing w:val="-2"/>
        </w:rPr>
        <w:t>hot</w:t>
      </w:r>
      <w:r>
        <w:rPr>
          <w:rFonts w:ascii="Arial"/>
          <w:i/>
          <w:color w:val="4C4D4F"/>
          <w:spacing w:val="-4"/>
        </w:rPr>
        <w:t> </w:t>
      </w:r>
      <w:r>
        <w:rPr>
          <w:color w:val="4C4D4F"/>
          <w:spacing w:val="-1"/>
        </w:rPr>
        <w:t>is</w:t>
      </w:r>
      <w:r>
        <w:rPr>
          <w:color w:val="4C4D4F"/>
          <w:spacing w:val="-5"/>
        </w:rPr>
        <w:t> </w:t>
      </w:r>
      <w:r>
        <w:rPr>
          <w:color w:val="4C4D4F"/>
          <w:spacing w:val="-1"/>
        </w:rPr>
        <w:t>often</w:t>
      </w:r>
      <w:r>
        <w:rPr>
          <w:color w:val="4C4D4F"/>
          <w:spacing w:val="45"/>
        </w:rPr>
        <w:t> </w:t>
      </w:r>
      <w:r>
        <w:rPr>
          <w:color w:val="4C4D4F"/>
          <w:spacing w:val="-2"/>
        </w:rPr>
        <w:t>used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describe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wire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that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has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voltage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on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it.</w:t>
      </w:r>
      <w:r>
        <w:rPr/>
      </w:r>
    </w:p>
    <w:p>
      <w:pPr>
        <w:spacing w:before="144"/>
        <w:ind w:left="56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4C4D4F"/>
          <w:spacing w:val="-1"/>
          <w:sz w:val="22"/>
        </w:rPr>
        <w:t>Neutral</w:t>
      </w:r>
      <w:r>
        <w:rPr>
          <w:rFonts w:ascii="Arial"/>
          <w:b/>
          <w:color w:val="4C4D4F"/>
          <w:spacing w:val="-5"/>
          <w:sz w:val="22"/>
        </w:rPr>
        <w:t> </w:t>
      </w:r>
      <w:r>
        <w:rPr>
          <w:rFonts w:ascii="Arial"/>
          <w:b/>
          <w:color w:val="4C4D4F"/>
          <w:spacing w:val="-1"/>
          <w:sz w:val="22"/>
        </w:rPr>
        <w:t>conductor</w:t>
      </w:r>
      <w:r>
        <w:rPr>
          <w:rFonts w:ascii="Arial"/>
          <w:color w:val="4C4D4F"/>
          <w:spacing w:val="-1"/>
          <w:sz w:val="22"/>
        </w:rPr>
        <w:t>:</w:t>
      </w:r>
      <w:r>
        <w:rPr>
          <w:rFonts w:ascii="Arial"/>
          <w:color w:val="4C4D4F"/>
          <w:spacing w:val="-5"/>
          <w:sz w:val="22"/>
        </w:rPr>
        <w:t> </w:t>
      </w:r>
      <w:r>
        <w:rPr>
          <w:rFonts w:ascii="Arial"/>
          <w:color w:val="4C4D4F"/>
          <w:spacing w:val="-1"/>
          <w:sz w:val="22"/>
        </w:rPr>
        <w:t>the</w:t>
      </w:r>
      <w:r>
        <w:rPr>
          <w:rFonts w:ascii="Arial"/>
          <w:color w:val="4C4D4F"/>
          <w:spacing w:val="-4"/>
          <w:sz w:val="22"/>
        </w:rPr>
        <w:t> </w:t>
      </w:r>
      <w:r>
        <w:rPr>
          <w:rFonts w:ascii="Arial"/>
          <w:color w:val="4C4D4F"/>
          <w:spacing w:val="-2"/>
          <w:sz w:val="22"/>
        </w:rPr>
        <w:t>conductor</w:t>
      </w:r>
      <w:r>
        <w:rPr>
          <w:rFonts w:ascii="Arial"/>
          <w:color w:val="4C4D4F"/>
          <w:spacing w:val="-5"/>
          <w:sz w:val="22"/>
        </w:rPr>
        <w:t> </w:t>
      </w:r>
      <w:r>
        <w:rPr>
          <w:rFonts w:ascii="Arial"/>
          <w:color w:val="4C4D4F"/>
          <w:spacing w:val="-2"/>
          <w:sz w:val="22"/>
        </w:rPr>
        <w:t>connected</w:t>
      </w:r>
      <w:r>
        <w:rPr>
          <w:rFonts w:ascii="Arial"/>
          <w:color w:val="4C4D4F"/>
          <w:spacing w:val="-4"/>
          <w:sz w:val="22"/>
        </w:rPr>
        <w:t> </w:t>
      </w:r>
      <w:r>
        <w:rPr>
          <w:rFonts w:ascii="Arial"/>
          <w:color w:val="4C4D4F"/>
          <w:spacing w:val="-2"/>
          <w:sz w:val="22"/>
        </w:rPr>
        <w:t>to</w:t>
      </w:r>
      <w:r>
        <w:rPr>
          <w:rFonts w:ascii="Arial"/>
          <w:color w:val="4C4D4F"/>
          <w:spacing w:val="-5"/>
          <w:sz w:val="22"/>
        </w:rPr>
        <w:t> </w:t>
      </w:r>
      <w:r>
        <w:rPr>
          <w:rFonts w:ascii="Arial"/>
          <w:color w:val="4C4D4F"/>
          <w:spacing w:val="-2"/>
          <w:sz w:val="22"/>
        </w:rPr>
        <w:t>ground</w:t>
      </w:r>
      <w:r>
        <w:rPr>
          <w:rFonts w:ascii="Arial"/>
          <w:color w:val="4C4D4F"/>
          <w:spacing w:val="-5"/>
          <w:sz w:val="22"/>
        </w:rPr>
        <w:t> </w:t>
      </w:r>
      <w:r>
        <w:rPr>
          <w:rFonts w:ascii="Arial"/>
          <w:color w:val="4C4D4F"/>
          <w:spacing w:val="-1"/>
          <w:sz w:val="22"/>
        </w:rPr>
        <w:t>in</w:t>
      </w:r>
      <w:r>
        <w:rPr>
          <w:rFonts w:ascii="Arial"/>
          <w:color w:val="4C4D4F"/>
          <w:spacing w:val="-4"/>
          <w:sz w:val="22"/>
        </w:rPr>
        <w:t> </w:t>
      </w:r>
      <w:r>
        <w:rPr>
          <w:rFonts w:ascii="Arial"/>
          <w:color w:val="4C4D4F"/>
          <w:spacing w:val="-2"/>
          <w:sz w:val="22"/>
        </w:rPr>
        <w:t>circuit</w:t>
      </w:r>
      <w:r>
        <w:rPr>
          <w:rFonts w:ascii="Arial"/>
          <w:color w:val="4C4D4F"/>
          <w:spacing w:val="-5"/>
          <w:sz w:val="22"/>
        </w:rPr>
        <w:t> </w:t>
      </w:r>
      <w:r>
        <w:rPr>
          <w:rFonts w:ascii="Arial"/>
          <w:color w:val="4C4D4F"/>
          <w:spacing w:val="-2"/>
          <w:sz w:val="22"/>
        </w:rPr>
        <w:t>wiring.</w:t>
      </w:r>
      <w:r>
        <w:rPr>
          <w:rFonts w:ascii="Arial"/>
          <w:sz w:val="22"/>
        </w:rPr>
      </w:r>
    </w:p>
    <w:p>
      <w:pPr>
        <w:spacing w:after="0"/>
        <w:jc w:val="left"/>
        <w:rPr>
          <w:rFonts w:ascii="Arial" w:hAnsi="Arial" w:cs="Arial" w:eastAsia="Arial"/>
          <w:sz w:val="22"/>
          <w:szCs w:val="22"/>
        </w:rPr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spacing w:line="265" w:lineRule="auto" w:before="72"/>
        <w:ind w:right="640"/>
        <w:jc w:val="left"/>
      </w:pPr>
      <w:r>
        <w:rPr>
          <w:rFonts w:ascii="Arial" w:hAnsi="Arial" w:cs="Arial" w:eastAsia="Arial"/>
          <w:b/>
          <w:bCs/>
          <w:color w:val="4C4D4F"/>
        </w:rPr>
        <w:t>Non-metallic</w:t>
      </w:r>
      <w:r>
        <w:rPr>
          <w:rFonts w:ascii="Arial" w:hAnsi="Arial" w:cs="Arial" w:eastAsia="Arial"/>
          <w:b/>
          <w:bCs/>
          <w:color w:val="4C4D4F"/>
          <w:spacing w:val="-5"/>
        </w:rPr>
        <w:t> </w:t>
      </w:r>
      <w:r>
        <w:rPr>
          <w:rFonts w:ascii="Arial" w:hAnsi="Arial" w:cs="Arial" w:eastAsia="Arial"/>
          <w:b/>
          <w:bCs/>
          <w:color w:val="4C4D4F"/>
          <w:spacing w:val="-1"/>
        </w:rPr>
        <w:t>sheathed</w:t>
      </w:r>
      <w:r>
        <w:rPr>
          <w:rFonts w:ascii="Arial" w:hAnsi="Arial" w:cs="Arial" w:eastAsia="Arial"/>
          <w:b/>
          <w:bCs/>
          <w:color w:val="4C4D4F"/>
          <w:spacing w:val="-4"/>
        </w:rPr>
        <w:t> </w:t>
      </w:r>
      <w:r>
        <w:rPr>
          <w:rFonts w:ascii="Arial" w:hAnsi="Arial" w:cs="Arial" w:eastAsia="Arial"/>
          <w:b/>
          <w:bCs/>
          <w:color w:val="4C4D4F"/>
        </w:rPr>
        <w:t>cable</w:t>
      </w:r>
      <w:r>
        <w:rPr>
          <w:rFonts w:ascii="Arial" w:hAnsi="Arial" w:cs="Arial" w:eastAsia="Arial"/>
          <w:b/>
          <w:bCs/>
          <w:color w:val="4C4D4F"/>
          <w:spacing w:val="-4"/>
        </w:rPr>
        <w:t> </w:t>
      </w:r>
      <w:r>
        <w:rPr>
          <w:rFonts w:ascii="Arial" w:hAnsi="Arial" w:cs="Arial" w:eastAsia="Arial"/>
          <w:b/>
          <w:bCs/>
          <w:color w:val="4C4D4F"/>
          <w:spacing w:val="-3"/>
        </w:rPr>
        <w:t>NMSC</w:t>
      </w:r>
      <w:r>
        <w:rPr>
          <w:color w:val="4C4D4F"/>
          <w:spacing w:val="-3"/>
        </w:rPr>
        <w:t>:</w:t>
      </w:r>
      <w:r>
        <w:rPr>
          <w:color w:val="4C4D4F"/>
          <w:spacing w:val="-5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common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plastic-sheathed</w:t>
      </w:r>
      <w:r>
        <w:rPr>
          <w:color w:val="4C4D4F"/>
          <w:spacing w:val="-5"/>
        </w:rPr>
        <w:t> </w:t>
      </w:r>
      <w:r>
        <w:rPr>
          <w:color w:val="4C4D4F"/>
          <w:spacing w:val="-1"/>
        </w:rPr>
        <w:t>cable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used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for</w:t>
      </w:r>
      <w:r>
        <w:rPr>
          <w:color w:val="4C4D4F"/>
          <w:spacing w:val="-5"/>
        </w:rPr>
        <w:t> </w:t>
      </w:r>
      <w:r>
        <w:rPr>
          <w:color w:val="4C4D4F"/>
          <w:spacing w:val="-1"/>
        </w:rPr>
        <w:t>wiring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wood</w:t>
      </w:r>
      <w:r>
        <w:rPr>
          <w:color w:val="4C4D4F"/>
          <w:spacing w:val="61"/>
        </w:rPr>
        <w:t> </w:t>
      </w:r>
      <w:r>
        <w:rPr>
          <w:color w:val="4C4D4F"/>
          <w:spacing w:val="-1"/>
        </w:rPr>
        <w:t>frame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construction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buildings.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Also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known</w:t>
      </w:r>
      <w:r>
        <w:rPr>
          <w:color w:val="4C4D4F"/>
          <w:spacing w:val="-3"/>
        </w:rPr>
        <w:t> by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trade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names</w:t>
      </w:r>
      <w:r>
        <w:rPr>
          <w:color w:val="4C4D4F"/>
          <w:spacing w:val="-3"/>
        </w:rPr>
        <w:t> Romex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(USA) </w:t>
      </w:r>
      <w:r>
        <w:rPr>
          <w:color w:val="4C4D4F"/>
          <w:spacing w:val="-2"/>
        </w:rPr>
        <w:t>and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Loomex</w:t>
      </w:r>
      <w:r>
        <w:rPr>
          <w:color w:val="4C4D4F"/>
          <w:spacing w:val="-4"/>
        </w:rPr>
        <w:t> </w:t>
      </w:r>
      <w:r>
        <w:rPr>
          <w:color w:val="4C4D4F"/>
          <w:spacing w:val="-5"/>
        </w:rPr>
        <w:t>(Canada)</w:t>
      </w:r>
      <w:r>
        <w:rPr>
          <w:color w:val="4C4D4F"/>
          <w:spacing w:val="-6"/>
        </w:rPr>
        <w:t>.</w:t>
      </w:r>
      <w:r>
        <w:rPr>
          <w:color w:val="4C4D4F"/>
          <w:spacing w:val="63"/>
          <w:w w:val="99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most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common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cable</w:t>
      </w:r>
      <w:r>
        <w:rPr>
          <w:color w:val="4C4D4F"/>
          <w:spacing w:val="-4"/>
        </w:rPr>
        <w:t> </w:t>
      </w:r>
      <w:r>
        <w:rPr>
          <w:color w:val="4C4D4F"/>
        </w:rPr>
        <w:t>type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used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residential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wiring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is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non-metallic</w:t>
      </w:r>
      <w:r>
        <w:rPr>
          <w:color w:val="4C4D4F"/>
          <w:spacing w:val="-4"/>
        </w:rPr>
        <w:t> </w:t>
      </w:r>
      <w:r>
        <w:rPr>
          <w:color w:val="4C4D4F"/>
          <w:spacing w:val="1"/>
        </w:rPr>
        <w:t>dry</w:t>
      </w:r>
      <w:r>
        <w:rPr>
          <w:color w:val="4C4D4F"/>
          <w:spacing w:val="-3"/>
        </w:rPr>
        <w:t> (NMD) </w:t>
      </w:r>
      <w:r>
        <w:rPr>
          <w:color w:val="4C4D4F"/>
          <w:spacing w:val="1"/>
        </w:rPr>
        <w:t>90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cable.</w:t>
      </w:r>
      <w:r>
        <w:rPr>
          <w:color w:val="4C4D4F"/>
          <w:spacing w:val="-3"/>
        </w:rPr>
        <w:t> </w:t>
      </w:r>
      <w:r>
        <w:rPr>
          <w:color w:val="4C4D4F"/>
          <w:spacing w:val="2"/>
        </w:rPr>
        <w:t>“Dry”</w:t>
      </w:r>
      <w:r>
        <w:rPr>
          <w:color w:val="4C4D4F"/>
          <w:spacing w:val="67"/>
        </w:rPr>
        <w:t> </w:t>
      </w:r>
      <w:r>
        <w:rPr>
          <w:color w:val="4C4D4F"/>
          <w:spacing w:val="-2"/>
        </w:rPr>
        <w:t>refers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cable’s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use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4"/>
        </w:rPr>
        <w:t> </w:t>
      </w:r>
      <w:r>
        <w:rPr>
          <w:color w:val="4C4D4F"/>
          <w:spacing w:val="1"/>
        </w:rPr>
        <w:t>dry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areas.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3"/>
        <w:rPr>
          <w:rFonts w:ascii="Arial" w:hAnsi="Arial" w:cs="Arial" w:eastAsia="Arial"/>
          <w:sz w:val="18"/>
          <w:szCs w:val="18"/>
        </w:rPr>
      </w:pPr>
    </w:p>
    <w:p>
      <w:pPr>
        <w:spacing w:line="200" w:lineRule="atLeast"/>
        <w:ind w:left="4201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2011885" cy="923544"/>
            <wp:effectExtent l="0" t="0" r="0" b="0"/>
            <wp:docPr id="17" name="image123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8" name="image123.jpeg"/>
                    <pic:cNvPicPr/>
                  </pic:nvPicPr>
                  <pic:blipFill>
                    <a:blip r:embed="rId1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11885" cy="9235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8"/>
        <w:rPr>
          <w:rFonts w:ascii="Arial" w:hAnsi="Arial" w:cs="Arial" w:eastAsia="Arial"/>
          <w:sz w:val="11"/>
          <w:szCs w:val="11"/>
        </w:rPr>
      </w:pPr>
    </w:p>
    <w:p>
      <w:pPr>
        <w:spacing w:before="74"/>
        <w:ind w:left="4052" w:right="3513" w:firstLine="0"/>
        <w:jc w:val="center"/>
        <w:rPr>
          <w:rFonts w:ascii="Arial" w:hAnsi="Arial" w:cs="Arial" w:eastAsia="Arial"/>
          <w:sz w:val="20"/>
          <w:szCs w:val="20"/>
        </w:rPr>
      </w:pPr>
      <w:r>
        <w:rPr>
          <w:rFonts w:ascii="Arial"/>
          <w:color w:val="4C4D4F"/>
          <w:spacing w:val="-2"/>
          <w:sz w:val="20"/>
        </w:rPr>
        <w:t>14/2</w:t>
      </w:r>
      <w:r>
        <w:rPr>
          <w:rFonts w:ascii="Arial"/>
          <w:color w:val="4C4D4F"/>
          <w:sz w:val="20"/>
        </w:rPr>
        <w:t> </w:t>
      </w:r>
      <w:r>
        <w:rPr>
          <w:rFonts w:ascii="Arial"/>
          <w:color w:val="4C4D4F"/>
          <w:spacing w:val="1"/>
          <w:sz w:val="20"/>
        </w:rPr>
        <w:t>NMD</w:t>
      </w:r>
      <w:r>
        <w:rPr>
          <w:rFonts w:ascii="Arial"/>
          <w:color w:val="4C4D4F"/>
          <w:sz w:val="20"/>
        </w:rPr>
        <w:t> </w:t>
      </w:r>
      <w:r>
        <w:rPr>
          <w:rFonts w:ascii="Arial"/>
          <w:color w:val="4C4D4F"/>
          <w:spacing w:val="2"/>
          <w:sz w:val="20"/>
        </w:rPr>
        <w:t>90</w:t>
      </w:r>
      <w:r>
        <w:rPr>
          <w:rFonts w:ascii="Arial"/>
          <w:sz w:val="20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5"/>
        <w:rPr>
          <w:rFonts w:ascii="Arial" w:hAnsi="Arial" w:cs="Arial" w:eastAsia="Arial"/>
          <w:sz w:val="26"/>
          <w:szCs w:val="26"/>
        </w:rPr>
      </w:pPr>
    </w:p>
    <w:p>
      <w:pPr>
        <w:spacing w:line="200" w:lineRule="atLeast"/>
        <w:ind w:left="4161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2057143" cy="862584"/>
            <wp:effectExtent l="0" t="0" r="0" b="0"/>
            <wp:docPr id="19" name="image124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0" name="image124.jpeg"/>
                    <pic:cNvPicPr/>
                  </pic:nvPicPr>
                  <pic:blipFill>
                    <a:blip r:embed="rId1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57143" cy="862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10"/>
        <w:rPr>
          <w:rFonts w:ascii="Arial" w:hAnsi="Arial" w:cs="Arial" w:eastAsia="Arial"/>
          <w:sz w:val="22"/>
          <w:szCs w:val="22"/>
        </w:rPr>
      </w:pPr>
    </w:p>
    <w:p>
      <w:pPr>
        <w:spacing w:before="74"/>
        <w:ind w:left="4052" w:right="3513" w:firstLine="0"/>
        <w:jc w:val="center"/>
        <w:rPr>
          <w:rFonts w:ascii="Arial" w:hAnsi="Arial" w:cs="Arial" w:eastAsia="Arial"/>
          <w:sz w:val="20"/>
          <w:szCs w:val="20"/>
        </w:rPr>
      </w:pPr>
      <w:r>
        <w:rPr>
          <w:rFonts w:ascii="Arial"/>
          <w:color w:val="4C4D4F"/>
          <w:spacing w:val="-1"/>
          <w:sz w:val="20"/>
        </w:rPr>
        <w:t>12/3</w:t>
      </w:r>
      <w:r>
        <w:rPr>
          <w:rFonts w:ascii="Arial"/>
          <w:color w:val="4C4D4F"/>
          <w:sz w:val="20"/>
        </w:rPr>
        <w:t> </w:t>
      </w:r>
      <w:r>
        <w:rPr>
          <w:rFonts w:ascii="Arial"/>
          <w:color w:val="4C4D4F"/>
          <w:spacing w:val="1"/>
          <w:sz w:val="20"/>
        </w:rPr>
        <w:t>NMD</w:t>
      </w:r>
      <w:r>
        <w:rPr>
          <w:rFonts w:ascii="Arial"/>
          <w:color w:val="4C4D4F"/>
          <w:sz w:val="20"/>
        </w:rPr>
        <w:t> </w:t>
      </w:r>
      <w:r>
        <w:rPr>
          <w:rFonts w:ascii="Arial"/>
          <w:color w:val="4C4D4F"/>
          <w:spacing w:val="2"/>
          <w:sz w:val="20"/>
        </w:rPr>
        <w:t>90</w:t>
      </w:r>
      <w:r>
        <w:rPr>
          <w:rFonts w:ascii="Arial"/>
          <w:sz w:val="20"/>
        </w:rPr>
      </w:r>
    </w:p>
    <w:p>
      <w:pPr>
        <w:spacing w:line="240" w:lineRule="auto" w:before="3"/>
        <w:rPr>
          <w:rFonts w:ascii="Arial" w:hAnsi="Arial" w:cs="Arial" w:eastAsia="Arial"/>
          <w:sz w:val="24"/>
          <w:szCs w:val="24"/>
        </w:rPr>
      </w:pPr>
    </w:p>
    <w:p>
      <w:pPr>
        <w:spacing w:before="0"/>
        <w:ind w:left="4052" w:right="3513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8—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Non-metallic dry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(NMD)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cable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spacing w:line="240" w:lineRule="auto" w:before="5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spacing w:line="265" w:lineRule="auto"/>
        <w:ind w:right="640"/>
        <w:jc w:val="left"/>
        <w:rPr>
          <w:rFonts w:ascii="Arial" w:hAnsi="Arial" w:cs="Arial" w:eastAsia="Arial"/>
        </w:rPr>
      </w:pPr>
      <w:r>
        <w:rPr>
          <w:rFonts w:ascii="Arial" w:hAnsi="Arial"/>
          <w:b/>
          <w:color w:val="4C4D4F"/>
          <w:spacing w:val="-2"/>
        </w:rPr>
        <w:t>Ohm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unit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measure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for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electrical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resistance.</w:t>
      </w:r>
      <w:r>
        <w:rPr>
          <w:color w:val="4C4D4F"/>
          <w:spacing w:val="-4"/>
        </w:rPr>
        <w:t> </w:t>
      </w:r>
      <w:r>
        <w:rPr>
          <w:color w:val="4C4D4F"/>
        </w:rPr>
        <w:t>An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ohm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is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amount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resistance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that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will</w:t>
      </w:r>
      <w:r>
        <w:rPr>
          <w:color w:val="4C4D4F"/>
          <w:spacing w:val="59"/>
        </w:rPr>
        <w:t> </w:t>
      </w:r>
      <w:r>
        <w:rPr>
          <w:rFonts w:ascii="Arial" w:hAnsi="Arial"/>
          <w:color w:val="4C4D4F"/>
          <w:spacing w:val="-2"/>
        </w:rPr>
        <w:t>allow</w:t>
      </w:r>
      <w:r>
        <w:rPr>
          <w:rFonts w:ascii="Arial" w:hAnsi="Arial"/>
          <w:color w:val="4C4D4F"/>
          <w:spacing w:val="-3"/>
        </w:rPr>
        <w:t> </w:t>
      </w:r>
      <w:r>
        <w:rPr>
          <w:rFonts w:ascii="Arial" w:hAnsi="Arial"/>
          <w:color w:val="4C4D4F"/>
        </w:rPr>
        <w:t>1</w:t>
      </w:r>
      <w:r>
        <w:rPr>
          <w:rFonts w:ascii="Arial" w:hAnsi="Arial"/>
          <w:color w:val="4C4D4F"/>
          <w:spacing w:val="-3"/>
        </w:rPr>
        <w:t> </w:t>
      </w:r>
      <w:r>
        <w:rPr>
          <w:rFonts w:ascii="Arial" w:hAnsi="Arial"/>
          <w:color w:val="4C4D4F"/>
          <w:spacing w:val="-2"/>
        </w:rPr>
        <w:t>ampere</w:t>
      </w:r>
      <w:r>
        <w:rPr>
          <w:rFonts w:ascii="Arial" w:hAnsi="Arial"/>
          <w:color w:val="4C4D4F"/>
          <w:spacing w:val="-3"/>
        </w:rPr>
        <w:t> </w:t>
      </w:r>
      <w:r>
        <w:rPr>
          <w:rFonts w:ascii="Arial" w:hAnsi="Arial"/>
          <w:color w:val="4C4D4F"/>
          <w:spacing w:val="-2"/>
        </w:rPr>
        <w:t>to</w:t>
      </w:r>
      <w:r>
        <w:rPr>
          <w:rFonts w:ascii="Arial" w:hAnsi="Arial"/>
          <w:color w:val="4C4D4F"/>
          <w:spacing w:val="-3"/>
        </w:rPr>
        <w:t> </w:t>
      </w:r>
      <w:r>
        <w:rPr>
          <w:rFonts w:ascii="Arial" w:hAnsi="Arial"/>
          <w:color w:val="4C4D4F"/>
          <w:spacing w:val="-1"/>
        </w:rPr>
        <w:t>flow</w:t>
      </w:r>
      <w:r>
        <w:rPr>
          <w:rFonts w:ascii="Arial" w:hAnsi="Arial"/>
          <w:color w:val="4C4D4F"/>
          <w:spacing w:val="-3"/>
        </w:rPr>
        <w:t> </w:t>
      </w:r>
      <w:r>
        <w:rPr>
          <w:rFonts w:ascii="Arial" w:hAnsi="Arial"/>
          <w:color w:val="4C4D4F"/>
          <w:spacing w:val="-2"/>
        </w:rPr>
        <w:t>under</w:t>
      </w:r>
      <w:r>
        <w:rPr>
          <w:rFonts w:ascii="Arial" w:hAnsi="Arial"/>
          <w:color w:val="4C4D4F"/>
          <w:spacing w:val="-3"/>
        </w:rPr>
        <w:t> </w:t>
      </w:r>
      <w:r>
        <w:rPr>
          <w:rFonts w:ascii="Arial" w:hAnsi="Arial"/>
          <w:color w:val="4C4D4F"/>
        </w:rPr>
        <w:t>a</w:t>
      </w:r>
      <w:r>
        <w:rPr>
          <w:rFonts w:ascii="Arial" w:hAnsi="Arial"/>
          <w:color w:val="4C4D4F"/>
          <w:spacing w:val="-3"/>
        </w:rPr>
        <w:t> </w:t>
      </w:r>
      <w:r>
        <w:rPr>
          <w:rFonts w:ascii="Arial" w:hAnsi="Arial"/>
          <w:color w:val="4C4D4F"/>
          <w:spacing w:val="-2"/>
        </w:rPr>
        <w:t>pressure</w:t>
      </w:r>
      <w:r>
        <w:rPr>
          <w:rFonts w:ascii="Arial" w:hAnsi="Arial"/>
          <w:color w:val="4C4D4F"/>
          <w:spacing w:val="-3"/>
        </w:rPr>
        <w:t> </w:t>
      </w:r>
      <w:r>
        <w:rPr>
          <w:rFonts w:ascii="Arial" w:hAnsi="Arial"/>
          <w:color w:val="4C4D4F"/>
          <w:spacing w:val="-2"/>
        </w:rPr>
        <w:t>of</w:t>
      </w:r>
      <w:r>
        <w:rPr>
          <w:rFonts w:ascii="Arial" w:hAnsi="Arial"/>
          <w:color w:val="4C4D4F"/>
          <w:spacing w:val="-3"/>
        </w:rPr>
        <w:t> </w:t>
      </w:r>
      <w:r>
        <w:rPr>
          <w:rFonts w:ascii="Arial" w:hAnsi="Arial"/>
          <w:color w:val="4C4D4F"/>
        </w:rPr>
        <w:t>1</w:t>
      </w:r>
      <w:r>
        <w:rPr>
          <w:rFonts w:ascii="Arial" w:hAnsi="Arial"/>
          <w:color w:val="4C4D4F"/>
          <w:spacing w:val="-3"/>
        </w:rPr>
        <w:t> </w:t>
      </w:r>
      <w:r>
        <w:rPr>
          <w:rFonts w:ascii="Arial" w:hAnsi="Arial"/>
          <w:color w:val="4C4D4F"/>
          <w:spacing w:val="-2"/>
        </w:rPr>
        <w:t>volt.</w:t>
      </w:r>
      <w:r>
        <w:rPr>
          <w:rFonts w:ascii="Arial" w:hAnsi="Arial"/>
          <w:color w:val="4C4D4F"/>
          <w:spacing w:val="-3"/>
        </w:rPr>
        <w:t> </w:t>
      </w:r>
      <w:r>
        <w:rPr>
          <w:rFonts w:ascii="Arial" w:hAnsi="Arial"/>
          <w:color w:val="4C4D4F"/>
          <w:spacing w:val="-2"/>
        </w:rPr>
        <w:t>Symbol</w:t>
      </w:r>
      <w:r>
        <w:rPr>
          <w:rFonts w:ascii="Arial" w:hAnsi="Arial"/>
          <w:color w:val="4C4D4F"/>
          <w:spacing w:val="-3"/>
        </w:rPr>
        <w:t> </w:t>
      </w:r>
      <w:r>
        <w:rPr>
          <w:rFonts w:ascii="Arial" w:hAnsi="Arial"/>
          <w:color w:val="4C4D4F"/>
          <w:spacing w:val="-1"/>
        </w:rPr>
        <w:t>is</w:t>
      </w:r>
      <w:r>
        <w:rPr>
          <w:rFonts w:ascii="Arial" w:hAnsi="Arial"/>
          <w:color w:val="4C4D4F"/>
          <w:spacing w:val="-3"/>
        </w:rPr>
        <w:t> </w:t>
      </w:r>
      <w:r>
        <w:rPr>
          <w:rFonts w:ascii="Arial" w:hAnsi="Arial"/>
          <w:color w:val="4C4D4F"/>
          <w:spacing w:val="-1"/>
        </w:rPr>
        <w:t>the</w:t>
      </w:r>
      <w:r>
        <w:rPr>
          <w:rFonts w:ascii="Arial" w:hAnsi="Arial"/>
          <w:color w:val="4C4D4F"/>
          <w:spacing w:val="-3"/>
        </w:rPr>
        <w:t> </w:t>
      </w:r>
      <w:r>
        <w:rPr>
          <w:rFonts w:ascii="Arial" w:hAnsi="Arial"/>
          <w:color w:val="4C4D4F"/>
          <w:spacing w:val="-2"/>
        </w:rPr>
        <w:t>omega</w:t>
      </w:r>
      <w:r>
        <w:rPr>
          <w:rFonts w:ascii="Arial" w:hAnsi="Arial"/>
          <w:color w:val="4C4D4F"/>
          <w:spacing w:val="-3"/>
        </w:rPr>
        <w:t> </w:t>
      </w:r>
      <w:r>
        <w:rPr>
          <w:rFonts w:ascii="Arial" w:hAnsi="Arial"/>
          <w:color w:val="4C4D4F"/>
          <w:spacing w:val="-7"/>
        </w:rPr>
        <w:t>(Ω).</w:t>
      </w:r>
      <w:r>
        <w:rPr>
          <w:rFonts w:ascii="Arial" w:hAnsi="Arial"/>
        </w:rPr>
      </w:r>
    </w:p>
    <w:p>
      <w:pPr>
        <w:pStyle w:val="BodyText"/>
        <w:spacing w:line="284" w:lineRule="auto" w:before="164"/>
        <w:ind w:right="1274"/>
        <w:jc w:val="left"/>
      </w:pPr>
      <w:r>
        <w:rPr>
          <w:rFonts w:ascii="Arial" w:hAnsi="Arial" w:cs="Arial" w:eastAsia="Arial"/>
          <w:b/>
          <w:bCs/>
          <w:color w:val="4C4D4F"/>
          <w:spacing w:val="-2"/>
        </w:rPr>
        <w:t>Ohm’s </w:t>
      </w:r>
      <w:r>
        <w:rPr>
          <w:rFonts w:ascii="Arial" w:hAnsi="Arial" w:cs="Arial" w:eastAsia="Arial"/>
          <w:b/>
          <w:bCs/>
          <w:color w:val="4C4D4F"/>
          <w:spacing w:val="-1"/>
        </w:rPr>
        <w:t>law</w:t>
      </w:r>
      <w:r>
        <w:rPr>
          <w:color w:val="4C4D4F"/>
          <w:spacing w:val="-1"/>
        </w:rPr>
        <w:t>: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relationship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between</w:t>
      </w:r>
      <w:r>
        <w:rPr>
          <w:color w:val="4C4D4F"/>
          <w:spacing w:val="-2"/>
        </w:rPr>
        <w:t> voltage,</w:t>
      </w:r>
      <w:r>
        <w:rPr>
          <w:color w:val="4C4D4F"/>
          <w:spacing w:val="-1"/>
        </w:rPr>
        <w:t> current, and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resistance, expressed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by</w:t>
      </w:r>
      <w:r>
        <w:rPr>
          <w:color w:val="4C4D4F"/>
          <w:spacing w:val="-1"/>
        </w:rPr>
        <w:t> the</w:t>
      </w:r>
      <w:r>
        <w:rPr>
          <w:color w:val="4C4D4F"/>
          <w:spacing w:val="71"/>
        </w:rPr>
        <w:t> </w:t>
      </w:r>
      <w:r>
        <w:rPr>
          <w:color w:val="4C4D4F"/>
          <w:spacing w:val="-1"/>
        </w:rPr>
        <w:t>equation</w:t>
      </w:r>
      <w:r>
        <w:rPr>
          <w:color w:val="4C4D4F"/>
          <w:spacing w:val="-2"/>
        </w:rPr>
        <w:t> </w:t>
      </w:r>
      <w:r>
        <w:rPr>
          <w:color w:val="4C4D4F"/>
        </w:rPr>
        <w:t>V</w:t>
      </w:r>
      <w:r>
        <w:rPr>
          <w:color w:val="4C4D4F"/>
          <w:spacing w:val="-1"/>
        </w:rPr>
        <w:t> </w:t>
      </w:r>
      <w:r>
        <w:rPr>
          <w:color w:val="4C4D4F"/>
          <w:spacing w:val="-3"/>
        </w:rPr>
        <w:t>(also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expressed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as </w:t>
      </w:r>
      <w:r>
        <w:rPr>
          <w:color w:val="4C4D4F"/>
          <w:spacing w:val="-2"/>
        </w:rPr>
        <w:t>E)</w:t>
      </w:r>
      <w:r>
        <w:rPr>
          <w:color w:val="4C4D4F"/>
        </w:rPr>
        <w:t> =</w:t>
      </w:r>
      <w:r>
        <w:rPr>
          <w:color w:val="4C4D4F"/>
          <w:spacing w:val="-1"/>
        </w:rPr>
        <w:t> </w:t>
      </w:r>
      <w:r>
        <w:rPr>
          <w:color w:val="4C4D4F"/>
        </w:rPr>
        <w:t>IR,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where:</w:t>
      </w:r>
      <w:r>
        <w:rPr/>
      </w: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40" w:lineRule="auto" w:before="91" w:after="0"/>
        <w:ind w:left="1640" w:right="0" w:hanging="270"/>
        <w:jc w:val="left"/>
      </w:pPr>
      <w:r>
        <w:rPr>
          <w:color w:val="4C4D4F"/>
          <w:spacing w:val="-5"/>
        </w:rPr>
        <w:t>V</w:t>
      </w:r>
      <w:r>
        <w:rPr>
          <w:color w:val="4C4D4F"/>
          <w:spacing w:val="-4"/>
        </w:rPr>
        <w:t>(</w:t>
      </w:r>
      <w:r>
        <w:rPr>
          <w:color w:val="4C4D4F"/>
          <w:spacing w:val="-5"/>
        </w:rPr>
        <w:t>E</w:t>
      </w:r>
      <w:r>
        <w:rPr>
          <w:color w:val="4C4D4F"/>
          <w:spacing w:val="-4"/>
        </w:rPr>
        <w:t>)</w:t>
      </w:r>
      <w:r>
        <w:rPr>
          <w:color w:val="4C4D4F"/>
          <w:spacing w:val="-1"/>
        </w:rPr>
        <w:t> is the voltage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in </w:t>
      </w:r>
      <w:r>
        <w:rPr>
          <w:color w:val="4C4D4F"/>
          <w:spacing w:val="-2"/>
        </w:rPr>
        <w:t>volts</w:t>
      </w:r>
      <w:r>
        <w:rPr/>
      </w: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40" w:lineRule="auto" w:before="83" w:after="0"/>
        <w:ind w:left="1640" w:right="0" w:hanging="270"/>
        <w:jc w:val="left"/>
      </w:pPr>
      <w:r>
        <w:rPr>
          <w:color w:val="4C4D4F"/>
        </w:rPr>
        <w:t>I</w:t>
      </w:r>
      <w:r>
        <w:rPr>
          <w:color w:val="4C4D4F"/>
          <w:spacing w:val="-1"/>
        </w:rPr>
        <w:t> is</w:t>
      </w:r>
      <w:r>
        <w:rPr>
          <w:color w:val="4C4D4F"/>
        </w:rPr>
        <w:t> </w:t>
      </w:r>
      <w:r>
        <w:rPr>
          <w:color w:val="4C4D4F"/>
          <w:spacing w:val="-1"/>
        </w:rPr>
        <w:t>the current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amperes</w:t>
      </w:r>
      <w:r>
        <w:rPr/>
      </w: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40" w:lineRule="auto" w:before="83" w:after="0"/>
        <w:ind w:left="1640" w:right="0" w:hanging="270"/>
        <w:jc w:val="left"/>
      </w:pPr>
      <w:r>
        <w:rPr>
          <w:color w:val="4C4D4F"/>
        </w:rPr>
        <w:t>R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the resistance 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ohms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pStyle w:val="BodyText"/>
        <w:spacing w:line="240" w:lineRule="auto"/>
        <w:ind w:right="0"/>
        <w:jc w:val="left"/>
      </w:pPr>
      <w:r>
        <w:rPr>
          <w:rFonts w:ascii="Arial"/>
          <w:b/>
          <w:color w:val="4C4D4F"/>
        </w:rPr>
        <w:t>Open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2"/>
        </w:rPr>
        <w:t>circuit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an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electric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circuit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which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normal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path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current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has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been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interrupted.</w:t>
      </w:r>
      <w:r>
        <w:rPr/>
      </w:r>
    </w:p>
    <w:p>
      <w:pPr>
        <w:pStyle w:val="BodyText"/>
        <w:spacing w:line="265" w:lineRule="auto" w:before="171"/>
        <w:ind w:right="1274"/>
        <w:jc w:val="left"/>
        <w:rPr>
          <w:rFonts w:ascii="Arial" w:hAnsi="Arial" w:cs="Arial" w:eastAsia="Arial"/>
        </w:rPr>
      </w:pPr>
      <w:r>
        <w:rPr>
          <w:rFonts w:ascii="Arial"/>
          <w:b/>
          <w:color w:val="4C4D4F"/>
          <w:spacing w:val="-2"/>
        </w:rPr>
        <w:t>Overcurrent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condition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that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exists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on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an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electrical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circuit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when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normal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load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current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is</w:t>
      </w:r>
      <w:r>
        <w:rPr>
          <w:color w:val="4C4D4F"/>
          <w:spacing w:val="75"/>
        </w:rPr>
        <w:t> </w:t>
      </w:r>
      <w:r>
        <w:rPr>
          <w:rFonts w:ascii="Arial"/>
          <w:color w:val="4C4D4F"/>
          <w:spacing w:val="-3"/>
        </w:rPr>
        <w:t>exceeded. </w:t>
      </w:r>
      <w:r>
        <w:rPr>
          <w:rFonts w:ascii="Arial"/>
          <w:color w:val="4C4D4F"/>
          <w:spacing w:val="-2"/>
        </w:rPr>
        <w:t>Overcurrents</w:t>
      </w:r>
      <w:r>
        <w:rPr>
          <w:rFonts w:ascii="Arial"/>
          <w:color w:val="4C4D4F"/>
          <w:spacing w:val="-3"/>
        </w:rPr>
        <w:t> take </w:t>
      </w:r>
      <w:r>
        <w:rPr>
          <w:rFonts w:ascii="Arial"/>
          <w:color w:val="4C4D4F"/>
          <w:spacing w:val="-1"/>
        </w:rPr>
        <w:t>on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</w:rPr>
        <w:t>two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separate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characteristics:</w:t>
      </w:r>
      <w:r>
        <w:rPr>
          <w:rFonts w:ascii="Arial"/>
          <w:color w:val="4C4D4F"/>
          <w:spacing w:val="-3"/>
        </w:rPr>
        <w:t> overloads </w:t>
      </w:r>
      <w:r>
        <w:rPr>
          <w:rFonts w:ascii="Arial"/>
          <w:color w:val="4C4D4F"/>
          <w:spacing w:val="-2"/>
        </w:rPr>
        <w:t>and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</w:rPr>
        <w:t>short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circuits.</w:t>
      </w:r>
      <w:r>
        <w:rPr>
          <w:rFonts w:ascii="Arial"/>
        </w:rPr>
      </w:r>
    </w:p>
    <w:p>
      <w:pPr>
        <w:spacing w:after="0" w:line="265" w:lineRule="auto"/>
        <w:jc w:val="left"/>
        <w:rPr>
          <w:rFonts w:ascii="Arial" w:hAnsi="Arial" w:cs="Arial" w:eastAsia="Arial"/>
        </w:rPr>
        <w:sectPr>
          <w:pgSz w:w="12240" w:h="15840"/>
          <w:pgMar w:header="630" w:footer="643" w:top="1080" w:bottom="840" w:left="340" w:right="88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spacing w:line="265" w:lineRule="auto" w:before="72"/>
        <w:ind w:left="560" w:right="1576"/>
        <w:jc w:val="left"/>
      </w:pPr>
      <w:r>
        <w:rPr>
          <w:rFonts w:ascii="Arial"/>
          <w:b/>
          <w:color w:val="4C4D4F"/>
          <w:spacing w:val="-2"/>
        </w:rPr>
        <w:t>Overload</w:t>
      </w:r>
      <w:r>
        <w:rPr>
          <w:color w:val="4C4D4F"/>
          <w:spacing w:val="-2"/>
        </w:rPr>
        <w:t>:</w:t>
      </w:r>
      <w:r>
        <w:rPr>
          <w:color w:val="4C4D4F"/>
          <w:spacing w:val="-5"/>
        </w:rPr>
        <w:t> </w:t>
      </w:r>
      <w:r>
        <w:rPr>
          <w:color w:val="4C4D4F"/>
          <w:spacing w:val="-1"/>
        </w:rPr>
        <w:t>an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overcurrent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that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exceeds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normal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current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rating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circuit.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This</w:t>
      </w:r>
      <w:r>
        <w:rPr>
          <w:color w:val="4C4D4F"/>
          <w:spacing w:val="-4"/>
        </w:rPr>
        <w:t> </w:t>
      </w:r>
      <w:r>
        <w:rPr>
          <w:color w:val="4C4D4F"/>
        </w:rPr>
        <w:t>type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73"/>
          <w:w w:val="99"/>
        </w:rPr>
        <w:t> </w:t>
      </w:r>
      <w:r>
        <w:rPr>
          <w:color w:val="4C4D4F"/>
          <w:spacing w:val="-3"/>
        </w:rPr>
        <w:t>overcurrent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generally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does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not</w:t>
      </w:r>
      <w:r>
        <w:rPr>
          <w:color w:val="4C4D4F"/>
          <w:spacing w:val="-3"/>
        </w:rPr>
        <w:t> leave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normal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current-carrying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path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circuit.</w:t>
      </w:r>
      <w:r>
        <w:rPr/>
      </w:r>
    </w:p>
    <w:p>
      <w:pPr>
        <w:spacing w:line="240" w:lineRule="auto" w:before="3"/>
        <w:rPr>
          <w:rFonts w:ascii="Arial" w:hAnsi="Arial" w:cs="Arial" w:eastAsia="Arial"/>
          <w:sz w:val="19"/>
          <w:szCs w:val="19"/>
        </w:rPr>
      </w:pPr>
    </w:p>
    <w:p>
      <w:pPr>
        <w:spacing w:line="200" w:lineRule="atLeast"/>
        <w:ind w:left="3869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1730879" cy="2552319"/>
            <wp:effectExtent l="0" t="0" r="0" b="0"/>
            <wp:docPr id="21" name="image125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2" name="image125.png"/>
                    <pic:cNvPicPr/>
                  </pic:nvPicPr>
                  <pic:blipFill>
                    <a:blip r:embed="rId1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30879" cy="25523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before="191"/>
        <w:ind w:left="1774" w:right="2312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9—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Result of overload in an electrical panel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spacing w:line="240" w:lineRule="auto" w:before="2"/>
        <w:rPr>
          <w:rFonts w:ascii="Arial" w:hAnsi="Arial" w:cs="Arial" w:eastAsia="Arial"/>
          <w:sz w:val="18"/>
          <w:szCs w:val="18"/>
        </w:rPr>
      </w:pPr>
    </w:p>
    <w:p>
      <w:pPr>
        <w:pStyle w:val="BodyText"/>
        <w:spacing w:line="284" w:lineRule="auto"/>
        <w:ind w:left="560" w:right="1154"/>
        <w:jc w:val="left"/>
      </w:pPr>
      <w:r>
        <w:rPr>
          <w:rFonts w:ascii="Arial"/>
          <w:b/>
          <w:color w:val="4C4D4F"/>
        </w:rPr>
        <w:t>Receptacle:</w:t>
      </w:r>
      <w:r>
        <w:rPr>
          <w:rFonts w:ascii="Arial"/>
          <w:b/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</w:rPr>
        <w:t>contact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device,</w:t>
      </w:r>
      <w:r>
        <w:rPr>
          <w:color w:val="4C4D4F"/>
          <w:spacing w:val="-1"/>
        </w:rPr>
        <w:t> usually installed 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</w:t>
      </w:r>
      <w:r>
        <w:rPr>
          <w:color w:val="4C4D4F"/>
          <w:spacing w:val="-2"/>
        </w:rPr>
        <w:t> outlet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box,</w:t>
      </w:r>
      <w:r>
        <w:rPr>
          <w:color w:val="4C4D4F"/>
          <w:spacing w:val="-1"/>
        </w:rPr>
        <w:t> that provides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socket</w:t>
      </w:r>
      <w:r>
        <w:rPr>
          <w:color w:val="4C4D4F"/>
          <w:spacing w:val="-1"/>
        </w:rPr>
        <w:t> for the</w:t>
      </w:r>
      <w:r>
        <w:rPr>
          <w:color w:val="4C4D4F"/>
          <w:spacing w:val="61"/>
        </w:rPr>
        <w:t> </w:t>
      </w:r>
      <w:r>
        <w:rPr>
          <w:color w:val="4C4D4F"/>
          <w:spacing w:val="-1"/>
        </w:rPr>
        <w:t>attachment of </w:t>
      </w:r>
      <w:r>
        <w:rPr>
          <w:color w:val="4C4D4F"/>
        </w:rPr>
        <w:t>a</w:t>
      </w:r>
      <w:r>
        <w:rPr>
          <w:color w:val="4C4D4F"/>
          <w:spacing w:val="-1"/>
        </w:rPr>
        <w:t> plug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 </w:t>
      </w:r>
      <w:r>
        <w:rPr>
          <w:color w:val="4C4D4F"/>
          <w:spacing w:val="-2"/>
        </w:rPr>
        <w:t>supply</w:t>
      </w:r>
      <w:r>
        <w:rPr>
          <w:color w:val="4C4D4F"/>
          <w:spacing w:val="-1"/>
        </w:rPr>
        <w:t> </w:t>
      </w:r>
      <w:r>
        <w:rPr>
          <w:color w:val="4C4D4F"/>
        </w:rPr>
        <w:t>electric </w:t>
      </w:r>
      <w:r>
        <w:rPr>
          <w:color w:val="4C4D4F"/>
          <w:spacing w:val="-1"/>
        </w:rPr>
        <w:t>current to</w:t>
      </w:r>
      <w:r>
        <w:rPr>
          <w:color w:val="4C4D4F"/>
          <w:spacing w:val="-2"/>
        </w:rPr>
        <w:t> </w:t>
      </w:r>
      <w:r>
        <w:rPr>
          <w:color w:val="4C4D4F"/>
        </w:rPr>
        <w:t>portable </w:t>
      </w:r>
      <w:r>
        <w:rPr>
          <w:color w:val="4C4D4F"/>
          <w:spacing w:val="-2"/>
        </w:rPr>
        <w:t>power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equipment,</w:t>
      </w:r>
      <w:r>
        <w:rPr>
          <w:color w:val="4C4D4F"/>
        </w:rPr>
        <w:t> </w:t>
      </w:r>
      <w:r>
        <w:rPr>
          <w:color w:val="4C4D4F"/>
          <w:spacing w:val="-1"/>
        </w:rPr>
        <w:t>appliances, and</w:t>
      </w:r>
      <w:r>
        <w:rPr>
          <w:color w:val="4C4D4F"/>
          <w:spacing w:val="79"/>
        </w:rPr>
        <w:t> </w:t>
      </w:r>
      <w:r>
        <w:rPr>
          <w:color w:val="4C4D4F"/>
          <w:spacing w:val="-1"/>
        </w:rPr>
        <w:t>other </w:t>
      </w:r>
      <w:r>
        <w:rPr>
          <w:color w:val="4C4D4F"/>
        </w:rPr>
        <w:t>electrically </w:t>
      </w:r>
      <w:r>
        <w:rPr>
          <w:color w:val="4C4D4F"/>
          <w:spacing w:val="-1"/>
        </w:rPr>
        <w:t>operated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devices. </w:t>
      </w:r>
      <w:r>
        <w:rPr>
          <w:color w:val="4C4D4F"/>
          <w:spacing w:val="-2"/>
        </w:rPr>
        <w:t>also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known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as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an</w:t>
      </w:r>
      <w:r>
        <w:rPr>
          <w:color w:val="4C4D4F"/>
          <w:spacing w:val="-3"/>
        </w:rPr>
        <w:t> </w:t>
      </w:r>
      <w:r>
        <w:rPr>
          <w:rFonts w:ascii="Arial"/>
          <w:i/>
          <w:color w:val="4C4D4F"/>
          <w:spacing w:val="-2"/>
        </w:rPr>
        <w:t>electrical</w:t>
      </w:r>
      <w:r>
        <w:rPr>
          <w:rFonts w:ascii="Arial"/>
          <w:i/>
          <w:color w:val="4C4D4F"/>
          <w:spacing w:val="-4"/>
        </w:rPr>
        <w:t> </w:t>
      </w:r>
      <w:r>
        <w:rPr>
          <w:rFonts w:ascii="Arial"/>
          <w:i/>
          <w:color w:val="4C4D4F"/>
          <w:spacing w:val="-3"/>
        </w:rPr>
        <w:t>outlet</w:t>
      </w:r>
      <w:r>
        <w:rPr>
          <w:color w:val="4C4D4F"/>
          <w:spacing w:val="-3"/>
        </w:rPr>
        <w:t>, </w:t>
      </w:r>
      <w:r>
        <w:rPr>
          <w:rFonts w:ascii="Arial"/>
          <w:i/>
          <w:color w:val="4C4D4F"/>
          <w:spacing w:val="-2"/>
        </w:rPr>
        <w:t>duplex</w:t>
      </w:r>
      <w:r>
        <w:rPr>
          <w:rFonts w:ascii="Arial"/>
          <w:i/>
          <w:color w:val="4C4D4F"/>
          <w:spacing w:val="-1"/>
        </w:rPr>
        <w:t> receptacle, </w:t>
      </w:r>
      <w:r>
        <w:rPr>
          <w:color w:val="4C4D4F"/>
          <w:spacing w:val="-1"/>
        </w:rPr>
        <w:t>or</w:t>
      </w:r>
      <w:r>
        <w:rPr>
          <w:color w:val="4C4D4F"/>
          <w:spacing w:val="-3"/>
        </w:rPr>
        <w:t> </w:t>
      </w:r>
      <w:r>
        <w:rPr>
          <w:rFonts w:ascii="Arial"/>
          <w:i/>
          <w:color w:val="4C4D4F"/>
          <w:spacing w:val="-3"/>
        </w:rPr>
        <w:t>plug</w:t>
      </w:r>
      <w:r>
        <w:rPr>
          <w:color w:val="4C4D4F"/>
          <w:spacing w:val="-3"/>
        </w:rPr>
        <w:t>.</w:t>
      </w:r>
      <w:r>
        <w:rPr/>
      </w:r>
    </w:p>
    <w:p>
      <w:pPr>
        <w:spacing w:line="240" w:lineRule="auto" w:before="7"/>
        <w:rPr>
          <w:rFonts w:ascii="Arial" w:hAnsi="Arial" w:cs="Arial" w:eastAsia="Arial"/>
          <w:sz w:val="29"/>
          <w:szCs w:val="29"/>
        </w:rPr>
      </w:pPr>
    </w:p>
    <w:p>
      <w:pPr>
        <w:spacing w:line="200" w:lineRule="atLeast"/>
        <w:ind w:left="3762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1880910" cy="2224849"/>
            <wp:effectExtent l="0" t="0" r="0" b="0"/>
            <wp:docPr id="23" name="image126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4" name="image126.jpeg"/>
                    <pic:cNvPicPr/>
                  </pic:nvPicPr>
                  <pic:blipFill>
                    <a:blip r:embed="rId1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80910" cy="22248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before="128"/>
        <w:ind w:left="1774" w:right="2312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10—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Residential </w:t>
      </w:r>
      <w:r>
        <w:rPr>
          <w:rFonts w:ascii="Arial" w:hAnsi="Arial" w:cs="Arial" w:eastAsia="Arial"/>
          <w:color w:val="231F20"/>
          <w:sz w:val="18"/>
          <w:szCs w:val="18"/>
        </w:rPr>
        <w:t>grade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120V/15-20R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receptacle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after="0"/>
        <w:jc w:val="center"/>
        <w:rPr>
          <w:rFonts w:ascii="Arial" w:hAnsi="Arial" w:cs="Arial" w:eastAsia="Arial"/>
          <w:sz w:val="18"/>
          <w:szCs w:val="18"/>
        </w:rPr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spacing w:line="265" w:lineRule="auto" w:before="72"/>
        <w:ind w:right="640"/>
        <w:jc w:val="left"/>
      </w:pPr>
      <w:r>
        <w:rPr>
          <w:rFonts w:ascii="Arial"/>
          <w:b/>
          <w:color w:val="4C4D4F"/>
        </w:rPr>
        <w:t>Service</w:t>
      </w:r>
      <w:r>
        <w:rPr>
          <w:rFonts w:ascii="Arial"/>
          <w:b/>
          <w:color w:val="4C4D4F"/>
          <w:spacing w:val="-5"/>
        </w:rPr>
        <w:t> </w:t>
      </w:r>
      <w:r>
        <w:rPr>
          <w:rFonts w:ascii="Arial"/>
          <w:b/>
          <w:color w:val="4C4D4F"/>
          <w:spacing w:val="-1"/>
        </w:rPr>
        <w:t>equipment</w:t>
      </w:r>
      <w:r>
        <w:rPr>
          <w:color w:val="4C4D4F"/>
          <w:spacing w:val="-1"/>
        </w:rPr>
        <w:t>: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circuit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breakers,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fuses,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electric</w:t>
      </w:r>
      <w:r>
        <w:rPr>
          <w:color w:val="4C4D4F"/>
          <w:spacing w:val="-4"/>
        </w:rPr>
        <w:t> </w:t>
      </w:r>
      <w:r>
        <w:rPr>
          <w:color w:val="4C4D4F"/>
          <w:spacing w:val="-5"/>
        </w:rPr>
        <w:t>me</w:t>
      </w:r>
      <w:r>
        <w:rPr>
          <w:color w:val="4C4D4F"/>
          <w:spacing w:val="-6"/>
        </w:rPr>
        <w:t>t</w:t>
      </w:r>
      <w:r>
        <w:rPr>
          <w:color w:val="4C4D4F"/>
          <w:spacing w:val="-5"/>
        </w:rPr>
        <w:t>er</w:t>
      </w:r>
      <w:r>
        <w:rPr>
          <w:color w:val="4C4D4F"/>
          <w:spacing w:val="-6"/>
        </w:rPr>
        <w:t>,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conduit,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wire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associated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with</w:t>
      </w:r>
      <w:r>
        <w:rPr>
          <w:color w:val="4C4D4F"/>
          <w:spacing w:val="-5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79"/>
        </w:rPr>
        <w:t> </w:t>
      </w:r>
      <w:r>
        <w:rPr>
          <w:color w:val="4C4D4F"/>
          <w:spacing w:val="-1"/>
        </w:rPr>
        <w:t>wiring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from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BC</w:t>
      </w:r>
      <w:r>
        <w:rPr>
          <w:color w:val="4C4D4F"/>
          <w:spacing w:val="-3"/>
        </w:rPr>
        <w:t> Hydro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main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electric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panel.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3"/>
        <w:rPr>
          <w:rFonts w:ascii="Arial" w:hAnsi="Arial" w:cs="Arial" w:eastAsia="Arial"/>
          <w:sz w:val="12"/>
          <w:szCs w:val="12"/>
        </w:rPr>
      </w:pPr>
    </w:p>
    <w:p>
      <w:pPr>
        <w:spacing w:line="200" w:lineRule="atLeast"/>
        <w:ind w:left="2528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325.2pt;height:201.6pt;mso-position-horizontal-relative:char;mso-position-vertical-relative:line" coordorigin="0,0" coordsize="6504,4032">
            <v:shape style="position:absolute;left:21;top:3;width:6480;height:4026" type="#_x0000_t75" stroked="false">
              <v:imagedata r:id="rId137" o:title=""/>
            </v:shape>
            <v:group style="position:absolute;left:3;top:3;width:6499;height:4027" coordorigin="3,3" coordsize="6499,4027">
              <v:shape style="position:absolute;left:3;top:3;width:6499;height:4027" coordorigin="3,3" coordsize="6499,4027" path="m3,4029l6501,4029,6501,3,3,3,3,4029xe" filled="false" stroked="true" strokeweight=".25pt" strokecolor="#4f61ab">
                <v:path arrowok="t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0"/>
        <w:rPr>
          <w:rFonts w:ascii="Arial" w:hAnsi="Arial" w:cs="Arial" w:eastAsia="Arial"/>
          <w:sz w:val="15"/>
          <w:szCs w:val="15"/>
        </w:rPr>
      </w:pPr>
    </w:p>
    <w:p>
      <w:pPr>
        <w:spacing w:before="77"/>
        <w:ind w:left="3353" w:right="0" w:firstLine="0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11—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Schematic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depicting household wiring dispersion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spacing w:line="240" w:lineRule="auto" w:before="5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spacing w:line="265" w:lineRule="auto"/>
        <w:ind w:right="640"/>
        <w:jc w:val="left"/>
      </w:pPr>
      <w:r>
        <w:rPr>
          <w:rFonts w:ascii="Arial"/>
          <w:b/>
          <w:color w:val="4C4D4F"/>
          <w:spacing w:val="1"/>
        </w:rPr>
        <w:t>Short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2"/>
        </w:rPr>
        <w:t>circuit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an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overcurrent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that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exceeds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normal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current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rating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circuit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by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factor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75"/>
          <w:w w:val="99"/>
        </w:rPr>
        <w:t> </w:t>
      </w:r>
      <w:r>
        <w:rPr>
          <w:color w:val="4C4D4F"/>
          <w:spacing w:val="-3"/>
        </w:rPr>
        <w:t>many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tens,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hundreds,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or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thousands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times.</w:t>
      </w:r>
      <w:r>
        <w:rPr/>
      </w:r>
    </w:p>
    <w:p>
      <w:pPr>
        <w:spacing w:line="240" w:lineRule="auto" w:before="3"/>
        <w:rPr>
          <w:rFonts w:ascii="Arial" w:hAnsi="Arial" w:cs="Arial" w:eastAsia="Arial"/>
          <w:sz w:val="13"/>
          <w:szCs w:val="13"/>
        </w:rPr>
      </w:pPr>
    </w:p>
    <w:tbl>
      <w:tblPr>
        <w:tblW w:w="0" w:type="auto"/>
        <w:jc w:val="left"/>
        <w:tblInd w:w="95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813"/>
        <w:gridCol w:w="4671"/>
      </w:tblGrid>
      <w:tr>
        <w:trPr>
          <w:trHeight w:val="1162" w:hRule="exact"/>
        </w:trPr>
        <w:tc>
          <w:tcPr>
            <w:tcW w:w="481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84" w:lineRule="auto" w:before="32"/>
              <w:ind w:left="230" w:right="85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b/>
                <w:color w:val="4C4D4F"/>
                <w:spacing w:val="1"/>
                <w:sz w:val="22"/>
              </w:rPr>
              <w:t>Single-pole</w:t>
            </w:r>
            <w:r>
              <w:rPr>
                <w:rFonts w:ascii="Arial"/>
                <w:b/>
                <w:color w:val="4C4D4F"/>
                <w:spacing w:val="-3"/>
                <w:sz w:val="22"/>
              </w:rPr>
              <w:t> </w:t>
            </w:r>
            <w:r>
              <w:rPr>
                <w:rFonts w:ascii="Arial"/>
                <w:b/>
                <w:color w:val="4C4D4F"/>
                <w:spacing w:val="-1"/>
                <w:sz w:val="22"/>
              </w:rPr>
              <w:t>switch:</w:t>
            </w:r>
            <w:r>
              <w:rPr>
                <w:rFonts w:ascii="Arial"/>
                <w:b/>
                <w:color w:val="4C4D4F"/>
                <w:spacing w:val="-4"/>
                <w:sz w:val="22"/>
              </w:rPr>
              <w:t> </w:t>
            </w:r>
            <w:r>
              <w:rPr>
                <w:rFonts w:ascii="Arial"/>
                <w:color w:val="4C4D4F"/>
                <w:sz w:val="22"/>
              </w:rPr>
              <w:t>a</w:t>
            </w:r>
            <w:r>
              <w:rPr>
                <w:rFonts w:ascii="Arial"/>
                <w:color w:val="4C4D4F"/>
                <w:spacing w:val="-3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standard</w:t>
            </w:r>
            <w:r>
              <w:rPr>
                <w:rFonts w:ascii="Arial"/>
                <w:color w:val="4C4D4F"/>
                <w:spacing w:val="-2"/>
                <w:sz w:val="22"/>
              </w:rPr>
              <w:t> </w:t>
            </w:r>
            <w:r>
              <w:rPr>
                <w:rFonts w:ascii="Arial"/>
                <w:color w:val="4C4D4F"/>
                <w:sz w:val="22"/>
              </w:rPr>
              <w:t>on/off</w:t>
            </w:r>
            <w:r>
              <w:rPr>
                <w:rFonts w:ascii="Arial"/>
                <w:color w:val="4C4D4F"/>
                <w:spacing w:val="-3"/>
                <w:sz w:val="22"/>
              </w:rPr>
              <w:t> </w:t>
            </w:r>
            <w:r>
              <w:rPr>
                <w:rFonts w:ascii="Arial"/>
                <w:color w:val="4C4D4F"/>
                <w:spacing w:val="-2"/>
                <w:sz w:val="22"/>
              </w:rPr>
              <w:t>wall</w:t>
            </w:r>
            <w:r>
              <w:rPr>
                <w:rFonts w:ascii="Arial"/>
                <w:color w:val="4C4D4F"/>
                <w:spacing w:val="24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switch</w:t>
            </w:r>
            <w:r>
              <w:rPr>
                <w:rFonts w:ascii="Arial"/>
                <w:color w:val="4C4D4F"/>
                <w:spacing w:val="-2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that has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1"/>
                <w:sz w:val="22"/>
              </w:rPr>
              <w:t>two</w:t>
            </w:r>
            <w:r>
              <w:rPr>
                <w:rFonts w:ascii="Arial"/>
                <w:color w:val="4C4D4F"/>
                <w:spacing w:val="-2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terminals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and</w:t>
            </w:r>
            <w:r>
              <w:rPr>
                <w:rFonts w:ascii="Arial"/>
                <w:color w:val="4C4D4F"/>
                <w:spacing w:val="-2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controls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one</w:t>
            </w:r>
            <w:r>
              <w:rPr>
                <w:rFonts w:ascii="Arial"/>
                <w:color w:val="4C4D4F"/>
                <w:spacing w:val="31"/>
                <w:sz w:val="22"/>
              </w:rPr>
              <w:t> </w:t>
            </w:r>
            <w:r>
              <w:rPr>
                <w:rFonts w:ascii="Arial"/>
                <w:color w:val="4C4D4F"/>
                <w:sz w:val="22"/>
              </w:rPr>
              <w:t>or </w:t>
            </w:r>
            <w:r>
              <w:rPr>
                <w:rFonts w:ascii="Arial"/>
                <w:color w:val="4C4D4F"/>
                <w:spacing w:val="-1"/>
                <w:sz w:val="22"/>
              </w:rPr>
              <w:t>more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2"/>
                <w:sz w:val="22"/>
              </w:rPr>
              <w:t>light</w:t>
            </w:r>
            <w:r>
              <w:rPr>
                <w:rFonts w:ascii="Arial"/>
                <w:color w:val="4C4D4F"/>
                <w:sz w:val="22"/>
              </w:rPr>
              <w:t> fixtures from a </w:t>
            </w:r>
            <w:r>
              <w:rPr>
                <w:rFonts w:ascii="Arial"/>
                <w:color w:val="4C4D4F"/>
                <w:spacing w:val="-1"/>
                <w:sz w:val="22"/>
              </w:rPr>
              <w:t>single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location.</w:t>
            </w:r>
            <w:r>
              <w:rPr>
                <w:rFonts w:ascii="Arial"/>
                <w:sz w:val="22"/>
              </w:rPr>
            </w:r>
          </w:p>
        </w:tc>
        <w:tc>
          <w:tcPr>
            <w:tcW w:w="4671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84" w:lineRule="auto" w:before="32"/>
              <w:ind w:left="87" w:right="228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b/>
                <w:color w:val="4C4D4F"/>
                <w:sz w:val="22"/>
              </w:rPr>
              <w:t>Three-way</w:t>
            </w:r>
            <w:r>
              <w:rPr>
                <w:rFonts w:ascii="Arial"/>
                <w:b/>
                <w:color w:val="4C4D4F"/>
                <w:spacing w:val="-2"/>
                <w:sz w:val="22"/>
              </w:rPr>
              <w:t> </w:t>
            </w:r>
            <w:r>
              <w:rPr>
                <w:rFonts w:ascii="Arial"/>
                <w:b/>
                <w:color w:val="4C4D4F"/>
                <w:spacing w:val="-1"/>
                <w:sz w:val="22"/>
              </w:rPr>
              <w:t>switch</w:t>
            </w:r>
            <w:r>
              <w:rPr>
                <w:rFonts w:ascii="Arial"/>
                <w:color w:val="4C4D4F"/>
                <w:spacing w:val="-1"/>
                <w:sz w:val="22"/>
              </w:rPr>
              <w:t>: an </w:t>
            </w:r>
            <w:r>
              <w:rPr>
                <w:rFonts w:ascii="Arial"/>
                <w:color w:val="4C4D4F"/>
                <w:sz w:val="22"/>
              </w:rPr>
              <w:t>on/off</w:t>
            </w:r>
            <w:r>
              <w:rPr>
                <w:rFonts w:ascii="Arial"/>
                <w:color w:val="4C4D4F"/>
                <w:spacing w:val="-1"/>
                <w:sz w:val="22"/>
              </w:rPr>
              <w:t> </w:t>
            </w:r>
            <w:r>
              <w:rPr>
                <w:rFonts w:ascii="Arial"/>
                <w:color w:val="4C4D4F"/>
                <w:spacing w:val="-2"/>
                <w:sz w:val="22"/>
              </w:rPr>
              <w:t>wall</w:t>
            </w:r>
            <w:r>
              <w:rPr>
                <w:rFonts w:ascii="Arial"/>
                <w:color w:val="4C4D4F"/>
                <w:spacing w:val="-1"/>
                <w:sz w:val="22"/>
              </w:rPr>
              <w:t> switch that</w:t>
            </w:r>
            <w:r>
              <w:rPr>
                <w:rFonts w:ascii="Arial"/>
                <w:color w:val="4C4D4F"/>
                <w:spacing w:val="29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has three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terminals. Used to</w:t>
            </w:r>
            <w:r>
              <w:rPr>
                <w:rFonts w:ascii="Arial"/>
                <w:color w:val="4C4D4F"/>
                <w:spacing w:val="-2"/>
                <w:sz w:val="22"/>
              </w:rPr>
              <w:t> </w:t>
            </w:r>
            <w:r>
              <w:rPr>
                <w:rFonts w:ascii="Arial"/>
                <w:color w:val="4C4D4F"/>
                <w:sz w:val="22"/>
              </w:rPr>
              <w:t>control</w:t>
            </w:r>
            <w:r>
              <w:rPr>
                <w:rFonts w:ascii="Arial"/>
                <w:color w:val="4C4D4F"/>
                <w:spacing w:val="-1"/>
                <w:sz w:val="22"/>
              </w:rPr>
              <w:t> one</w:t>
            </w:r>
            <w:r>
              <w:rPr>
                <w:rFonts w:ascii="Arial"/>
                <w:color w:val="4C4D4F"/>
                <w:spacing w:val="-2"/>
                <w:sz w:val="22"/>
              </w:rPr>
              <w:t> </w:t>
            </w:r>
            <w:r>
              <w:rPr>
                <w:rFonts w:ascii="Arial"/>
                <w:color w:val="4C4D4F"/>
                <w:sz w:val="22"/>
              </w:rPr>
              <w:t>or</w:t>
            </w:r>
            <w:r>
              <w:rPr>
                <w:rFonts w:ascii="Arial"/>
                <w:color w:val="4C4D4F"/>
                <w:spacing w:val="29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more lights</w:t>
            </w:r>
            <w:r>
              <w:rPr>
                <w:rFonts w:ascii="Arial"/>
                <w:color w:val="4C4D4F"/>
                <w:spacing w:val="-2"/>
                <w:sz w:val="22"/>
              </w:rPr>
              <w:t> </w:t>
            </w:r>
            <w:r>
              <w:rPr>
                <w:rFonts w:ascii="Arial"/>
                <w:color w:val="4C4D4F"/>
                <w:sz w:val="22"/>
              </w:rPr>
              <w:t>from</w:t>
            </w:r>
            <w:r>
              <w:rPr>
                <w:rFonts w:ascii="Arial"/>
                <w:color w:val="4C4D4F"/>
                <w:spacing w:val="-1"/>
                <w:sz w:val="22"/>
              </w:rPr>
              <w:t> </w:t>
            </w:r>
            <w:r>
              <w:rPr>
                <w:rFonts w:ascii="Arial"/>
                <w:color w:val="4C4D4F"/>
                <w:spacing w:val="1"/>
                <w:sz w:val="22"/>
              </w:rPr>
              <w:t>two</w:t>
            </w:r>
            <w:r>
              <w:rPr>
                <w:rFonts w:ascii="Arial"/>
                <w:color w:val="4C4D4F"/>
                <w:spacing w:val="-1"/>
                <w:sz w:val="22"/>
              </w:rPr>
              <w:t> different locations.</w:t>
            </w:r>
            <w:r>
              <w:rPr>
                <w:rFonts w:ascii="Arial"/>
                <w:sz w:val="22"/>
              </w:rPr>
            </w:r>
          </w:p>
        </w:tc>
      </w:tr>
      <w:tr>
        <w:trPr>
          <w:trHeight w:val="4627" w:hRule="exact"/>
        </w:trPr>
        <w:tc>
          <w:tcPr>
            <w:tcW w:w="481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"/>
              <w:ind w:right="0"/>
              <w:jc w:val="left"/>
              <w:rPr>
                <w:rFonts w:ascii="Arial" w:hAnsi="Arial" w:cs="Arial" w:eastAsia="Arial"/>
                <w:sz w:val="26"/>
                <w:szCs w:val="26"/>
              </w:rPr>
            </w:pPr>
          </w:p>
          <w:p>
            <w:pPr>
              <w:pStyle w:val="TableParagraph"/>
              <w:spacing w:line="200" w:lineRule="atLeast"/>
              <w:ind w:left="1001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 w:cs="Arial" w:eastAsia="Arial"/>
                <w:sz w:val="20"/>
                <w:szCs w:val="20"/>
              </w:rPr>
              <w:drawing>
                <wp:inline distT="0" distB="0" distL="0" distR="0">
                  <wp:extent cx="1873824" cy="2436304"/>
                  <wp:effectExtent l="0" t="0" r="0" b="0"/>
                  <wp:docPr id="25" name="image128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" name="image128.jpeg"/>
                          <pic:cNvPicPr/>
                        </pic:nvPicPr>
                        <pic:blipFill>
                          <a:blip r:embed="rId1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3824" cy="24363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 w:eastAsia="Arial"/>
                <w:sz w:val="20"/>
                <w:szCs w:val="20"/>
              </w:rPr>
            </w:r>
          </w:p>
          <w:p>
            <w:pPr>
              <w:pStyle w:val="TableParagraph"/>
              <w:spacing w:line="240" w:lineRule="auto" w:before="6"/>
              <w:ind w:right="0"/>
              <w:jc w:val="left"/>
              <w:rPr>
                <w:rFonts w:ascii="Arial" w:hAnsi="Arial" w:cs="Arial" w:eastAsia="Arial"/>
                <w:sz w:val="19"/>
                <w:szCs w:val="19"/>
              </w:rPr>
            </w:pPr>
          </w:p>
          <w:p>
            <w:pPr>
              <w:pStyle w:val="TableParagraph"/>
              <w:spacing w:line="240" w:lineRule="auto"/>
              <w:ind w:left="999" w:right="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>
              <w:rPr>
                <w:rFonts w:ascii="Arial" w:hAnsi="Arial" w:cs="Arial" w:eastAsia="Arial"/>
                <w:b/>
                <w:bCs/>
                <w:color w:val="231F20"/>
                <w:sz w:val="18"/>
                <w:szCs w:val="18"/>
              </w:rPr>
              <w:t>Figure</w:t>
            </w:r>
            <w:r>
              <w:rPr>
                <w:rFonts w:ascii="Arial" w:hAnsi="Arial" w:cs="Arial" w:eastAsia="Arial"/>
                <w:b/>
                <w:bCs/>
                <w:color w:val="231F20"/>
                <w:spacing w:val="-3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b/>
                <w:bCs/>
                <w:color w:val="231F20"/>
                <w:spacing w:val="-1"/>
                <w:sz w:val="18"/>
                <w:szCs w:val="18"/>
              </w:rPr>
              <w:t>12—</w:t>
            </w:r>
            <w:r>
              <w:rPr>
                <w:rFonts w:ascii="Arial" w:hAnsi="Arial" w:cs="Arial" w:eastAsia="Arial"/>
                <w:color w:val="231F20"/>
                <w:spacing w:val="-1"/>
                <w:sz w:val="18"/>
                <w:szCs w:val="18"/>
              </w:rPr>
              <w:t>Single-pole</w:t>
            </w:r>
            <w:r>
              <w:rPr>
                <w:rFonts w:ascii="Arial" w:hAnsi="Arial" w:cs="Arial" w:eastAsia="Arial"/>
                <w:color w:val="231F20"/>
                <w:spacing w:val="-3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color w:val="231F20"/>
                <w:sz w:val="18"/>
                <w:szCs w:val="18"/>
              </w:rPr>
              <w:t>toggle</w:t>
            </w:r>
            <w:r>
              <w:rPr>
                <w:rFonts w:ascii="Arial" w:hAnsi="Arial" w:cs="Arial" w:eastAsia="Arial"/>
                <w:color w:val="231F20"/>
                <w:spacing w:val="-3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color w:val="231F20"/>
                <w:sz w:val="18"/>
                <w:szCs w:val="18"/>
              </w:rPr>
              <w:t>switch</w:t>
            </w:r>
            <w:r>
              <w:rPr>
                <w:rFonts w:ascii="Arial" w:hAnsi="Arial" w:cs="Arial" w:eastAsia="Arial"/>
                <w:sz w:val="18"/>
                <w:szCs w:val="18"/>
              </w:rPr>
            </w:r>
          </w:p>
        </w:tc>
        <w:tc>
          <w:tcPr>
            <w:tcW w:w="4671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</w:p>
          <w:p>
            <w:pPr>
              <w:pStyle w:val="TableParagraph"/>
              <w:spacing w:line="240" w:lineRule="auto" w:before="6"/>
              <w:ind w:right="0"/>
              <w:jc w:val="left"/>
              <w:rPr>
                <w:rFonts w:ascii="Arial" w:hAnsi="Arial" w:cs="Arial" w:eastAsia="Arial"/>
                <w:sz w:val="25"/>
                <w:szCs w:val="25"/>
              </w:rPr>
            </w:pPr>
          </w:p>
          <w:p>
            <w:pPr>
              <w:pStyle w:val="TableParagraph"/>
              <w:spacing w:line="200" w:lineRule="atLeast"/>
              <w:ind w:left="879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 w:cs="Arial" w:eastAsia="Arial"/>
                <w:sz w:val="20"/>
                <w:szCs w:val="20"/>
              </w:rPr>
              <w:drawing>
                <wp:inline distT="0" distB="0" distL="0" distR="0">
                  <wp:extent cx="1947701" cy="2345436"/>
                  <wp:effectExtent l="0" t="0" r="0" b="0"/>
                  <wp:docPr id="27" name="image129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" name="image129.jpeg"/>
                          <pic:cNvPicPr/>
                        </pic:nvPicPr>
                        <pic:blipFill>
                          <a:blip r:embed="rId1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7701" cy="23454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 w:eastAsia="Arial"/>
                <w:sz w:val="20"/>
                <w:szCs w:val="20"/>
              </w:rPr>
            </w:r>
          </w:p>
          <w:p>
            <w:pPr>
              <w:pStyle w:val="TableParagraph"/>
              <w:spacing w:line="240" w:lineRule="auto" w:before="147"/>
              <w:ind w:left="1219" w:right="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>
              <w:rPr>
                <w:rFonts w:ascii="Arial" w:hAnsi="Arial" w:cs="Arial" w:eastAsia="Arial"/>
                <w:b/>
                <w:bCs/>
                <w:color w:val="231F20"/>
                <w:sz w:val="18"/>
                <w:szCs w:val="18"/>
              </w:rPr>
              <w:t>Figure</w:t>
            </w:r>
            <w:r>
              <w:rPr>
                <w:rFonts w:ascii="Arial" w:hAnsi="Arial" w:cs="Arial" w:eastAsia="Arial"/>
                <w:b/>
                <w:bCs/>
                <w:color w:val="231F20"/>
                <w:spacing w:val="-4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b/>
                <w:bCs/>
                <w:color w:val="231F20"/>
                <w:spacing w:val="-1"/>
                <w:sz w:val="18"/>
                <w:szCs w:val="18"/>
              </w:rPr>
              <w:t>13—</w:t>
            </w:r>
            <w:r>
              <w:rPr>
                <w:rFonts w:ascii="Arial" w:hAnsi="Arial" w:cs="Arial" w:eastAsia="Arial"/>
                <w:color w:val="231F20"/>
                <w:spacing w:val="-1"/>
                <w:sz w:val="18"/>
                <w:szCs w:val="18"/>
              </w:rPr>
              <w:t>Three-way</w:t>
            </w:r>
            <w:r>
              <w:rPr>
                <w:rFonts w:ascii="Arial" w:hAnsi="Arial" w:cs="Arial" w:eastAsia="Arial"/>
                <w:color w:val="231F20"/>
                <w:spacing w:val="-4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color w:val="231F20"/>
                <w:sz w:val="18"/>
                <w:szCs w:val="18"/>
              </w:rPr>
              <w:t>switch</w:t>
            </w:r>
            <w:r>
              <w:rPr>
                <w:rFonts w:ascii="Arial" w:hAnsi="Arial" w:cs="Arial" w:eastAsia="Arial"/>
                <w:sz w:val="18"/>
                <w:szCs w:val="18"/>
              </w:rPr>
            </w:r>
          </w:p>
        </w:tc>
      </w:tr>
    </w:tbl>
    <w:p>
      <w:pPr>
        <w:spacing w:line="240" w:lineRule="auto" w:before="7"/>
        <w:rPr>
          <w:rFonts w:ascii="Arial" w:hAnsi="Arial" w:cs="Arial" w:eastAsia="Arial"/>
          <w:sz w:val="7"/>
          <w:szCs w:val="7"/>
        </w:rPr>
      </w:pPr>
    </w:p>
    <w:p>
      <w:pPr>
        <w:pStyle w:val="BodyText"/>
        <w:spacing w:line="265" w:lineRule="auto" w:before="72"/>
        <w:ind w:right="640"/>
        <w:jc w:val="left"/>
      </w:pPr>
      <w:r>
        <w:rPr>
          <w:rFonts w:ascii="Arial"/>
          <w:b/>
          <w:color w:val="4C4D4F"/>
          <w:spacing w:val="-3"/>
        </w:rPr>
        <w:t>Volt</w:t>
      </w:r>
      <w:r>
        <w:rPr>
          <w:color w:val="4C4D4F"/>
          <w:spacing w:val="-3"/>
        </w:rPr>
        <w:t>:</w:t>
      </w:r>
      <w:r>
        <w:rPr>
          <w:color w:val="4C4D4F"/>
          <w:spacing w:val="-5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Standard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International</w:t>
      </w:r>
      <w:r>
        <w:rPr>
          <w:color w:val="4C4D4F"/>
          <w:spacing w:val="-4"/>
        </w:rPr>
        <w:t> </w:t>
      </w:r>
      <w:r>
        <w:rPr>
          <w:color w:val="4C4D4F"/>
          <w:spacing w:val="-5"/>
        </w:rPr>
        <w:t>(</w:t>
      </w:r>
      <w:r>
        <w:rPr>
          <w:color w:val="4C4D4F"/>
          <w:spacing w:val="-6"/>
        </w:rPr>
        <w:t>SI</w:t>
      </w:r>
      <w:r>
        <w:rPr>
          <w:color w:val="4C4D4F"/>
          <w:spacing w:val="-5"/>
        </w:rPr>
        <w:t>) </w:t>
      </w:r>
      <w:r>
        <w:rPr>
          <w:color w:val="4C4D4F"/>
          <w:spacing w:val="-2"/>
        </w:rPr>
        <w:t>unit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5"/>
        </w:rPr>
        <w:t> </w:t>
      </w:r>
      <w:r>
        <w:rPr>
          <w:color w:val="4C4D4F"/>
          <w:spacing w:val="-1"/>
        </w:rPr>
        <w:t>electric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potential</w:t>
      </w:r>
      <w:r>
        <w:rPr>
          <w:color w:val="4C4D4F"/>
          <w:spacing w:val="-5"/>
        </w:rPr>
        <w:t> </w:t>
      </w:r>
      <w:r>
        <w:rPr>
          <w:color w:val="4C4D4F"/>
          <w:spacing w:val="-1"/>
        </w:rPr>
        <w:t>or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electromotive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force.</w:t>
      </w:r>
      <w:r>
        <w:rPr>
          <w:color w:val="4C4D4F"/>
          <w:spacing w:val="-5"/>
        </w:rPr>
        <w:t> </w:t>
      </w:r>
      <w:r>
        <w:rPr>
          <w:rFonts w:ascii="Arial"/>
          <w:b/>
          <w:color w:val="4C4D4F"/>
        </w:rPr>
        <w:t>Electrical</w:t>
      </w:r>
      <w:r>
        <w:rPr>
          <w:rFonts w:ascii="Arial"/>
          <w:b/>
          <w:color w:val="4C4D4F"/>
          <w:spacing w:val="61"/>
          <w:w w:val="99"/>
        </w:rPr>
        <w:t> </w:t>
      </w:r>
      <w:r>
        <w:rPr>
          <w:rFonts w:ascii="Arial"/>
          <w:b/>
          <w:color w:val="4C4D4F"/>
          <w:spacing w:val="-1"/>
        </w:rPr>
        <w:t>pressure</w:t>
      </w:r>
      <w:r>
        <w:rPr>
          <w:rFonts w:ascii="Arial"/>
          <w:b/>
          <w:color w:val="4C4D4F"/>
          <w:spacing w:val="-4"/>
        </w:rPr>
        <w:t> </w:t>
      </w:r>
      <w:r>
        <w:rPr>
          <w:color w:val="4C4D4F"/>
          <w:spacing w:val="-2"/>
        </w:rPr>
        <w:t>applied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electrons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circuit.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Symbol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is</w:t>
      </w:r>
      <w:r>
        <w:rPr>
          <w:color w:val="4C4D4F"/>
          <w:spacing w:val="-4"/>
        </w:rPr>
        <w:t> </w:t>
      </w:r>
      <w:r>
        <w:rPr>
          <w:color w:val="4C4D4F"/>
          <w:spacing w:val="-11"/>
        </w:rPr>
        <w:t>V.</w:t>
      </w:r>
      <w:r>
        <w:rPr/>
      </w:r>
    </w:p>
    <w:p>
      <w:pPr>
        <w:spacing w:after="0" w:line="265" w:lineRule="auto"/>
        <w:jc w:val="left"/>
        <w:sectPr>
          <w:pgSz w:w="12240" w:h="15840"/>
          <w:pgMar w:header="630" w:footer="643" w:top="1080" w:bottom="840" w:left="340" w:right="88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16"/>
          <w:szCs w:val="16"/>
        </w:rPr>
      </w:pPr>
    </w:p>
    <w:p>
      <w:pPr>
        <w:pStyle w:val="Heading2"/>
        <w:spacing w:line="240" w:lineRule="auto" w:before="64"/>
        <w:ind w:right="0"/>
        <w:jc w:val="left"/>
        <w:rPr>
          <w:b w:val="0"/>
          <w:bCs w:val="0"/>
        </w:rPr>
      </w:pPr>
      <w:r>
        <w:rPr>
          <w:color w:val="4F61AB"/>
        </w:rPr>
        <w:t>Estimated</w:t>
      </w:r>
      <w:r>
        <w:rPr>
          <w:color w:val="4F61AB"/>
          <w:spacing w:val="-11"/>
        </w:rPr>
        <w:t> </w:t>
      </w:r>
      <w:r>
        <w:rPr>
          <w:color w:val="4F61AB"/>
          <w:spacing w:val="-1"/>
        </w:rPr>
        <w:t>Time</w:t>
      </w:r>
      <w:r>
        <w:rPr>
          <w:b w:val="0"/>
        </w:rPr>
      </w:r>
    </w:p>
    <w:p>
      <w:pPr>
        <w:pStyle w:val="BodyText"/>
        <w:spacing w:line="240" w:lineRule="auto" w:before="124"/>
        <w:ind w:left="560" w:right="0"/>
        <w:jc w:val="left"/>
      </w:pPr>
      <w:r>
        <w:rPr>
          <w:color w:val="4C4D4F"/>
        </w:rPr>
        <w:t>2</w:t>
      </w:r>
      <w:r>
        <w:rPr>
          <w:color w:val="4C4D4F"/>
          <w:spacing w:val="-1"/>
        </w:rPr>
        <w:t> hours</w:t>
      </w:r>
      <w:r>
        <w:rPr/>
      </w:r>
    </w:p>
    <w:p>
      <w:pPr>
        <w:spacing w:line="240" w:lineRule="auto" w:before="8"/>
        <w:rPr>
          <w:rFonts w:ascii="Arial" w:hAnsi="Arial" w:cs="Arial" w:eastAsia="Arial"/>
          <w:sz w:val="22"/>
          <w:szCs w:val="22"/>
        </w:rPr>
      </w:pP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Recommended</w:t>
      </w:r>
      <w:r>
        <w:rPr>
          <w:color w:val="4F61AB"/>
          <w:spacing w:val="-8"/>
        </w:rPr>
        <w:t> </w:t>
      </w:r>
      <w:r>
        <w:rPr>
          <w:color w:val="4F61AB"/>
          <w:spacing w:val="-1"/>
        </w:rPr>
        <w:t>Number</w:t>
      </w:r>
      <w:r>
        <w:rPr>
          <w:color w:val="4F61AB"/>
          <w:spacing w:val="-8"/>
        </w:rPr>
        <w:t> </w:t>
      </w:r>
      <w:r>
        <w:rPr>
          <w:color w:val="4F61AB"/>
          <w:spacing w:val="-1"/>
        </w:rPr>
        <w:t>of</w:t>
      </w:r>
      <w:r>
        <w:rPr>
          <w:color w:val="4F61AB"/>
          <w:spacing w:val="-8"/>
        </w:rPr>
        <w:t> </w:t>
      </w:r>
      <w:r>
        <w:rPr>
          <w:color w:val="4F61AB"/>
        </w:rPr>
        <w:t>Students</w:t>
      </w:r>
      <w:r>
        <w:rPr>
          <w:b w:val="0"/>
        </w:rPr>
      </w:r>
    </w:p>
    <w:p>
      <w:pPr>
        <w:spacing w:before="124"/>
        <w:ind w:left="56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color w:val="4C4D4F"/>
          <w:spacing w:val="-2"/>
          <w:sz w:val="22"/>
          <w:szCs w:val="22"/>
        </w:rPr>
        <w:t>20,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 based </w:t>
      </w:r>
      <w:r>
        <w:rPr>
          <w:rFonts w:ascii="Arial" w:hAnsi="Arial" w:cs="Arial" w:eastAsia="Arial"/>
          <w:color w:val="4C4D4F"/>
          <w:sz w:val="22"/>
          <w:szCs w:val="22"/>
        </w:rPr>
        <w:t>on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 </w:t>
      </w:r>
      <w:r>
        <w:rPr>
          <w:rFonts w:ascii="Arial" w:hAnsi="Arial" w:cs="Arial" w:eastAsia="Arial"/>
          <w:i/>
          <w:color w:val="4C4D4F"/>
          <w:sz w:val="22"/>
          <w:szCs w:val="22"/>
        </w:rPr>
        <w:t>BC </w:t>
      </w:r>
      <w:r>
        <w:rPr>
          <w:rFonts w:ascii="Arial" w:hAnsi="Arial" w:cs="Arial" w:eastAsia="Arial"/>
          <w:i/>
          <w:color w:val="4C4D4F"/>
          <w:spacing w:val="-3"/>
          <w:sz w:val="22"/>
          <w:szCs w:val="22"/>
        </w:rPr>
        <w:t>Technology</w:t>
      </w:r>
      <w:r>
        <w:rPr>
          <w:rFonts w:ascii="Arial" w:hAnsi="Arial" w:cs="Arial" w:eastAsia="Arial"/>
          <w:i/>
          <w:color w:val="4C4D4F"/>
          <w:sz w:val="22"/>
          <w:szCs w:val="22"/>
        </w:rPr>
        <w:t> </w:t>
      </w:r>
      <w:r>
        <w:rPr>
          <w:rFonts w:ascii="Arial" w:hAnsi="Arial" w:cs="Arial" w:eastAsia="Arial"/>
          <w:i/>
          <w:color w:val="4C4D4F"/>
          <w:spacing w:val="-1"/>
          <w:sz w:val="22"/>
          <w:szCs w:val="22"/>
        </w:rPr>
        <w:t>Educators’</w:t>
      </w:r>
      <w:r>
        <w:rPr>
          <w:rFonts w:ascii="Arial" w:hAnsi="Arial" w:cs="Arial" w:eastAsia="Arial"/>
          <w:i/>
          <w:color w:val="4C4D4F"/>
          <w:sz w:val="22"/>
          <w:szCs w:val="22"/>
        </w:rPr>
        <w:t> Best </w:t>
      </w:r>
      <w:r>
        <w:rPr>
          <w:rFonts w:ascii="Arial" w:hAnsi="Arial" w:cs="Arial" w:eastAsia="Arial"/>
          <w:i/>
          <w:color w:val="4C4D4F"/>
          <w:spacing w:val="-1"/>
          <w:sz w:val="22"/>
          <w:szCs w:val="22"/>
        </w:rPr>
        <w:t>Practice</w:t>
      </w:r>
      <w:r>
        <w:rPr>
          <w:rFonts w:ascii="Arial" w:hAnsi="Arial" w:cs="Arial" w:eastAsia="Arial"/>
          <w:i/>
          <w:color w:val="4C4D4F"/>
          <w:sz w:val="22"/>
          <w:szCs w:val="22"/>
        </w:rPr>
        <w:t> </w:t>
      </w:r>
      <w:r>
        <w:rPr>
          <w:rFonts w:ascii="Arial" w:hAnsi="Arial" w:cs="Arial" w:eastAsia="Arial"/>
          <w:i/>
          <w:color w:val="4C4D4F"/>
          <w:spacing w:val="-1"/>
          <w:sz w:val="22"/>
          <w:szCs w:val="22"/>
        </w:rPr>
        <w:t>Guide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line="240" w:lineRule="auto" w:before="6"/>
        <w:rPr>
          <w:rFonts w:ascii="Arial" w:hAnsi="Arial" w:cs="Arial" w:eastAsia="Arial"/>
          <w:i/>
          <w:sz w:val="30"/>
          <w:szCs w:val="30"/>
        </w:rPr>
      </w:pP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2"/>
        </w:rPr>
        <w:t>Facilities</w:t>
      </w:r>
      <w:r>
        <w:rPr>
          <w:b w:val="0"/>
        </w:rPr>
      </w:r>
    </w:p>
    <w:p>
      <w:pPr>
        <w:pStyle w:val="BodyText"/>
        <w:spacing w:line="240" w:lineRule="auto" w:before="124"/>
        <w:ind w:left="560" w:right="0"/>
        <w:jc w:val="left"/>
      </w:pPr>
      <w:r>
        <w:rPr>
          <w:color w:val="4C4D4F"/>
          <w:spacing w:val="-1"/>
        </w:rPr>
        <w:t>Classroom </w:t>
      </w:r>
      <w:r>
        <w:rPr>
          <w:color w:val="4C4D4F"/>
        </w:rPr>
        <w:t>or </w:t>
      </w:r>
      <w:r>
        <w:rPr>
          <w:color w:val="4C4D4F"/>
          <w:spacing w:val="-1"/>
        </w:rPr>
        <w:t>computer </w:t>
      </w:r>
      <w:r>
        <w:rPr>
          <w:color w:val="4C4D4F"/>
          <w:spacing w:val="-2"/>
        </w:rPr>
        <w:t>lab,</w:t>
      </w:r>
      <w:r>
        <w:rPr>
          <w:color w:val="4C4D4F"/>
        </w:rPr>
        <w:t> or</w:t>
      </w:r>
      <w:r>
        <w:rPr>
          <w:color w:val="4C4D4F"/>
          <w:spacing w:val="-1"/>
        </w:rPr>
        <w:t> shop with</w:t>
      </w:r>
      <w:r>
        <w:rPr>
          <w:color w:val="4C4D4F"/>
          <w:spacing w:val="-2"/>
        </w:rPr>
        <w:t> </w:t>
      </w:r>
      <w:r>
        <w:rPr>
          <w:color w:val="4C4D4F"/>
        </w:rPr>
        <w:t>access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computer</w:t>
      </w:r>
      <w:r>
        <w:rPr>
          <w:color w:val="4C4D4F"/>
        </w:rPr>
        <w:t> </w:t>
      </w:r>
      <w:r>
        <w:rPr>
          <w:color w:val="4C4D4F"/>
          <w:spacing w:val="-1"/>
        </w:rPr>
        <w:t>with</w:t>
      </w:r>
      <w:r>
        <w:rPr>
          <w:color w:val="4C4D4F"/>
          <w:spacing w:val="-2"/>
        </w:rPr>
        <w:t> Internet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projector</w:t>
      </w:r>
      <w:r>
        <w:rPr/>
      </w:r>
    </w:p>
    <w:p>
      <w:pPr>
        <w:spacing w:line="240" w:lineRule="auto" w:before="6"/>
        <w:rPr>
          <w:rFonts w:ascii="Arial" w:hAnsi="Arial" w:cs="Arial" w:eastAsia="Arial"/>
          <w:sz w:val="30"/>
          <w:szCs w:val="30"/>
        </w:rPr>
      </w:pP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7"/>
        </w:rPr>
        <w:t>Tool</w:t>
      </w:r>
      <w:r>
        <w:rPr>
          <w:color w:val="4F61AB"/>
          <w:spacing w:val="-6"/>
        </w:rPr>
        <w:t>s</w:t>
      </w:r>
      <w:r>
        <w:rPr>
          <w:b w:val="0"/>
        </w:rPr>
      </w:r>
    </w:p>
    <w:p>
      <w:pPr>
        <w:pStyle w:val="BodyText"/>
        <w:spacing w:line="240" w:lineRule="auto" w:before="124"/>
        <w:ind w:left="560" w:right="0"/>
        <w:jc w:val="left"/>
      </w:pPr>
      <w:r>
        <w:rPr>
          <w:color w:val="4C4D4F"/>
          <w:spacing w:val="-1"/>
        </w:rPr>
        <w:t>Markers for</w:t>
      </w:r>
      <w:r>
        <w:rPr>
          <w:color w:val="4C4D4F"/>
        </w:rPr>
        <w:t> </w:t>
      </w:r>
      <w:r>
        <w:rPr>
          <w:color w:val="4C4D4F"/>
          <w:spacing w:val="-1"/>
        </w:rPr>
        <w:t>poster </w:t>
      </w:r>
      <w:r>
        <w:rPr>
          <w:color w:val="4C4D4F"/>
          <w:spacing w:val="-3"/>
        </w:rPr>
        <w:t>paper,</w:t>
      </w:r>
      <w:r>
        <w:rPr>
          <w:color w:val="4C4D4F"/>
        </w:rPr>
        <w:t> or</w:t>
      </w:r>
      <w:r>
        <w:rPr>
          <w:color w:val="4C4D4F"/>
          <w:spacing w:val="-1"/>
        </w:rPr>
        <w:t> white board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Heading2"/>
        <w:spacing w:line="240" w:lineRule="auto" w:before="187"/>
        <w:ind w:right="0"/>
        <w:jc w:val="left"/>
        <w:rPr>
          <w:b w:val="0"/>
          <w:bCs w:val="0"/>
        </w:rPr>
      </w:pPr>
      <w:r>
        <w:rPr>
          <w:color w:val="4F61AB"/>
        </w:rPr>
        <w:t>Materials</w:t>
      </w:r>
      <w:r>
        <w:rPr>
          <w:b w:val="0"/>
        </w:rPr>
      </w:r>
    </w:p>
    <w:p>
      <w:pPr>
        <w:pStyle w:val="BodyText"/>
        <w:spacing w:line="284" w:lineRule="auto" w:before="124"/>
        <w:ind w:left="560" w:right="1274"/>
        <w:jc w:val="left"/>
      </w:pPr>
      <w:r>
        <w:rPr>
          <w:rFonts w:ascii="Arial"/>
          <w:color w:val="4C4D4F"/>
          <w:spacing w:val="-1"/>
        </w:rPr>
        <w:t>Masking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tape,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pictures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printed</w:t>
      </w:r>
      <w:r>
        <w:rPr>
          <w:rFonts w:ascii="Arial"/>
          <w:color w:val="4C4D4F"/>
        </w:rPr>
        <w:t> from electrical </w:t>
      </w:r>
      <w:r>
        <w:rPr>
          <w:rFonts w:ascii="Arial"/>
          <w:color w:val="4C4D4F"/>
          <w:spacing w:val="-2"/>
        </w:rPr>
        <w:t>equipment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sheet,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definitions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and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headings</w:t>
      </w:r>
      <w:r>
        <w:rPr>
          <w:rFonts w:ascii="Arial"/>
          <w:color w:val="4C4D4F"/>
        </w:rPr>
        <w:t> from</w:t>
      </w:r>
      <w:r>
        <w:rPr>
          <w:rFonts w:ascii="Arial"/>
          <w:color w:val="4C4D4F"/>
          <w:spacing w:val="67"/>
        </w:rPr>
        <w:t> </w:t>
      </w:r>
      <w:r>
        <w:rPr>
          <w:color w:val="4C4D4F"/>
          <w:spacing w:val="-1"/>
        </w:rPr>
        <w:t>terminology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sheet</w:t>
      </w:r>
      <w:r>
        <w:rPr/>
      </w:r>
    </w:p>
    <w:p>
      <w:pPr>
        <w:spacing w:line="240" w:lineRule="auto" w:before="6"/>
        <w:rPr>
          <w:rFonts w:ascii="Arial" w:hAnsi="Arial" w:cs="Arial" w:eastAsia="Arial"/>
          <w:sz w:val="26"/>
          <w:szCs w:val="26"/>
        </w:rPr>
      </w:pP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Optional</w:t>
      </w:r>
      <w:r>
        <w:rPr>
          <w:b w:val="0"/>
        </w:rPr>
      </w:r>
    </w:p>
    <w:p>
      <w:pPr>
        <w:pStyle w:val="BodyText"/>
        <w:spacing w:line="284" w:lineRule="auto" w:before="124"/>
        <w:ind w:left="560" w:right="1087"/>
        <w:jc w:val="left"/>
      </w:pPr>
      <w:r>
        <w:rPr>
          <w:rFonts w:ascii="Arial"/>
          <w:color w:val="4C4D4F"/>
          <w:spacing w:val="-1"/>
        </w:rPr>
        <w:t>This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would</w:t>
      </w:r>
      <w:r>
        <w:rPr>
          <w:rFonts w:ascii="Arial"/>
          <w:color w:val="4C4D4F"/>
        </w:rPr>
        <w:t> be a </w:t>
      </w:r>
      <w:r>
        <w:rPr>
          <w:rFonts w:ascii="Arial"/>
          <w:color w:val="4C4D4F"/>
          <w:spacing w:val="-1"/>
        </w:rPr>
        <w:t>great</w:t>
      </w:r>
      <w:r>
        <w:rPr>
          <w:rFonts w:ascii="Arial"/>
          <w:color w:val="4C4D4F"/>
        </w:rPr>
        <w:t> opportunity </w:t>
      </w:r>
      <w:r>
        <w:rPr>
          <w:rFonts w:ascii="Arial"/>
          <w:color w:val="4C4D4F"/>
          <w:spacing w:val="-1"/>
        </w:rPr>
        <w:t>for</w:t>
      </w:r>
      <w:r>
        <w:rPr>
          <w:rFonts w:ascii="Arial"/>
          <w:color w:val="4C4D4F"/>
        </w:rPr>
        <w:t> a field trip </w:t>
      </w:r>
      <w:r>
        <w:rPr>
          <w:rFonts w:ascii="Arial"/>
          <w:color w:val="4C4D4F"/>
          <w:spacing w:val="-1"/>
        </w:rPr>
        <w:t>to</w:t>
      </w:r>
      <w:r>
        <w:rPr>
          <w:rFonts w:ascii="Arial"/>
          <w:color w:val="4C4D4F"/>
        </w:rPr>
        <w:t> a job </w:t>
      </w:r>
      <w:r>
        <w:rPr>
          <w:rFonts w:ascii="Arial"/>
          <w:color w:val="4C4D4F"/>
          <w:spacing w:val="-2"/>
        </w:rPr>
        <w:t>site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in</w:t>
      </w:r>
      <w:r>
        <w:rPr>
          <w:rFonts w:ascii="Arial"/>
          <w:color w:val="4C4D4F"/>
        </w:rPr>
        <w:t> progress </w:t>
      </w:r>
      <w:r>
        <w:rPr>
          <w:rFonts w:ascii="Arial"/>
          <w:color w:val="4C4D4F"/>
          <w:spacing w:val="-1"/>
        </w:rPr>
        <w:t>to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show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students</w:t>
      </w:r>
      <w:r>
        <w:rPr>
          <w:rFonts w:ascii="Arial"/>
          <w:color w:val="4C4D4F"/>
          <w:spacing w:val="51"/>
        </w:rPr>
        <w:t> </w:t>
      </w:r>
      <w:r>
        <w:rPr>
          <w:rFonts w:ascii="Arial"/>
          <w:color w:val="4C4D4F"/>
        </w:rPr>
        <w:t>electrical </w:t>
      </w:r>
      <w:r>
        <w:rPr>
          <w:rFonts w:ascii="Arial"/>
          <w:color w:val="4C4D4F"/>
          <w:spacing w:val="-2"/>
        </w:rPr>
        <w:t>equipment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and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question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their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knowledge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of</w:t>
      </w:r>
      <w:r>
        <w:rPr>
          <w:rFonts w:ascii="Arial"/>
          <w:color w:val="4C4D4F"/>
        </w:rPr>
        <w:t> some </w:t>
      </w:r>
      <w:r>
        <w:rPr>
          <w:rFonts w:ascii="Arial"/>
          <w:color w:val="4C4D4F"/>
          <w:spacing w:val="-1"/>
        </w:rPr>
        <w:t>of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terminology.</w:t>
      </w:r>
      <w:r>
        <w:rPr>
          <w:rFonts w:ascii="Arial"/>
          <w:color w:val="4C4D4F"/>
        </w:rPr>
        <w:t> A field trip could</w:t>
      </w:r>
      <w:r>
        <w:rPr>
          <w:rFonts w:ascii="Arial"/>
          <w:color w:val="4C4D4F"/>
          <w:spacing w:val="71"/>
        </w:rPr>
        <w:t> </w:t>
      </w:r>
      <w:r>
        <w:rPr>
          <w:rFonts w:ascii="Arial"/>
          <w:color w:val="4C4D4F"/>
        </w:rPr>
        <w:t>be </w:t>
      </w:r>
      <w:r>
        <w:rPr>
          <w:rFonts w:ascii="Arial"/>
          <w:color w:val="4C4D4F"/>
          <w:spacing w:val="-1"/>
        </w:rPr>
        <w:t>done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to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add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to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activity,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and/or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add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to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other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activities.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It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is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also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an</w:t>
      </w:r>
      <w:r>
        <w:rPr>
          <w:rFonts w:ascii="Arial"/>
          <w:color w:val="4C4D4F"/>
        </w:rPr>
        <w:t> opportunity </w:t>
      </w:r>
      <w:r>
        <w:rPr>
          <w:rFonts w:ascii="Arial"/>
          <w:color w:val="4C4D4F"/>
          <w:spacing w:val="-1"/>
        </w:rPr>
        <w:t>for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an</w:t>
      </w:r>
      <w:r>
        <w:rPr>
          <w:rFonts w:ascii="Arial"/>
          <w:color w:val="4C4D4F"/>
          <w:spacing w:val="73"/>
        </w:rPr>
        <w:t> </w:t>
      </w:r>
      <w:r>
        <w:rPr>
          <w:color w:val="4C4D4F"/>
          <w:spacing w:val="-1"/>
        </w:rPr>
        <w:t>electrician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 </w:t>
      </w:r>
      <w:r>
        <w:rPr>
          <w:color w:val="4C4D4F"/>
        </w:rPr>
        <w:t>come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in as</w:t>
      </w:r>
      <w:r>
        <w:rPr>
          <w:color w:val="4C4D4F"/>
        </w:rPr>
        <w:t> 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guest</w:t>
      </w:r>
      <w:r>
        <w:rPr>
          <w:color w:val="4C4D4F"/>
        </w:rPr>
        <w:t> </w:t>
      </w:r>
      <w:r>
        <w:rPr>
          <w:color w:val="4C4D4F"/>
          <w:spacing w:val="-2"/>
        </w:rPr>
        <w:t>speaker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bring </w:t>
      </w:r>
      <w:r>
        <w:rPr>
          <w:color w:val="4C4D4F"/>
        </w:rPr>
        <w:t>some</w:t>
      </w:r>
      <w:r>
        <w:rPr>
          <w:color w:val="4C4D4F"/>
          <w:spacing w:val="-2"/>
        </w:rPr>
        <w:t> </w:t>
      </w:r>
      <w:r>
        <w:rPr>
          <w:color w:val="4C4D4F"/>
        </w:rPr>
        <w:t>electrical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equipment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show </w:t>
      </w:r>
      <w:r>
        <w:rPr>
          <w:color w:val="4C4D4F"/>
          <w:spacing w:val="-2"/>
        </w:rPr>
        <w:t>students,</w:t>
      </w:r>
      <w:r>
        <w:rPr>
          <w:color w:val="4C4D4F"/>
          <w:spacing w:val="83"/>
          <w:w w:val="99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 help</w:t>
      </w:r>
      <w:r>
        <w:rPr>
          <w:color w:val="4C4D4F"/>
          <w:spacing w:val="-2"/>
        </w:rPr>
        <w:t> explain</w:t>
      </w:r>
      <w:r>
        <w:rPr>
          <w:color w:val="4C4D4F"/>
          <w:spacing w:val="-1"/>
        </w:rPr>
        <w:t> </w:t>
      </w:r>
      <w:r>
        <w:rPr>
          <w:color w:val="4C4D4F"/>
        </w:rPr>
        <w:t>some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terminology.</w:t>
      </w:r>
      <w:r>
        <w:rPr/>
      </w:r>
    </w:p>
    <w:p>
      <w:pPr>
        <w:pStyle w:val="BodyText"/>
        <w:spacing w:line="284" w:lineRule="auto" w:before="181"/>
        <w:ind w:left="560" w:right="1274"/>
        <w:jc w:val="left"/>
      </w:pPr>
      <w:r>
        <w:rPr>
          <w:color w:val="4C4D4F"/>
          <w:spacing w:val="-1"/>
        </w:rPr>
        <w:t>If none of these options are </w:t>
      </w:r>
      <w:r>
        <w:rPr>
          <w:color w:val="4C4D4F"/>
          <w:spacing w:val="-2"/>
        </w:rPr>
        <w:t>available,</w:t>
      </w:r>
      <w:r>
        <w:rPr>
          <w:color w:val="4C4D4F"/>
          <w:spacing w:val="-1"/>
        </w:rPr>
        <w:t> the teacher </w:t>
      </w:r>
      <w:r>
        <w:rPr>
          <w:color w:val="4C4D4F"/>
        </w:rPr>
        <w:t>could</w:t>
      </w:r>
      <w:r>
        <w:rPr>
          <w:color w:val="4C4D4F"/>
          <w:spacing w:val="-1"/>
        </w:rPr>
        <w:t> lead</w:t>
      </w:r>
      <w:r>
        <w:rPr>
          <w:color w:val="4C4D4F"/>
          <w:spacing w:val="-2"/>
        </w:rPr>
        <w:t> students</w:t>
      </w:r>
      <w:r>
        <w:rPr>
          <w:color w:val="4C4D4F"/>
        </w:rPr>
        <w:t> on</w:t>
      </w:r>
      <w:r>
        <w:rPr>
          <w:color w:val="4C4D4F"/>
          <w:spacing w:val="-1"/>
        </w:rPr>
        <w:t> </w:t>
      </w:r>
      <w:r>
        <w:rPr>
          <w:color w:val="4C4D4F"/>
        </w:rPr>
        <w:t>a</w:t>
      </w:r>
      <w:r>
        <w:rPr>
          <w:color w:val="4C4D4F"/>
          <w:spacing w:val="-2"/>
        </w:rPr>
        <w:t> tour</w:t>
      </w:r>
      <w:r>
        <w:rPr>
          <w:color w:val="4C4D4F"/>
        </w:rPr>
        <w:t> </w:t>
      </w:r>
      <w:r>
        <w:rPr>
          <w:color w:val="4C4D4F"/>
          <w:spacing w:val="-1"/>
        </w:rPr>
        <w:t>around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57"/>
        </w:rPr>
        <w:t> </w:t>
      </w:r>
      <w:r>
        <w:rPr>
          <w:color w:val="4C4D4F"/>
          <w:spacing w:val="-1"/>
        </w:rPr>
        <w:t>school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show them </w:t>
      </w:r>
      <w:r>
        <w:rPr>
          <w:color w:val="4C4D4F"/>
        </w:rPr>
        <w:t>electrical</w:t>
      </w:r>
      <w:r>
        <w:rPr>
          <w:color w:val="4C4D4F"/>
          <w:spacing w:val="-1"/>
        </w:rPr>
        <w:t> equipment. The teacher </w:t>
      </w:r>
      <w:r>
        <w:rPr>
          <w:color w:val="4C4D4F"/>
        </w:rPr>
        <w:t>could</w:t>
      </w:r>
      <w:r>
        <w:rPr>
          <w:color w:val="4C4D4F"/>
          <w:spacing w:val="-1"/>
        </w:rPr>
        <w:t> show</w:t>
      </w:r>
      <w:r>
        <w:rPr>
          <w:color w:val="4C4D4F"/>
          <w:spacing w:val="-2"/>
        </w:rPr>
        <w:t> students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main</w:t>
      </w:r>
      <w:r>
        <w:rPr>
          <w:color w:val="4C4D4F"/>
          <w:spacing w:val="47"/>
        </w:rPr>
        <w:t> </w:t>
      </w:r>
      <w:r>
        <w:rPr>
          <w:color w:val="4C4D4F"/>
        </w:rPr>
        <w:t>electrical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room.</w:t>
      </w:r>
      <w:r>
        <w:rPr>
          <w:color w:val="4C4D4F"/>
        </w:rPr>
        <w:t> </w:t>
      </w:r>
      <w:r>
        <w:rPr>
          <w:color w:val="4C4D4F"/>
          <w:spacing w:val="-1"/>
        </w:rPr>
        <w:t>This would allow</w:t>
      </w:r>
      <w:r>
        <w:rPr>
          <w:color w:val="4C4D4F"/>
          <w:spacing w:val="-2"/>
        </w:rPr>
        <w:t> students</w:t>
      </w:r>
      <w:r>
        <w:rPr>
          <w:color w:val="4C4D4F"/>
        </w:rPr>
        <w:t> </w:t>
      </w:r>
      <w:r>
        <w:rPr>
          <w:color w:val="4C4D4F"/>
          <w:spacing w:val="-1"/>
        </w:rPr>
        <w:t>to see the main</w:t>
      </w:r>
      <w:r>
        <w:rPr>
          <w:color w:val="4C4D4F"/>
          <w:spacing w:val="-2"/>
        </w:rPr>
        <w:t> </w:t>
      </w:r>
      <w:r>
        <w:rPr>
          <w:color w:val="4C4D4F"/>
        </w:rPr>
        <w:t>electrical</w:t>
      </w:r>
      <w:r>
        <w:rPr>
          <w:color w:val="4C4D4F"/>
          <w:spacing w:val="-1"/>
        </w:rPr>
        <w:t> </w:t>
      </w:r>
      <w:r>
        <w:rPr>
          <w:color w:val="4C4D4F"/>
          <w:spacing w:val="1"/>
        </w:rPr>
        <w:t>service</w:t>
      </w:r>
      <w:r>
        <w:rPr>
          <w:color w:val="4C4D4F"/>
          <w:spacing w:val="-1"/>
        </w:rPr>
        <w:t> 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help to</w:t>
      </w:r>
      <w:r>
        <w:rPr>
          <w:color w:val="4C4D4F"/>
          <w:spacing w:val="-2"/>
        </w:rPr>
        <w:t> explain</w:t>
      </w:r>
      <w:r>
        <w:rPr>
          <w:color w:val="4C4D4F"/>
          <w:spacing w:val="6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operation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of </w:t>
      </w:r>
      <w:r>
        <w:rPr>
          <w:color w:val="4C4D4F"/>
        </w:rPr>
        <w:t>a</w:t>
      </w:r>
      <w:r>
        <w:rPr>
          <w:color w:val="4C4D4F"/>
          <w:spacing w:val="-1"/>
        </w:rPr>
        <w:t> working</w:t>
      </w:r>
      <w:r>
        <w:rPr>
          <w:color w:val="4C4D4F"/>
          <w:spacing w:val="-2"/>
        </w:rPr>
        <w:t> </w:t>
      </w:r>
      <w:r>
        <w:rPr>
          <w:color w:val="4C4D4F"/>
        </w:rPr>
        <w:t>electrical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installation.</w:t>
      </w:r>
      <w:r>
        <w:rPr/>
      </w:r>
    </w:p>
    <w:p>
      <w:pPr>
        <w:spacing w:line="240" w:lineRule="auto" w:before="6"/>
        <w:rPr>
          <w:rFonts w:ascii="Arial" w:hAnsi="Arial" w:cs="Arial" w:eastAsia="Arial"/>
          <w:sz w:val="26"/>
          <w:szCs w:val="26"/>
        </w:rPr>
      </w:pP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Resources</w:t>
      </w:r>
      <w:r>
        <w:rPr>
          <w:b w:val="0"/>
        </w:rPr>
      </w:r>
    </w:p>
    <w:p>
      <w:pPr>
        <w:pStyle w:val="BodyText"/>
        <w:spacing w:line="240" w:lineRule="auto" w:before="124"/>
        <w:ind w:left="560" w:right="0"/>
        <w:jc w:val="left"/>
      </w:pPr>
      <w:r>
        <w:rPr>
          <w:color w:val="4C4D4F"/>
        </w:rPr>
        <w:t>All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photos used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> </w:t>
      </w:r>
      <w:r>
        <w:rPr>
          <w:color w:val="4C4D4F"/>
        </w:rPr>
        <w:t>activity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pStyle w:val="Heading1"/>
        <w:spacing w:line="240" w:lineRule="auto" w:before="224"/>
        <w:ind w:left="1100" w:right="0"/>
        <w:jc w:val="left"/>
        <w:rPr>
          <w:b w:val="0"/>
          <w:bCs w:val="0"/>
        </w:rPr>
      </w:pPr>
      <w:r>
        <w:rPr>
          <w:color w:val="4F61AB"/>
        </w:rPr>
        <w:t>Activity</w:t>
      </w:r>
      <w:r>
        <w:rPr>
          <w:b w:val="0"/>
        </w:rPr>
      </w:r>
    </w:p>
    <w:p>
      <w:pPr>
        <w:spacing w:line="240" w:lineRule="auto" w:before="2"/>
        <w:rPr>
          <w:rFonts w:ascii="Arial" w:hAnsi="Arial" w:cs="Arial" w:eastAsia="Arial"/>
          <w:b/>
          <w:bCs/>
          <w:sz w:val="5"/>
          <w:szCs w:val="5"/>
        </w:rPr>
      </w:pPr>
    </w:p>
    <w:p>
      <w:pPr>
        <w:spacing w:line="100" w:lineRule="atLeast"/>
        <w:ind w:left="1050" w:right="0" w:firstLine="0"/>
        <w:rPr>
          <w:rFonts w:ascii="Arial" w:hAnsi="Arial" w:cs="Arial" w:eastAsia="Arial"/>
          <w:sz w:val="10"/>
          <w:szCs w:val="10"/>
        </w:rPr>
      </w:pPr>
      <w:r>
        <w:rPr>
          <w:rFonts w:ascii="Arial" w:hAnsi="Arial" w:cs="Arial" w:eastAsia="Arial"/>
          <w:sz w:val="10"/>
          <w:szCs w:val="10"/>
        </w:rPr>
        <w:pict>
          <v:group style="width:473pt;height:5pt;mso-position-horizontal-relative:char;mso-position-vertical-relative:line" coordorigin="0,0" coordsize="9460,100">
            <v:group style="position:absolute;left:50;top:50;width:9360;height:2" coordorigin="50,50" coordsize="9360,2">
              <v:shape style="position:absolute;left:50;top:50;width:9360;height:2" coordorigin="50,50" coordsize="9360,0" path="m50,50l9410,50e" filled="false" stroked="true" strokeweight="5pt" strokecolor="#b6b8dd">
                <v:path arrowok="t"/>
              </v:shape>
            </v:group>
          </v:group>
        </w:pict>
      </w:r>
      <w:r>
        <w:rPr>
          <w:rFonts w:ascii="Arial" w:hAnsi="Arial" w:cs="Arial" w:eastAsia="Arial"/>
          <w:sz w:val="10"/>
          <w:szCs w:val="10"/>
        </w:rPr>
      </w:r>
    </w:p>
    <w:p>
      <w:pPr>
        <w:pStyle w:val="BodyText"/>
        <w:numPr>
          <w:ilvl w:val="0"/>
          <w:numId w:val="2"/>
        </w:numPr>
        <w:tabs>
          <w:tab w:pos="1580" w:val="left" w:leader="none"/>
        </w:tabs>
        <w:spacing w:line="284" w:lineRule="auto" w:before="188" w:after="0"/>
        <w:ind w:left="1580" w:right="1331" w:hanging="320"/>
        <w:jc w:val="left"/>
      </w:pPr>
      <w:r>
        <w:rPr>
          <w:rFonts w:ascii="Arial"/>
          <w:color w:val="4C4D4F"/>
          <w:spacing w:val="-4"/>
        </w:rPr>
        <w:t>Teacher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should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photocopy</w:t>
      </w:r>
      <w:r>
        <w:rPr>
          <w:rFonts w:ascii="Arial"/>
          <w:color w:val="4C4D4F"/>
        </w:rPr>
        <w:t> a </w:t>
      </w:r>
      <w:r>
        <w:rPr>
          <w:rFonts w:ascii="Arial"/>
          <w:color w:val="4C4D4F"/>
          <w:spacing w:val="-1"/>
        </w:rPr>
        <w:t>sheet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with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all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definitions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and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pictures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for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each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group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of</w:t>
      </w:r>
      <w:r>
        <w:rPr>
          <w:rFonts w:ascii="Arial"/>
          <w:color w:val="4C4D4F"/>
          <w:spacing w:val="57"/>
        </w:rPr>
        <w:t> </w:t>
      </w:r>
      <w:r>
        <w:rPr>
          <w:color w:val="4C4D4F"/>
          <w:spacing w:val="-2"/>
        </w:rPr>
        <w:t>students.</w:t>
      </w:r>
      <w:r>
        <w:rPr/>
      </w:r>
    </w:p>
    <w:p>
      <w:pPr>
        <w:pStyle w:val="BodyText"/>
        <w:numPr>
          <w:ilvl w:val="0"/>
          <w:numId w:val="2"/>
        </w:numPr>
        <w:tabs>
          <w:tab w:pos="1580" w:val="left" w:leader="none"/>
        </w:tabs>
        <w:spacing w:line="240" w:lineRule="auto" w:before="91" w:after="0"/>
        <w:ind w:left="1580" w:right="0" w:hanging="320"/>
        <w:jc w:val="left"/>
      </w:pPr>
      <w:r>
        <w:rPr>
          <w:color w:val="4C4D4F"/>
          <w:spacing w:val="-5"/>
        </w:rPr>
        <w:t>T</w:t>
      </w:r>
      <w:r>
        <w:rPr>
          <w:color w:val="4C4D4F"/>
          <w:spacing w:val="-4"/>
        </w:rPr>
        <w:t>eacher</w:t>
      </w:r>
      <w:r>
        <w:rPr>
          <w:color w:val="4C4D4F"/>
          <w:spacing w:val="-1"/>
        </w:rPr>
        <w:t> should view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terminology</w:t>
      </w:r>
      <w:r>
        <w:rPr>
          <w:color w:val="4C4D4F"/>
        </w:rPr>
        <w:t> </w:t>
      </w:r>
      <w:r>
        <w:rPr>
          <w:color w:val="4C4D4F"/>
          <w:spacing w:val="-1"/>
        </w:rPr>
        <w:t>with </w:t>
      </w:r>
      <w:r>
        <w:rPr>
          <w:color w:val="4C4D4F"/>
          <w:spacing w:val="-2"/>
        </w:rPr>
        <w:t>students</w:t>
      </w:r>
      <w:r>
        <w:rPr>
          <w:color w:val="4C4D4F"/>
          <w:spacing w:val="-1"/>
        </w:rPr>
        <w:t> and </w:t>
      </w:r>
      <w:r>
        <w:rPr>
          <w:color w:val="4C4D4F"/>
          <w:spacing w:val="-2"/>
        </w:rPr>
        <w:t>explain </w:t>
      </w:r>
      <w:r>
        <w:rPr>
          <w:color w:val="4C4D4F"/>
          <w:spacing w:val="-1"/>
        </w:rPr>
        <w:t>and discuss.</w:t>
      </w:r>
      <w:r>
        <w:rPr/>
      </w:r>
    </w:p>
    <w:p>
      <w:pPr>
        <w:pStyle w:val="BodyText"/>
        <w:numPr>
          <w:ilvl w:val="0"/>
          <w:numId w:val="2"/>
        </w:numPr>
        <w:tabs>
          <w:tab w:pos="1580" w:val="left" w:leader="none"/>
        </w:tabs>
        <w:spacing w:line="240" w:lineRule="auto" w:before="137" w:after="0"/>
        <w:ind w:left="1580" w:right="0" w:hanging="320"/>
        <w:jc w:val="left"/>
      </w:pPr>
      <w:r>
        <w:rPr>
          <w:color w:val="4C4D4F"/>
          <w:spacing w:val="-5"/>
        </w:rPr>
        <w:t>T</w:t>
      </w:r>
      <w:r>
        <w:rPr>
          <w:color w:val="4C4D4F"/>
          <w:spacing w:val="-4"/>
        </w:rPr>
        <w:t>eacher</w:t>
      </w:r>
      <w:r>
        <w:rPr>
          <w:color w:val="4C4D4F"/>
          <w:spacing w:val="-1"/>
        </w:rPr>
        <w:t> should view</w:t>
      </w:r>
      <w:r>
        <w:rPr>
          <w:color w:val="4C4D4F"/>
          <w:spacing w:val="-2"/>
        </w:rPr>
        <w:t> </w:t>
      </w:r>
      <w:r>
        <w:rPr>
          <w:color w:val="4C4D4F"/>
        </w:rPr>
        <w:t>electrical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equipment</w:t>
      </w:r>
      <w:r>
        <w:rPr>
          <w:color w:val="4C4D4F"/>
        </w:rPr>
        <w:t> </w:t>
      </w:r>
      <w:r>
        <w:rPr>
          <w:color w:val="4C4D4F"/>
          <w:spacing w:val="-1"/>
        </w:rPr>
        <w:t>with</w:t>
      </w:r>
      <w:r>
        <w:rPr>
          <w:color w:val="4C4D4F"/>
          <w:spacing w:val="-2"/>
        </w:rPr>
        <w:t> students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explain</w:t>
      </w:r>
      <w:r>
        <w:rPr>
          <w:color w:val="4C4D4F"/>
          <w:spacing w:val="-1"/>
        </w:rPr>
        <w:t> and discuss.</w:t>
      </w:r>
      <w:r>
        <w:rPr/>
      </w:r>
    </w:p>
    <w:p>
      <w:pPr>
        <w:pStyle w:val="BodyText"/>
        <w:numPr>
          <w:ilvl w:val="0"/>
          <w:numId w:val="2"/>
        </w:numPr>
        <w:tabs>
          <w:tab w:pos="1580" w:val="left" w:leader="none"/>
        </w:tabs>
        <w:spacing w:line="240" w:lineRule="auto" w:before="137" w:after="0"/>
        <w:ind w:left="1580" w:right="0" w:hanging="32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Students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break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into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groups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of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four</w:t>
      </w:r>
      <w:r>
        <w:rPr>
          <w:rFonts w:ascii="Arial"/>
          <w:color w:val="4C4D4F"/>
        </w:rPr>
        <w:t> or </w:t>
      </w:r>
      <w:r>
        <w:rPr>
          <w:rFonts w:ascii="Arial"/>
          <w:color w:val="4C4D4F"/>
          <w:spacing w:val="-2"/>
        </w:rPr>
        <w:t>five.</w:t>
      </w:r>
      <w:r>
        <w:rPr>
          <w:rFonts w:ascii="Arial"/>
        </w:rPr>
      </w:r>
    </w:p>
    <w:p>
      <w:pPr>
        <w:pStyle w:val="BodyText"/>
        <w:numPr>
          <w:ilvl w:val="0"/>
          <w:numId w:val="2"/>
        </w:numPr>
        <w:tabs>
          <w:tab w:pos="1580" w:val="left" w:leader="none"/>
        </w:tabs>
        <w:spacing w:line="284" w:lineRule="auto" w:before="137" w:after="0"/>
        <w:ind w:left="1580" w:right="565" w:hanging="320"/>
        <w:jc w:val="both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Each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group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receives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all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terminology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words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and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definitions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separately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and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matches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them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up</w:t>
      </w:r>
      <w:r>
        <w:rPr>
          <w:rFonts w:ascii="Arial"/>
          <w:color w:val="4C4D4F"/>
          <w:spacing w:val="55"/>
        </w:rPr>
        <w:t> </w:t>
      </w:r>
      <w:r>
        <w:rPr>
          <w:color w:val="4C4D4F"/>
        </w:rPr>
        <w:t>taped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board, </w:t>
      </w:r>
      <w:r>
        <w:rPr>
          <w:color w:val="4C4D4F"/>
          <w:spacing w:val="-2"/>
        </w:rPr>
        <w:t>wall,</w:t>
      </w:r>
      <w:r>
        <w:rPr>
          <w:color w:val="4C4D4F"/>
        </w:rPr>
        <w:t> </w:t>
      </w:r>
      <w:r>
        <w:rPr>
          <w:color w:val="4C4D4F"/>
          <w:spacing w:val="1"/>
        </w:rPr>
        <w:t>chart,</w:t>
      </w:r>
      <w:r>
        <w:rPr>
          <w:color w:val="4C4D4F"/>
          <w:spacing w:val="-1"/>
        </w:rPr>
        <w:t> </w:t>
      </w:r>
      <w:r>
        <w:rPr>
          <w:color w:val="4C4D4F"/>
        </w:rPr>
        <w:t>or </w:t>
      </w:r>
      <w:r>
        <w:rPr>
          <w:color w:val="4C4D4F"/>
          <w:spacing w:val="-1"/>
        </w:rPr>
        <w:t>poster </w:t>
      </w:r>
      <w:r>
        <w:rPr>
          <w:color w:val="4C4D4F"/>
          <w:spacing w:val="-3"/>
        </w:rPr>
        <w:t>paper.</w:t>
      </w:r>
      <w:r>
        <w:rPr>
          <w:color w:val="4C4D4F"/>
        </w:rPr>
        <w:t> </w:t>
      </w:r>
      <w:r>
        <w:rPr>
          <w:color w:val="4C4D4F"/>
          <w:spacing w:val="-1"/>
        </w:rPr>
        <w:t>If samples</w:t>
      </w:r>
      <w:r>
        <w:rPr>
          <w:color w:val="4C4D4F"/>
        </w:rPr>
        <w:t> </w:t>
      </w:r>
      <w:r>
        <w:rPr>
          <w:color w:val="4C4D4F"/>
          <w:spacing w:val="-1"/>
        </w:rPr>
        <w:t>are</w:t>
      </w:r>
      <w:r>
        <w:rPr>
          <w:color w:val="4C4D4F"/>
          <w:spacing w:val="-2"/>
        </w:rPr>
        <w:t> available</w:t>
      </w:r>
      <w:r>
        <w:rPr>
          <w:color w:val="4C4D4F"/>
        </w:rPr>
        <w:t> </w:t>
      </w:r>
      <w:r>
        <w:rPr>
          <w:color w:val="4C4D4F"/>
          <w:spacing w:val="-2"/>
        </w:rPr>
        <w:t>students</w:t>
      </w:r>
      <w:r>
        <w:rPr>
          <w:color w:val="4C4D4F"/>
          <w:spacing w:val="-1"/>
        </w:rPr>
        <w:t> </w:t>
      </w:r>
      <w:r>
        <w:rPr>
          <w:color w:val="4C4D4F"/>
        </w:rPr>
        <w:t>could</w:t>
      </w:r>
      <w:r>
        <w:rPr>
          <w:color w:val="4C4D4F"/>
          <w:spacing w:val="-1"/>
        </w:rPr>
        <w:t> </w:t>
      </w:r>
      <w:r>
        <w:rPr>
          <w:color w:val="4C4D4F"/>
        </w:rPr>
        <w:t>attach</w:t>
      </w:r>
      <w:r>
        <w:rPr>
          <w:color w:val="4C4D4F"/>
          <w:spacing w:val="45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definitions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to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them.</w:t>
      </w:r>
      <w:r>
        <w:rPr>
          <w:rFonts w:ascii="Arial"/>
        </w:rPr>
      </w:r>
    </w:p>
    <w:p>
      <w:pPr>
        <w:pStyle w:val="BodyText"/>
        <w:numPr>
          <w:ilvl w:val="0"/>
          <w:numId w:val="2"/>
        </w:numPr>
        <w:tabs>
          <w:tab w:pos="1580" w:val="left" w:leader="none"/>
        </w:tabs>
        <w:spacing w:line="240" w:lineRule="auto" w:before="91" w:after="0"/>
        <w:ind w:left="1580" w:right="0" w:hanging="32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3"/>
        </w:rPr>
        <w:t>Have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each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group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present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their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definitions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to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class </w:t>
      </w:r>
      <w:r>
        <w:rPr>
          <w:rFonts w:ascii="Arial"/>
          <w:color w:val="4C4D4F"/>
          <w:spacing w:val="-1"/>
        </w:rPr>
        <w:t>when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complete.</w:t>
      </w:r>
      <w:r>
        <w:rPr>
          <w:rFonts w:ascii="Arial"/>
        </w:rPr>
      </w:r>
    </w:p>
    <w:p>
      <w:pPr>
        <w:pStyle w:val="BodyText"/>
        <w:numPr>
          <w:ilvl w:val="0"/>
          <w:numId w:val="2"/>
        </w:numPr>
        <w:tabs>
          <w:tab w:pos="1580" w:val="left" w:leader="none"/>
        </w:tabs>
        <w:spacing w:line="284" w:lineRule="auto" w:before="137" w:after="0"/>
        <w:ind w:left="1580" w:right="640" w:hanging="320"/>
        <w:jc w:val="left"/>
      </w:pPr>
      <w:r>
        <w:rPr>
          <w:color w:val="4C4D4F"/>
          <w:spacing w:val="-5"/>
        </w:rPr>
        <w:t>T</w:t>
      </w:r>
      <w:r>
        <w:rPr>
          <w:color w:val="4C4D4F"/>
          <w:spacing w:val="-4"/>
        </w:rPr>
        <w:t>eacher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may</w:t>
      </w:r>
      <w:r>
        <w:rPr>
          <w:color w:val="4C4D4F"/>
          <w:spacing w:val="-1"/>
        </w:rPr>
        <w:t> post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</w:rPr>
        <w:t>electrical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equipment</w:t>
      </w:r>
      <w:r>
        <w:rPr>
          <w:color w:val="4C4D4F"/>
          <w:spacing w:val="-1"/>
        </w:rPr>
        <w:t> photos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have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students</w:t>
      </w:r>
      <w:r>
        <w:rPr>
          <w:color w:val="4C4D4F"/>
          <w:spacing w:val="-1"/>
        </w:rPr>
        <w:t> </w:t>
      </w:r>
      <w:r>
        <w:rPr>
          <w:color w:val="4C4D4F"/>
        </w:rPr>
        <w:t>identify </w:t>
      </w:r>
      <w:r>
        <w:rPr>
          <w:color w:val="4C4D4F"/>
          <w:spacing w:val="-1"/>
        </w:rPr>
        <w:t>what </w:t>
      </w:r>
      <w:r>
        <w:rPr>
          <w:color w:val="4C4D4F"/>
          <w:spacing w:val="-2"/>
        </w:rPr>
        <w:t>they</w:t>
      </w:r>
      <w:r>
        <w:rPr>
          <w:color w:val="4C4D4F"/>
          <w:spacing w:val="-1"/>
        </w:rPr>
        <w:t> are</w:t>
      </w:r>
      <w:r>
        <w:rPr>
          <w:color w:val="4C4D4F"/>
          <w:spacing w:val="69"/>
        </w:rPr>
        <w:t> </w:t>
      </w:r>
      <w:r>
        <w:rPr>
          <w:color w:val="4C4D4F"/>
          <w:spacing w:val="-1"/>
        </w:rPr>
        <w:t>and their </w:t>
      </w:r>
      <w:r>
        <w:rPr>
          <w:color w:val="4C4D4F"/>
          <w:spacing w:val="-2"/>
        </w:rPr>
        <w:t>use.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Heading2"/>
        <w:spacing w:line="240" w:lineRule="auto" w:before="142"/>
        <w:ind w:left="1100" w:right="0"/>
        <w:jc w:val="left"/>
        <w:rPr>
          <w:b w:val="0"/>
          <w:bCs w:val="0"/>
        </w:rPr>
      </w:pPr>
      <w:r>
        <w:rPr>
          <w:color w:val="4F61AB"/>
          <w:spacing w:val="-2"/>
        </w:rPr>
        <w:t>Evaluation</w:t>
      </w:r>
      <w:r>
        <w:rPr>
          <w:color w:val="4F61AB"/>
          <w:spacing w:val="-20"/>
        </w:rPr>
        <w:t> </w:t>
      </w:r>
      <w:r>
        <w:rPr>
          <w:color w:val="4F61AB"/>
          <w:spacing w:val="-1"/>
        </w:rPr>
        <w:t>Guidelines</w:t>
      </w:r>
      <w:r>
        <w:rPr>
          <w:b w:val="0"/>
        </w:rPr>
      </w:r>
    </w:p>
    <w:p>
      <w:pPr>
        <w:pStyle w:val="BodyText"/>
        <w:spacing w:line="240" w:lineRule="auto" w:before="124"/>
        <w:ind w:right="0"/>
        <w:jc w:val="left"/>
      </w:pPr>
      <w:r>
        <w:rPr>
          <w:color w:val="4C4D4F"/>
          <w:spacing w:val="-1"/>
        </w:rPr>
        <w:t>The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student:</w:t>
      </w:r>
      <w:r>
        <w:rPr/>
      </w:r>
    </w:p>
    <w:p>
      <w:pPr>
        <w:pStyle w:val="BodyText"/>
        <w:numPr>
          <w:ilvl w:val="1"/>
          <w:numId w:val="2"/>
        </w:numPr>
        <w:tabs>
          <w:tab w:pos="1640" w:val="left" w:leader="none"/>
        </w:tabs>
        <w:spacing w:line="240" w:lineRule="auto" w:before="137" w:after="0"/>
        <w:ind w:left="1640" w:right="0" w:hanging="270"/>
        <w:jc w:val="left"/>
        <w:rPr>
          <w:rFonts w:ascii="Arial" w:hAnsi="Arial" w:cs="Arial" w:eastAsia="Arial"/>
        </w:rPr>
      </w:pPr>
      <w:r>
        <w:rPr>
          <w:rFonts w:ascii="Arial"/>
          <w:color w:val="4C4D4F"/>
        </w:rPr>
        <w:t>Correctly </w:t>
      </w:r>
      <w:r>
        <w:rPr>
          <w:rFonts w:ascii="Arial"/>
          <w:color w:val="4C4D4F"/>
          <w:spacing w:val="-1"/>
        </w:rPr>
        <w:t>identifies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terminology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and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definitions</w:t>
      </w:r>
      <w:r>
        <w:rPr>
          <w:rFonts w:ascii="Arial"/>
        </w:rPr>
      </w:r>
    </w:p>
    <w:p>
      <w:pPr>
        <w:pStyle w:val="BodyText"/>
        <w:numPr>
          <w:ilvl w:val="1"/>
          <w:numId w:val="2"/>
        </w:numPr>
        <w:tabs>
          <w:tab w:pos="1640" w:val="left" w:leader="none"/>
        </w:tabs>
        <w:spacing w:line="240" w:lineRule="auto" w:before="83" w:after="0"/>
        <w:ind w:left="1640" w:right="0" w:hanging="27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Participates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in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discussion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and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presentation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of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terminology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and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definitions</w:t>
      </w:r>
      <w:r>
        <w:rPr>
          <w:rFonts w:ascii="Arial"/>
        </w:rPr>
      </w:r>
    </w:p>
    <w:p>
      <w:pPr>
        <w:pStyle w:val="BodyText"/>
        <w:numPr>
          <w:ilvl w:val="1"/>
          <w:numId w:val="2"/>
        </w:numPr>
        <w:tabs>
          <w:tab w:pos="1640" w:val="left" w:leader="none"/>
        </w:tabs>
        <w:spacing w:line="240" w:lineRule="auto" w:before="83" w:after="0"/>
        <w:ind w:left="1640" w:right="0" w:hanging="270"/>
        <w:jc w:val="left"/>
      </w:pPr>
      <w:r>
        <w:rPr>
          <w:color w:val="4C4D4F"/>
          <w:spacing w:val="-1"/>
        </w:rPr>
        <w:t>Contributes 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group </w:t>
      </w:r>
      <w:r>
        <w:rPr>
          <w:color w:val="4C4D4F"/>
        </w:rPr>
        <w:t>work</w:t>
      </w:r>
      <w:r>
        <w:rPr/>
      </w:r>
    </w:p>
    <w:p>
      <w:pPr>
        <w:pStyle w:val="BodyText"/>
        <w:numPr>
          <w:ilvl w:val="1"/>
          <w:numId w:val="2"/>
        </w:numPr>
        <w:tabs>
          <w:tab w:pos="1640" w:val="left" w:leader="none"/>
        </w:tabs>
        <w:spacing w:line="240" w:lineRule="auto" w:before="83" w:after="0"/>
        <w:ind w:left="1640" w:right="0" w:hanging="270"/>
        <w:jc w:val="left"/>
      </w:pPr>
      <w:r>
        <w:rPr>
          <w:color w:val="4C4D4F"/>
          <w:spacing w:val="-1"/>
        </w:rPr>
        <w:t>Can</w:t>
      </w:r>
      <w:r>
        <w:rPr>
          <w:color w:val="4C4D4F"/>
          <w:spacing w:val="-2"/>
        </w:rPr>
        <w:t> </w:t>
      </w:r>
      <w:r>
        <w:rPr>
          <w:color w:val="4C4D4F"/>
        </w:rPr>
        <w:t>identify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explain</w:t>
      </w:r>
      <w:r>
        <w:rPr>
          <w:color w:val="4C4D4F"/>
          <w:spacing w:val="-1"/>
        </w:rPr>
        <w:t> </w:t>
      </w:r>
      <w:r>
        <w:rPr>
          <w:color w:val="4C4D4F"/>
        </w:rPr>
        <w:t>electrical</w:t>
      </w:r>
      <w:r>
        <w:rPr>
          <w:color w:val="4C4D4F"/>
          <w:spacing w:val="-2"/>
        </w:rPr>
        <w:t> equipment</w:t>
      </w:r>
      <w:r>
        <w:rPr/>
      </w:r>
    </w:p>
    <w:p>
      <w:pPr>
        <w:spacing w:line="240" w:lineRule="auto" w:before="6"/>
        <w:rPr>
          <w:rFonts w:ascii="Arial" w:hAnsi="Arial" w:cs="Arial" w:eastAsia="Arial"/>
          <w:sz w:val="30"/>
          <w:szCs w:val="30"/>
        </w:rPr>
      </w:pPr>
    </w:p>
    <w:p>
      <w:pPr>
        <w:pStyle w:val="Heading2"/>
        <w:spacing w:line="240" w:lineRule="auto"/>
        <w:ind w:left="1100" w:right="0"/>
        <w:jc w:val="left"/>
        <w:rPr>
          <w:b w:val="0"/>
          <w:bCs w:val="0"/>
        </w:rPr>
      </w:pPr>
      <w:r>
        <w:rPr>
          <w:color w:val="4F61AB"/>
        </w:rPr>
        <w:t>Extension</w:t>
      </w:r>
      <w:r>
        <w:rPr>
          <w:color w:val="4F61AB"/>
          <w:spacing w:val="-10"/>
        </w:rPr>
        <w:t> </w:t>
      </w:r>
      <w:r>
        <w:rPr>
          <w:color w:val="4F61AB"/>
        </w:rPr>
        <w:t>Activity</w:t>
      </w:r>
      <w:r>
        <w:rPr>
          <w:b w:val="0"/>
        </w:rPr>
      </w:r>
    </w:p>
    <w:p>
      <w:pPr>
        <w:pStyle w:val="BodyText"/>
        <w:spacing w:line="240" w:lineRule="auto" w:before="124"/>
        <w:ind w:right="0"/>
        <w:jc w:val="left"/>
      </w:pP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> students</w:t>
      </w:r>
      <w:r>
        <w:rPr>
          <w:color w:val="4C4D4F"/>
          <w:spacing w:val="-1"/>
        </w:rPr>
        <w:t> use the</w:t>
      </w:r>
      <w:r>
        <w:rPr>
          <w:color w:val="4C4D4F"/>
          <w:spacing w:val="-2"/>
        </w:rPr>
        <w:t> web</w:t>
      </w:r>
      <w:r>
        <w:rPr>
          <w:color w:val="4C4D4F"/>
          <w:spacing w:val="-1"/>
        </w:rPr>
        <w:t> to</w:t>
      </w:r>
      <w:r>
        <w:rPr>
          <w:color w:val="4C4D4F"/>
          <w:spacing w:val="-2"/>
        </w:rPr>
        <w:t> research:</w:t>
      </w:r>
      <w:r>
        <w:rPr/>
      </w:r>
    </w:p>
    <w:p>
      <w:pPr>
        <w:pStyle w:val="BodyText"/>
        <w:numPr>
          <w:ilvl w:val="1"/>
          <w:numId w:val="2"/>
        </w:numPr>
        <w:tabs>
          <w:tab w:pos="1640" w:val="left" w:leader="none"/>
        </w:tabs>
        <w:spacing w:line="240" w:lineRule="auto" w:before="137" w:after="0"/>
        <w:ind w:left="1640" w:right="0" w:hanging="27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additional</w:t>
      </w:r>
      <w:r>
        <w:rPr>
          <w:rFonts w:ascii="Arial"/>
          <w:color w:val="4C4D4F"/>
        </w:rPr>
        <w:t> electrical </w:t>
      </w:r>
      <w:r>
        <w:rPr>
          <w:rFonts w:ascii="Arial"/>
          <w:color w:val="4C4D4F"/>
          <w:spacing w:val="-1"/>
        </w:rPr>
        <w:t>terminology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and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definitions</w:t>
      </w:r>
      <w:r>
        <w:rPr>
          <w:rFonts w:ascii="Arial"/>
        </w:rPr>
      </w:r>
    </w:p>
    <w:p>
      <w:pPr>
        <w:pStyle w:val="BodyText"/>
        <w:numPr>
          <w:ilvl w:val="1"/>
          <w:numId w:val="2"/>
        </w:numPr>
        <w:tabs>
          <w:tab w:pos="1640" w:val="left" w:leader="none"/>
        </w:tabs>
        <w:spacing w:line="284" w:lineRule="auto" w:before="83" w:after="0"/>
        <w:ind w:left="1640" w:right="640" w:hanging="270"/>
        <w:jc w:val="left"/>
      </w:pPr>
      <w:r>
        <w:rPr>
          <w:color w:val="4C4D4F"/>
          <w:spacing w:val="-1"/>
        </w:rPr>
        <w:t>various </w:t>
      </w:r>
      <w:r>
        <w:rPr>
          <w:color w:val="4C4D4F"/>
        </w:rPr>
        <w:t>types </w:t>
      </w:r>
      <w:r>
        <w:rPr>
          <w:color w:val="4C4D4F"/>
          <w:spacing w:val="-1"/>
        </w:rPr>
        <w:t>of </w:t>
      </w:r>
      <w:r>
        <w:rPr>
          <w:color w:val="4C4D4F"/>
        </w:rPr>
        <w:t>electrical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equipment,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explaining</w:t>
      </w:r>
      <w:r>
        <w:rPr>
          <w:color w:val="4C4D4F"/>
          <w:spacing w:val="-1"/>
        </w:rPr>
        <w:t> what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equipment</w:t>
      </w:r>
      <w:r>
        <w:rPr>
          <w:color w:val="4C4D4F"/>
        </w:rPr>
        <w:t> </w:t>
      </w:r>
      <w:r>
        <w:rPr>
          <w:color w:val="4C4D4F"/>
          <w:spacing w:val="-1"/>
        </w:rPr>
        <w:t>does and </w:t>
      </w:r>
      <w:r>
        <w:rPr>
          <w:color w:val="4C4D4F"/>
          <w:spacing w:val="-2"/>
        </w:rPr>
        <w:t>providing</w:t>
      </w:r>
      <w:r>
        <w:rPr>
          <w:color w:val="4C4D4F"/>
          <w:spacing w:val="-1"/>
        </w:rPr>
        <w:t> </w:t>
      </w:r>
      <w:r>
        <w:rPr>
          <w:color w:val="4C4D4F"/>
        </w:rPr>
        <w:t>a</w:t>
      </w:r>
      <w:r>
        <w:rPr>
          <w:color w:val="4C4D4F"/>
          <w:spacing w:val="95"/>
        </w:rPr>
        <w:t> </w:t>
      </w:r>
      <w:r>
        <w:rPr>
          <w:color w:val="4C4D4F"/>
          <w:spacing w:val="-1"/>
        </w:rPr>
        <w:t>picture of the </w:t>
      </w:r>
      <w:r>
        <w:rPr>
          <w:color w:val="4C4D4F"/>
          <w:spacing w:val="-2"/>
        </w:rPr>
        <w:t>equipment</w:t>
      </w:r>
      <w:r>
        <w:rPr/>
      </w:r>
    </w:p>
    <w:p>
      <w:pPr>
        <w:pStyle w:val="BodyText"/>
        <w:spacing w:line="284" w:lineRule="auto" w:before="181"/>
        <w:ind w:right="640"/>
        <w:jc w:val="left"/>
      </w:pPr>
      <w:r>
        <w:rPr>
          <w:rFonts w:ascii="Arial"/>
          <w:color w:val="4C4D4F"/>
        </w:rPr>
        <w:t>Once </w:t>
      </w:r>
      <w:r>
        <w:rPr>
          <w:rFonts w:ascii="Arial"/>
          <w:color w:val="4C4D4F"/>
          <w:spacing w:val="-2"/>
        </w:rPr>
        <w:t>students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3"/>
        </w:rPr>
        <w:t>have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retrieved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this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information,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they</w:t>
      </w:r>
      <w:r>
        <w:rPr>
          <w:rFonts w:ascii="Arial"/>
          <w:color w:val="4C4D4F"/>
        </w:rPr>
        <w:t> can </w:t>
      </w:r>
      <w:r>
        <w:rPr>
          <w:rFonts w:ascii="Arial"/>
          <w:color w:val="4C4D4F"/>
          <w:spacing w:val="-1"/>
        </w:rPr>
        <w:t>present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and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explain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their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findings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to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85"/>
        </w:rPr>
        <w:t> </w:t>
      </w:r>
      <w:r>
        <w:rPr>
          <w:color w:val="4C4D4F"/>
          <w:spacing w:val="-1"/>
        </w:rPr>
        <w:t>class.</w:t>
      </w:r>
      <w:r>
        <w:rPr/>
      </w:r>
    </w:p>
    <w:sectPr>
      <w:footerReference w:type="even" r:id="rId140"/>
      <w:pgSz w:w="12240" w:h="15840"/>
      <w:pgMar w:footer="643" w:header="630" w:top="1080" w:bottom="840" w:left="340" w:right="880"/>
      <w:pgNumType w:start="1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  <w:font w:name="Helvetica">
    <w:altName w:val="Helvetica"/>
    <w:charset w:val="0"/>
    <w:family w:val="auto"/>
    <w:pitch w:val="default"/>
  </w:font>
  <w:font w:name="Arial">
    <w:altName w:val="Arial"/>
    <w:charset w:val="0"/>
    <w:family w:val="auto"/>
    <w:pitch w:val="default"/>
  </w:font>
  <w:font w:name="ITC Stone Sans Std Medium">
    <w:altName w:val="ITC Stone Sans Std Medium"/>
    <w:charset w:val="0"/>
    <w:family w:val="roman"/>
    <w:pitch w:val="variable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29.5pt;margin-top:748.847534pt;width:10.7pt;height:14pt;mso-position-horizontal-relative:page;mso-position-vertical-relative:page;z-index:-22024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2</w:t>
                </w:r>
                <w:r>
                  <w:rPr/>
                  <w:fldChar w:fldCharType="end"/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05.711914pt;margin-top:749.657837pt;width:135.3pt;height:13pt;mso-position-horizontal-relative:page;mso-position-vertical-relative:page;z-index:-22000" type="#_x0000_t202" filled="false" stroked="false">
          <v:textbox inset="0,0,0,0">
            <w:txbxContent>
              <w:p>
                <w:pPr>
                  <w:pStyle w:val="BodyText"/>
                  <w:spacing w:line="245" w:lineRule="exact"/>
                  <w:ind w:left="20" w:right="0"/>
                  <w:jc w:val="left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1"/>
                  </w:rPr>
                  <w:t>Skills</w:t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571.326172pt;margin-top:748.847534pt;width:10.7pt;height:14pt;mso-position-horizontal-relative:page;mso-position-vertical-relative:page;z-index:-21976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3</w:t>
                </w:r>
                <w:r>
                  <w:rPr/>
                  <w:fldChar w:fldCharType="end"/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71pt;margin-top:749.657837pt;width:135.3pt;height:13pt;mso-position-horizontal-relative:page;mso-position-vertical-relative:page;z-index:-21952" type="#_x0000_t202" filled="false" stroked="false">
          <v:textbox inset="0,0,0,0">
            <w:txbxContent>
              <w:p>
                <w:pPr>
                  <w:pStyle w:val="BodyText"/>
                  <w:spacing w:line="245" w:lineRule="exact"/>
                  <w:ind w:left="20" w:right="0"/>
                  <w:jc w:val="left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1"/>
                  </w:rPr>
                  <w:t>Skills</w:t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29.5pt;margin-top:748.847534pt;width:16.9pt;height:14pt;mso-position-horizontal-relative:page;mso-position-vertical-relative:page;z-index:-21784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10</w:t>
                </w:r>
                <w:r>
                  <w:rPr/>
                  <w:fldChar w:fldCharType="end"/>
                </w: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05.711914pt;margin-top:749.657837pt;width:135.3pt;height:13pt;mso-position-horizontal-relative:page;mso-position-vertical-relative:page;z-index:-21760" type="#_x0000_t202" filled="false" stroked="false">
          <v:textbox inset="0,0,0,0">
            <w:txbxContent>
              <w:p>
                <w:pPr>
                  <w:pStyle w:val="BodyText"/>
                  <w:spacing w:line="245" w:lineRule="exact"/>
                  <w:ind w:left="20" w:right="0"/>
                  <w:jc w:val="left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1"/>
                  </w:rPr>
                  <w:t>Skills</w:t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49.5pt;margin-top:32pt;width:540pt;height:22.6pt;mso-position-horizontal-relative:page;mso-position-vertical-relative:page;z-index:-22168" coordorigin="990,640" coordsize="10800,452">
          <v:shape style="position:absolute;left:990;top:640;width:10800;height:452" coordorigin="990,640" coordsize="10800,452" path="m990,1091l11790,1091,11790,640,990,640,990,109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71pt;margin-top:37.376339pt;width:147pt;height:13pt;mso-position-horizontal-relative:page;mso-position-vertical-relative:page;z-index:-22144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pacing w:val="-3"/>
                    <w:sz w:val="22"/>
                  </w:rPr>
                  <w:t>Youth</w:t>
                </w:r>
                <w:r>
                  <w:rPr>
                    <w:rFonts w:ascii="Arial"/>
                    <w:b/>
                    <w:color w:val="FFFFFF"/>
                    <w:spacing w:val="-6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Explore</w:t>
                </w:r>
                <w:r>
                  <w:rPr>
                    <w:rFonts w:ascii="Arial"/>
                    <w:b/>
                    <w:color w:val="FFFFFF"/>
                    <w:spacing w:val="-6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pacing w:val="-2"/>
                    <w:sz w:val="22"/>
                  </w:rPr>
                  <w:t>Trades</w:t>
                </w:r>
                <w:r>
                  <w:rPr>
                    <w:rFonts w:ascii="Arial"/>
                    <w:b/>
                    <w:color w:val="FFFFFF"/>
                    <w:spacing w:val="-7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Skills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523.073181pt;margin-top:37.376339pt;width:58.5pt;height:13pt;mso-position-horizontal-relative:page;mso-position-vertical-relative:page;z-index:-22120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E</w:t>
                </w:r>
                <w:r>
                  <w:rPr>
                    <w:rFonts w:ascii="Arial"/>
                    <w:b/>
                    <w:color w:val="FFFFFF"/>
                    <w:spacing w:val="1"/>
                    <w:sz w:val="22"/>
                  </w:rPr>
                  <w:t>le</w:t>
                </w:r>
                <w:r>
                  <w:rPr>
                    <w:rFonts w:ascii="Arial"/>
                    <w:b/>
                    <w:color w:val="FFFFFF"/>
                    <w:spacing w:val="3"/>
                    <w:sz w:val="22"/>
                  </w:rPr>
                  <w:t>ct</w:t>
                </w:r>
                <w:r>
                  <w:rPr>
                    <w:rFonts w:ascii="Arial"/>
                    <w:b/>
                    <w:color w:val="FFFFFF"/>
                    <w:spacing w:val="2"/>
                    <w:sz w:val="22"/>
                  </w:rPr>
                  <w:t>r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ic</w:t>
                </w:r>
                <w:r>
                  <w:rPr>
                    <w:rFonts w:ascii="Arial"/>
                    <w:b/>
                    <w:color w:val="FFFFFF"/>
                    <w:spacing w:val="1"/>
                    <w:sz w:val="22"/>
                  </w:rPr>
                  <w:t>i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an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22.5pt;margin-top:31.5pt;width:540pt;height:22.6pt;mso-position-horizontal-relative:page;mso-position-vertical-relative:page;z-index:-22096" coordorigin="450,630" coordsize="10800,452">
          <v:shape style="position:absolute;left:450;top:630;width:10800;height:452" coordorigin="450,630" coordsize="10800,452" path="m450,1081l11250,1081,11250,630,450,630,450,108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 style="position:absolute;margin-left:30.5pt;margin-top:36.876339pt;width:203.4pt;height:13pt;mso-position-horizontal-relative:page;mso-position-vertical-relative:page;z-index:-22072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pacing w:val="1"/>
                    <w:sz w:val="22"/>
                  </w:rPr>
                  <w:t>Electrical</w:t>
                </w:r>
                <w:r>
                  <w:rPr>
                    <w:rFonts w:ascii="Arial"/>
                    <w:b/>
                    <w:color w:val="FFFFFF"/>
                    <w:spacing w:val="-8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Equipment</w:t>
                </w:r>
                <w:r>
                  <w:rPr>
                    <w:rFonts w:ascii="Arial"/>
                    <w:b/>
                    <w:color w:val="FFFFFF"/>
                    <w:spacing w:val="-8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8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pacing w:val="-1"/>
                    <w:sz w:val="22"/>
                  </w:rPr>
                  <w:t>Terminology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83.073212pt;margin-top:36.876339pt;width:58.5pt;height:13pt;mso-position-horizontal-relative:page;mso-position-vertical-relative:page;z-index:-22048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E</w:t>
                </w:r>
                <w:r>
                  <w:rPr>
                    <w:rFonts w:ascii="Arial"/>
                    <w:b/>
                    <w:color w:val="FFFFFF"/>
                    <w:spacing w:val="1"/>
                    <w:sz w:val="22"/>
                  </w:rPr>
                  <w:t>le</w:t>
                </w:r>
                <w:r>
                  <w:rPr>
                    <w:rFonts w:ascii="Arial"/>
                    <w:b/>
                    <w:color w:val="FFFFFF"/>
                    <w:spacing w:val="3"/>
                    <w:sz w:val="22"/>
                  </w:rPr>
                  <w:t>ct</w:t>
                </w:r>
                <w:r>
                  <w:rPr>
                    <w:rFonts w:ascii="Arial"/>
                    <w:b/>
                    <w:color w:val="FFFFFF"/>
                    <w:spacing w:val="2"/>
                    <w:sz w:val="22"/>
                  </w:rPr>
                  <w:t>r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ic</w:t>
                </w:r>
                <w:r>
                  <w:rPr>
                    <w:rFonts w:ascii="Arial"/>
                    <w:b/>
                    <w:color w:val="FFFFFF"/>
                    <w:spacing w:val="1"/>
                    <w:sz w:val="22"/>
                  </w:rPr>
                  <w:t>i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an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49.5pt;margin-top:31.5pt;width:540pt;height:22.6pt;mso-position-horizontal-relative:page;mso-position-vertical-relative:page;z-index:-21928" coordorigin="990,630" coordsize="10800,452">
          <v:shape style="position:absolute;left:990;top:630;width:10800;height:452" coordorigin="990,630" coordsize="10800,452" path="m990,1081l11790,1081,11790,630,990,630,990,108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 style="position:absolute;margin-left:71pt;margin-top:36.876339pt;width:58.5pt;height:13pt;mso-position-horizontal-relative:page;mso-position-vertical-relative:page;z-index:-21904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E</w:t>
                </w:r>
                <w:r>
                  <w:rPr>
                    <w:rFonts w:ascii="Arial"/>
                    <w:b/>
                    <w:color w:val="FFFFFF"/>
                    <w:spacing w:val="1"/>
                    <w:sz w:val="22"/>
                  </w:rPr>
                  <w:t>le</w:t>
                </w:r>
                <w:r>
                  <w:rPr>
                    <w:rFonts w:ascii="Arial"/>
                    <w:b/>
                    <w:color w:val="FFFFFF"/>
                    <w:spacing w:val="3"/>
                    <w:sz w:val="22"/>
                  </w:rPr>
                  <w:t>ct</w:t>
                </w:r>
                <w:r>
                  <w:rPr>
                    <w:rFonts w:ascii="Arial"/>
                    <w:b/>
                    <w:color w:val="FFFFFF"/>
                    <w:spacing w:val="2"/>
                    <w:sz w:val="22"/>
                  </w:rPr>
                  <w:t>r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ic</w:t>
                </w:r>
                <w:r>
                  <w:rPr>
                    <w:rFonts w:ascii="Arial"/>
                    <w:b/>
                    <w:color w:val="FFFFFF"/>
                    <w:spacing w:val="1"/>
                    <w:sz w:val="22"/>
                  </w:rPr>
                  <w:t>i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an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378.153992pt;margin-top:36.876339pt;width:203.4pt;height:13pt;mso-position-horizontal-relative:page;mso-position-vertical-relative:page;z-index:-21880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pacing w:val="1"/>
                    <w:sz w:val="22"/>
                  </w:rPr>
                  <w:t>Electrical</w:t>
                </w:r>
                <w:r>
                  <w:rPr>
                    <w:rFonts w:ascii="Arial"/>
                    <w:b/>
                    <w:color w:val="FFFFFF"/>
                    <w:spacing w:val="-8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Equipment</w:t>
                </w:r>
                <w:r>
                  <w:rPr>
                    <w:rFonts w:ascii="Arial"/>
                    <w:b/>
                    <w:color w:val="FFFFFF"/>
                    <w:spacing w:val="-8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8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pacing w:val="-1"/>
                    <w:sz w:val="22"/>
                  </w:rPr>
                  <w:t>Terminology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22.5pt;margin-top:31.5pt;width:540pt;height:22.6pt;mso-position-horizontal-relative:page;mso-position-vertical-relative:page;z-index:-21856" coordorigin="450,630" coordsize="10800,452">
          <v:shape style="position:absolute;left:450;top:630;width:10800;height:452" coordorigin="450,630" coordsize="10800,452" path="m450,1081l11250,1081,11250,630,450,630,450,108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 style="position:absolute;margin-left:30.5pt;margin-top:36.876339pt;width:203.4pt;height:13pt;mso-position-horizontal-relative:page;mso-position-vertical-relative:page;z-index:-21832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pacing w:val="1"/>
                    <w:sz w:val="22"/>
                  </w:rPr>
                  <w:t>Electrical</w:t>
                </w:r>
                <w:r>
                  <w:rPr>
                    <w:rFonts w:ascii="Arial"/>
                    <w:b/>
                    <w:color w:val="FFFFFF"/>
                    <w:spacing w:val="-8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Equipment</w:t>
                </w:r>
                <w:r>
                  <w:rPr>
                    <w:rFonts w:ascii="Arial"/>
                    <w:b/>
                    <w:color w:val="FFFFFF"/>
                    <w:spacing w:val="-8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8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pacing w:val="-1"/>
                    <w:sz w:val="22"/>
                  </w:rPr>
                  <w:t>Terminology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83.073212pt;margin-top:36.876339pt;width:58.5pt;height:13pt;mso-position-horizontal-relative:page;mso-position-vertical-relative:page;z-index:-21808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E</w:t>
                </w:r>
                <w:r>
                  <w:rPr>
                    <w:rFonts w:ascii="Arial"/>
                    <w:b/>
                    <w:color w:val="FFFFFF"/>
                    <w:spacing w:val="1"/>
                    <w:sz w:val="22"/>
                  </w:rPr>
                  <w:t>le</w:t>
                </w:r>
                <w:r>
                  <w:rPr>
                    <w:rFonts w:ascii="Arial"/>
                    <w:b/>
                    <w:color w:val="FFFFFF"/>
                    <w:spacing w:val="3"/>
                    <w:sz w:val="22"/>
                  </w:rPr>
                  <w:t>ct</w:t>
                </w:r>
                <w:r>
                  <w:rPr>
                    <w:rFonts w:ascii="Arial"/>
                    <w:b/>
                    <w:color w:val="FFFFFF"/>
                    <w:spacing w:val="2"/>
                    <w:sz w:val="22"/>
                  </w:rPr>
                  <w:t>r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ic</w:t>
                </w:r>
                <w:r>
                  <w:rPr>
                    <w:rFonts w:ascii="Arial"/>
                    <w:b/>
                    <w:color w:val="FFFFFF"/>
                    <w:spacing w:val="1"/>
                    <w:sz w:val="22"/>
                  </w:rPr>
                  <w:t>i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an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1">
    <w:multiLevelType w:val="hybridMultilevel"/>
    <w:lvl w:ilvl="0">
      <w:start w:val="1"/>
      <w:numFmt w:val="decimal"/>
      <w:lvlText w:val="%1."/>
      <w:lvlJc w:val="left"/>
      <w:pPr>
        <w:ind w:left="1580" w:hanging="320"/>
        <w:jc w:val="left"/>
      </w:pPr>
      <w:rPr>
        <w:rFonts w:hint="default" w:ascii="Arial" w:hAnsi="Arial" w:eastAsia="Arial"/>
        <w:color w:val="4C4D4F"/>
        <w:spacing w:val="-11"/>
        <w:sz w:val="22"/>
        <w:szCs w:val="22"/>
      </w:rPr>
    </w:lvl>
    <w:lvl w:ilvl="1">
      <w:start w:val="1"/>
      <w:numFmt w:val="bullet"/>
      <w:lvlText w:val="•"/>
      <w:lvlJc w:val="left"/>
      <w:pPr>
        <w:ind w:left="1640" w:hanging="270"/>
      </w:pPr>
      <w:rPr>
        <w:rFonts w:hint="default" w:ascii="Arial" w:hAnsi="Arial" w:eastAsia="Arial"/>
        <w:color w:val="4C4D4F"/>
        <w:sz w:val="22"/>
        <w:szCs w:val="22"/>
      </w:rPr>
    </w:lvl>
    <w:lvl w:ilvl="2">
      <w:start w:val="1"/>
      <w:numFmt w:val="bullet"/>
      <w:lvlText w:val="•"/>
      <w:lvlJc w:val="left"/>
      <w:pPr>
        <w:ind w:left="2682" w:hanging="27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724" w:hanging="27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766" w:hanging="27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808" w:hanging="27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851" w:hanging="27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893" w:hanging="27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935" w:hanging="270"/>
      </w:pPr>
      <w:rPr>
        <w:rFonts w:hint="default"/>
      </w:rPr>
    </w:lvl>
  </w:abstractNum>
  <w:abstractNum w:abstractNumId="0">
    <w:multiLevelType w:val="hybridMultilevel"/>
    <w:lvl w:ilvl="0">
      <w:start w:val="1"/>
      <w:numFmt w:val="bullet"/>
      <w:lvlText w:val="•"/>
      <w:lvlJc w:val="left"/>
      <w:pPr>
        <w:ind w:left="1100" w:hanging="270"/>
      </w:pPr>
      <w:rPr>
        <w:rFonts w:hint="default" w:ascii="Arial" w:hAnsi="Arial" w:eastAsia="Arial"/>
        <w:color w:val="4C4D4F"/>
        <w:sz w:val="22"/>
        <w:szCs w:val="22"/>
      </w:rPr>
    </w:lvl>
    <w:lvl w:ilvl="1">
      <w:start w:val="1"/>
      <w:numFmt w:val="bullet"/>
      <w:lvlText w:val="•"/>
      <w:lvlJc w:val="left"/>
      <w:pPr>
        <w:ind w:left="1640" w:hanging="270"/>
      </w:pPr>
      <w:rPr>
        <w:rFonts w:hint="default" w:ascii="Arial" w:hAnsi="Arial" w:eastAsia="Arial"/>
        <w:color w:val="4C4D4F"/>
        <w:sz w:val="22"/>
        <w:szCs w:val="22"/>
      </w:rPr>
    </w:lvl>
    <w:lvl w:ilvl="2">
      <w:start w:val="1"/>
      <w:numFmt w:val="bullet"/>
      <w:lvlText w:val="•"/>
      <w:lvlJc w:val="left"/>
      <w:pPr>
        <w:ind w:left="2622" w:hanging="27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604" w:hanging="27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586" w:hanging="27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568" w:hanging="27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551" w:hanging="27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533" w:hanging="27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515" w:hanging="270"/>
      </w:pPr>
      <w:rPr>
        <w:rFonts w:hint="default"/>
      </w:rPr>
    </w:lvl>
  </w:abstractNum>
  <w:num w:numId="2">
    <w:abstractNumId w:val="1"/>
  </w: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evenAndOddHeaders/>
  <w:drawingGridHorizontalSpacing w:val="110"/>
  <w:displayHorizontalDrawingGridEvery w:val="2"/>
  <w:characterSpacingControl w:val="doNotCompress"/>
  <w:compat>
    <w:ulTrailSpace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spacing w:lineRule="auto" w:line="240" w:after="0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/>
  </w:style>
  <w:style w:styleId="BodyText" w:type="paragraph">
    <w:name w:val="Body Text"/>
    <w:basedOn w:val="Normal"/>
    <w:uiPriority w:val="1"/>
    <w:qFormat/>
    <w:pPr>
      <w:ind w:left="1100"/>
    </w:pPr>
    <w:rPr>
      <w:rFonts w:ascii="Arial" w:hAnsi="Arial" w:eastAsia="Arial"/>
      <w:sz w:val="22"/>
      <w:szCs w:val="22"/>
    </w:rPr>
  </w:style>
  <w:style w:styleId="Heading1" w:type="paragraph">
    <w:name w:val="Heading 1"/>
    <w:basedOn w:val="Normal"/>
    <w:uiPriority w:val="1"/>
    <w:qFormat/>
    <w:pPr>
      <w:spacing w:before="214"/>
      <w:ind w:left="560"/>
      <w:outlineLvl w:val="1"/>
    </w:pPr>
    <w:rPr>
      <w:rFonts w:ascii="Arial" w:hAnsi="Arial" w:eastAsia="Arial"/>
      <w:b/>
      <w:bCs/>
      <w:sz w:val="40"/>
      <w:szCs w:val="40"/>
    </w:rPr>
  </w:style>
  <w:style w:styleId="Heading2" w:type="paragraph">
    <w:name w:val="Heading 2"/>
    <w:basedOn w:val="Normal"/>
    <w:uiPriority w:val="1"/>
    <w:qFormat/>
    <w:pPr>
      <w:ind w:left="560"/>
      <w:outlineLvl w:val="2"/>
    </w:pPr>
    <w:rPr>
      <w:rFonts w:ascii="Arial" w:hAnsi="Arial" w:eastAsia="Arial"/>
      <w:b/>
      <w:bCs/>
      <w:sz w:val="28"/>
      <w:szCs w:val="28"/>
    </w:rPr>
  </w:style>
  <w:style w:styleId="ListParagraph" w:type="paragraph">
    <w:name w:val="List Paragraph"/>
    <w:basedOn w:val="Normal"/>
    <w:uiPriority w:val="1"/>
    <w:qFormat/>
    <w:pPr/>
    <w:rPr/>
  </w:style>
  <w:style w:styleId="TableParagraph" w:type="paragraph">
    <w:name w:val="Table Paragraph"/>
    <w:basedOn w:val="Normal"/>
    <w:uiPriority w:val="1"/>
    <w:qFormat/>
    <w:pPr/>
    <w:rPr/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header" Target="header1.xml"/><Relationship Id="rId6" Type="http://schemas.openxmlformats.org/officeDocument/2006/relationships/header" Target="header2.xml"/><Relationship Id="rId7" Type="http://schemas.openxmlformats.org/officeDocument/2006/relationships/image" Target="media/image1.jpeg"/><Relationship Id="rId8" Type="http://schemas.openxmlformats.org/officeDocument/2006/relationships/footer" Target="footer1.xml"/><Relationship Id="rId9" Type="http://schemas.openxmlformats.org/officeDocument/2006/relationships/footer" Target="footer2.xml"/><Relationship Id="rId10" Type="http://schemas.openxmlformats.org/officeDocument/2006/relationships/image" Target="media/image2.jpeg"/><Relationship Id="rId11" Type="http://schemas.openxmlformats.org/officeDocument/2006/relationships/image" Target="media/image3.jpeg"/><Relationship Id="rId12" Type="http://schemas.openxmlformats.org/officeDocument/2006/relationships/header" Target="header3.xml"/><Relationship Id="rId13" Type="http://schemas.openxmlformats.org/officeDocument/2006/relationships/header" Target="header4.xml"/><Relationship Id="rId14" Type="http://schemas.openxmlformats.org/officeDocument/2006/relationships/image" Target="media/image4.jpeg"/><Relationship Id="rId15" Type="http://schemas.openxmlformats.org/officeDocument/2006/relationships/image" Target="media/image5.png"/><Relationship Id="rId16" Type="http://schemas.openxmlformats.org/officeDocument/2006/relationships/image" Target="media/image6.jpeg"/><Relationship Id="rId17" Type="http://schemas.openxmlformats.org/officeDocument/2006/relationships/image" Target="media/image7.png"/><Relationship Id="rId18" Type="http://schemas.openxmlformats.org/officeDocument/2006/relationships/image" Target="media/image8.png"/><Relationship Id="rId19" Type="http://schemas.openxmlformats.org/officeDocument/2006/relationships/image" Target="media/image9.png"/><Relationship Id="rId20" Type="http://schemas.openxmlformats.org/officeDocument/2006/relationships/image" Target="media/image10.png"/><Relationship Id="rId21" Type="http://schemas.openxmlformats.org/officeDocument/2006/relationships/image" Target="media/image11.png"/><Relationship Id="rId22" Type="http://schemas.openxmlformats.org/officeDocument/2006/relationships/image" Target="media/image12.png"/><Relationship Id="rId23" Type="http://schemas.openxmlformats.org/officeDocument/2006/relationships/image" Target="media/image13.png"/><Relationship Id="rId24" Type="http://schemas.openxmlformats.org/officeDocument/2006/relationships/image" Target="media/image14.png"/><Relationship Id="rId25" Type="http://schemas.openxmlformats.org/officeDocument/2006/relationships/image" Target="media/image15.png"/><Relationship Id="rId26" Type="http://schemas.openxmlformats.org/officeDocument/2006/relationships/image" Target="media/image16.png"/><Relationship Id="rId27" Type="http://schemas.openxmlformats.org/officeDocument/2006/relationships/image" Target="media/image17.png"/><Relationship Id="rId28" Type="http://schemas.openxmlformats.org/officeDocument/2006/relationships/image" Target="media/image18.png"/><Relationship Id="rId29" Type="http://schemas.openxmlformats.org/officeDocument/2006/relationships/image" Target="media/image19.png"/><Relationship Id="rId30" Type="http://schemas.openxmlformats.org/officeDocument/2006/relationships/image" Target="media/image20.png"/><Relationship Id="rId31" Type="http://schemas.openxmlformats.org/officeDocument/2006/relationships/image" Target="media/image21.png"/><Relationship Id="rId32" Type="http://schemas.openxmlformats.org/officeDocument/2006/relationships/image" Target="media/image22.png"/><Relationship Id="rId33" Type="http://schemas.openxmlformats.org/officeDocument/2006/relationships/image" Target="media/image23.png"/><Relationship Id="rId34" Type="http://schemas.openxmlformats.org/officeDocument/2006/relationships/image" Target="media/image24.png"/><Relationship Id="rId35" Type="http://schemas.openxmlformats.org/officeDocument/2006/relationships/image" Target="media/image25.png"/><Relationship Id="rId36" Type="http://schemas.openxmlformats.org/officeDocument/2006/relationships/image" Target="media/image26.png"/><Relationship Id="rId37" Type="http://schemas.openxmlformats.org/officeDocument/2006/relationships/image" Target="media/image27.png"/><Relationship Id="rId38" Type="http://schemas.openxmlformats.org/officeDocument/2006/relationships/image" Target="media/image28.png"/><Relationship Id="rId39" Type="http://schemas.openxmlformats.org/officeDocument/2006/relationships/image" Target="media/image29.png"/><Relationship Id="rId40" Type="http://schemas.openxmlformats.org/officeDocument/2006/relationships/image" Target="media/image30.png"/><Relationship Id="rId41" Type="http://schemas.openxmlformats.org/officeDocument/2006/relationships/image" Target="media/image31.png"/><Relationship Id="rId42" Type="http://schemas.openxmlformats.org/officeDocument/2006/relationships/image" Target="media/image32.png"/><Relationship Id="rId43" Type="http://schemas.openxmlformats.org/officeDocument/2006/relationships/image" Target="media/image33.png"/><Relationship Id="rId44" Type="http://schemas.openxmlformats.org/officeDocument/2006/relationships/image" Target="media/image34.png"/><Relationship Id="rId45" Type="http://schemas.openxmlformats.org/officeDocument/2006/relationships/image" Target="media/image35.png"/><Relationship Id="rId46" Type="http://schemas.openxmlformats.org/officeDocument/2006/relationships/image" Target="media/image36.png"/><Relationship Id="rId47" Type="http://schemas.openxmlformats.org/officeDocument/2006/relationships/image" Target="media/image37.png"/><Relationship Id="rId48" Type="http://schemas.openxmlformats.org/officeDocument/2006/relationships/image" Target="media/image38.png"/><Relationship Id="rId49" Type="http://schemas.openxmlformats.org/officeDocument/2006/relationships/image" Target="media/image39.png"/><Relationship Id="rId50" Type="http://schemas.openxmlformats.org/officeDocument/2006/relationships/image" Target="media/image40.png"/><Relationship Id="rId51" Type="http://schemas.openxmlformats.org/officeDocument/2006/relationships/image" Target="media/image41.png"/><Relationship Id="rId52" Type="http://schemas.openxmlformats.org/officeDocument/2006/relationships/image" Target="media/image42.png"/><Relationship Id="rId53" Type="http://schemas.openxmlformats.org/officeDocument/2006/relationships/image" Target="media/image43.png"/><Relationship Id="rId54" Type="http://schemas.openxmlformats.org/officeDocument/2006/relationships/image" Target="media/image44.png"/><Relationship Id="rId55" Type="http://schemas.openxmlformats.org/officeDocument/2006/relationships/image" Target="media/image45.png"/><Relationship Id="rId56" Type="http://schemas.openxmlformats.org/officeDocument/2006/relationships/image" Target="media/image46.png"/><Relationship Id="rId57" Type="http://schemas.openxmlformats.org/officeDocument/2006/relationships/image" Target="media/image47.png"/><Relationship Id="rId58" Type="http://schemas.openxmlformats.org/officeDocument/2006/relationships/image" Target="media/image48.png"/><Relationship Id="rId59" Type="http://schemas.openxmlformats.org/officeDocument/2006/relationships/image" Target="media/image49.png"/><Relationship Id="rId60" Type="http://schemas.openxmlformats.org/officeDocument/2006/relationships/image" Target="media/image50.png"/><Relationship Id="rId61" Type="http://schemas.openxmlformats.org/officeDocument/2006/relationships/image" Target="media/image51.png"/><Relationship Id="rId62" Type="http://schemas.openxmlformats.org/officeDocument/2006/relationships/image" Target="media/image52.png"/><Relationship Id="rId63" Type="http://schemas.openxmlformats.org/officeDocument/2006/relationships/image" Target="media/image53.png"/><Relationship Id="rId64" Type="http://schemas.openxmlformats.org/officeDocument/2006/relationships/image" Target="media/image54.png"/><Relationship Id="rId65" Type="http://schemas.openxmlformats.org/officeDocument/2006/relationships/image" Target="media/image55.png"/><Relationship Id="rId66" Type="http://schemas.openxmlformats.org/officeDocument/2006/relationships/image" Target="media/image56.png"/><Relationship Id="rId67" Type="http://schemas.openxmlformats.org/officeDocument/2006/relationships/image" Target="media/image57.png"/><Relationship Id="rId68" Type="http://schemas.openxmlformats.org/officeDocument/2006/relationships/image" Target="media/image58.png"/><Relationship Id="rId69" Type="http://schemas.openxmlformats.org/officeDocument/2006/relationships/image" Target="media/image59.png"/><Relationship Id="rId70" Type="http://schemas.openxmlformats.org/officeDocument/2006/relationships/image" Target="media/image60.png"/><Relationship Id="rId71" Type="http://schemas.openxmlformats.org/officeDocument/2006/relationships/image" Target="media/image61.png"/><Relationship Id="rId72" Type="http://schemas.openxmlformats.org/officeDocument/2006/relationships/image" Target="media/image62.png"/><Relationship Id="rId73" Type="http://schemas.openxmlformats.org/officeDocument/2006/relationships/image" Target="media/image63.png"/><Relationship Id="rId74" Type="http://schemas.openxmlformats.org/officeDocument/2006/relationships/image" Target="media/image64.png"/><Relationship Id="rId75" Type="http://schemas.openxmlformats.org/officeDocument/2006/relationships/image" Target="media/image65.png"/><Relationship Id="rId76" Type="http://schemas.openxmlformats.org/officeDocument/2006/relationships/image" Target="media/image66.png"/><Relationship Id="rId77" Type="http://schemas.openxmlformats.org/officeDocument/2006/relationships/image" Target="media/image67.png"/><Relationship Id="rId78" Type="http://schemas.openxmlformats.org/officeDocument/2006/relationships/image" Target="media/image68.png"/><Relationship Id="rId79" Type="http://schemas.openxmlformats.org/officeDocument/2006/relationships/image" Target="media/image69.png"/><Relationship Id="rId80" Type="http://schemas.openxmlformats.org/officeDocument/2006/relationships/image" Target="media/image70.png"/><Relationship Id="rId81" Type="http://schemas.openxmlformats.org/officeDocument/2006/relationships/image" Target="media/image71.png"/><Relationship Id="rId82" Type="http://schemas.openxmlformats.org/officeDocument/2006/relationships/image" Target="media/image72.png"/><Relationship Id="rId83" Type="http://schemas.openxmlformats.org/officeDocument/2006/relationships/image" Target="media/image73.png"/><Relationship Id="rId84" Type="http://schemas.openxmlformats.org/officeDocument/2006/relationships/image" Target="media/image74.png"/><Relationship Id="rId85" Type="http://schemas.openxmlformats.org/officeDocument/2006/relationships/image" Target="media/image75.png"/><Relationship Id="rId86" Type="http://schemas.openxmlformats.org/officeDocument/2006/relationships/image" Target="media/image76.png"/><Relationship Id="rId87" Type="http://schemas.openxmlformats.org/officeDocument/2006/relationships/image" Target="media/image77.png"/><Relationship Id="rId88" Type="http://schemas.openxmlformats.org/officeDocument/2006/relationships/image" Target="media/image78.png"/><Relationship Id="rId89" Type="http://schemas.openxmlformats.org/officeDocument/2006/relationships/image" Target="media/image79.png"/><Relationship Id="rId90" Type="http://schemas.openxmlformats.org/officeDocument/2006/relationships/image" Target="media/image80.png"/><Relationship Id="rId91" Type="http://schemas.openxmlformats.org/officeDocument/2006/relationships/image" Target="media/image81.png"/><Relationship Id="rId92" Type="http://schemas.openxmlformats.org/officeDocument/2006/relationships/image" Target="media/image82.png"/><Relationship Id="rId93" Type="http://schemas.openxmlformats.org/officeDocument/2006/relationships/image" Target="media/image83.png"/><Relationship Id="rId94" Type="http://schemas.openxmlformats.org/officeDocument/2006/relationships/image" Target="media/image84.png"/><Relationship Id="rId95" Type="http://schemas.openxmlformats.org/officeDocument/2006/relationships/image" Target="media/image85.png"/><Relationship Id="rId96" Type="http://schemas.openxmlformats.org/officeDocument/2006/relationships/image" Target="media/image86.png"/><Relationship Id="rId97" Type="http://schemas.openxmlformats.org/officeDocument/2006/relationships/image" Target="media/image87.png"/><Relationship Id="rId98" Type="http://schemas.openxmlformats.org/officeDocument/2006/relationships/image" Target="media/image88.png"/><Relationship Id="rId99" Type="http://schemas.openxmlformats.org/officeDocument/2006/relationships/image" Target="media/image89.png"/><Relationship Id="rId100" Type="http://schemas.openxmlformats.org/officeDocument/2006/relationships/image" Target="media/image90.png"/><Relationship Id="rId101" Type="http://schemas.openxmlformats.org/officeDocument/2006/relationships/image" Target="media/image91.png"/><Relationship Id="rId102" Type="http://schemas.openxmlformats.org/officeDocument/2006/relationships/image" Target="media/image92.png"/><Relationship Id="rId103" Type="http://schemas.openxmlformats.org/officeDocument/2006/relationships/image" Target="media/image93.png"/><Relationship Id="rId104" Type="http://schemas.openxmlformats.org/officeDocument/2006/relationships/image" Target="media/image94.png"/><Relationship Id="rId105" Type="http://schemas.openxmlformats.org/officeDocument/2006/relationships/image" Target="media/image95.png"/><Relationship Id="rId106" Type="http://schemas.openxmlformats.org/officeDocument/2006/relationships/image" Target="media/image96.png"/><Relationship Id="rId107" Type="http://schemas.openxmlformats.org/officeDocument/2006/relationships/image" Target="media/image97.png"/><Relationship Id="rId108" Type="http://schemas.openxmlformats.org/officeDocument/2006/relationships/image" Target="media/image98.png"/><Relationship Id="rId109" Type="http://schemas.openxmlformats.org/officeDocument/2006/relationships/image" Target="media/image99.png"/><Relationship Id="rId110" Type="http://schemas.openxmlformats.org/officeDocument/2006/relationships/image" Target="media/image100.png"/><Relationship Id="rId111" Type="http://schemas.openxmlformats.org/officeDocument/2006/relationships/image" Target="media/image101.png"/><Relationship Id="rId112" Type="http://schemas.openxmlformats.org/officeDocument/2006/relationships/image" Target="media/image102.png"/><Relationship Id="rId113" Type="http://schemas.openxmlformats.org/officeDocument/2006/relationships/image" Target="media/image103.png"/><Relationship Id="rId114" Type="http://schemas.openxmlformats.org/officeDocument/2006/relationships/image" Target="media/image104.png"/><Relationship Id="rId115" Type="http://schemas.openxmlformats.org/officeDocument/2006/relationships/image" Target="media/image105.png"/><Relationship Id="rId116" Type="http://schemas.openxmlformats.org/officeDocument/2006/relationships/image" Target="media/image106.png"/><Relationship Id="rId117" Type="http://schemas.openxmlformats.org/officeDocument/2006/relationships/image" Target="media/image107.png"/><Relationship Id="rId118" Type="http://schemas.openxmlformats.org/officeDocument/2006/relationships/image" Target="media/image108.png"/><Relationship Id="rId119" Type="http://schemas.openxmlformats.org/officeDocument/2006/relationships/image" Target="media/image109.png"/><Relationship Id="rId120" Type="http://schemas.openxmlformats.org/officeDocument/2006/relationships/image" Target="media/image110.png"/><Relationship Id="rId121" Type="http://schemas.openxmlformats.org/officeDocument/2006/relationships/image" Target="media/image111.png"/><Relationship Id="rId122" Type="http://schemas.openxmlformats.org/officeDocument/2006/relationships/image" Target="media/image112.png"/><Relationship Id="rId123" Type="http://schemas.openxmlformats.org/officeDocument/2006/relationships/image" Target="media/image113.png"/><Relationship Id="rId124" Type="http://schemas.openxmlformats.org/officeDocument/2006/relationships/image" Target="media/image114.png"/><Relationship Id="rId125" Type="http://schemas.openxmlformats.org/officeDocument/2006/relationships/image" Target="media/image115.png"/><Relationship Id="rId126" Type="http://schemas.openxmlformats.org/officeDocument/2006/relationships/image" Target="media/image116.png"/><Relationship Id="rId127" Type="http://schemas.openxmlformats.org/officeDocument/2006/relationships/image" Target="media/image117.png"/><Relationship Id="rId128" Type="http://schemas.openxmlformats.org/officeDocument/2006/relationships/image" Target="media/image118.png"/><Relationship Id="rId129" Type="http://schemas.openxmlformats.org/officeDocument/2006/relationships/image" Target="media/image119.png"/><Relationship Id="rId130" Type="http://schemas.openxmlformats.org/officeDocument/2006/relationships/image" Target="media/image120.png"/><Relationship Id="rId131" Type="http://schemas.openxmlformats.org/officeDocument/2006/relationships/image" Target="media/image121.png"/><Relationship Id="rId132" Type="http://schemas.openxmlformats.org/officeDocument/2006/relationships/image" Target="media/image122.png"/><Relationship Id="rId133" Type="http://schemas.openxmlformats.org/officeDocument/2006/relationships/image" Target="media/image123.jpeg"/><Relationship Id="rId134" Type="http://schemas.openxmlformats.org/officeDocument/2006/relationships/image" Target="media/image124.jpeg"/><Relationship Id="rId135" Type="http://schemas.openxmlformats.org/officeDocument/2006/relationships/image" Target="media/image125.png"/><Relationship Id="rId136" Type="http://schemas.openxmlformats.org/officeDocument/2006/relationships/image" Target="media/image126.jpeg"/><Relationship Id="rId137" Type="http://schemas.openxmlformats.org/officeDocument/2006/relationships/image" Target="media/image127.jpeg"/><Relationship Id="rId138" Type="http://schemas.openxmlformats.org/officeDocument/2006/relationships/image" Target="media/image128.jpeg"/><Relationship Id="rId139" Type="http://schemas.openxmlformats.org/officeDocument/2006/relationships/image" Target="media/image129.jpeg"/><Relationship Id="rId140" Type="http://schemas.openxmlformats.org/officeDocument/2006/relationships/footer" Target="footer3.xml"/><Relationship Id="rId141" Type="http://schemas.openxmlformats.org/officeDocument/2006/relationships/numbering" Target="numbering.xml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0</TotalTime>
  <Application>Microsoft Office Outlook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2017-12-07T12:47:09Z</dcterms:created>
  <dcterms:modified xsi:type="dcterms:W3CDTF">2017-12-07T12:47:09Z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2017-12-07T00:00:00Z</vt:filetime>
  </property>
  <property fmtid="{D5CDD505-2E9C-101B-9397-08002B2CF9AE}" pid="3" name="LastSaved">
    <vt:filetime>2017-12-07T00:00:00Z</vt:filetime>
  </property>
</Properties>
</file>