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header1.xml" ContentType="application/vnd.openxmlformats-officedocument.wordprocessingml.header+xml"/>
  <Override PartName="/word/header2.xml" ContentType="application/vnd.openxmlformats-officedocument.wordprocessingml.header+xml"/>
  <Default Extension="jpeg" ContentType="image/jpeg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Default Extension="png" ContentType="image/png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before="214"/>
        <w:ind w:left="560" w:right="0" w:firstLine="0"/>
        <w:jc w:val="left"/>
        <w:rPr>
          <w:rFonts w:ascii="Arial" w:hAnsi="Arial" w:cs="Arial" w:eastAsia="Arial"/>
          <w:sz w:val="40"/>
          <w:szCs w:val="40"/>
        </w:rPr>
      </w:pPr>
      <w:r>
        <w:rPr>
          <w:rFonts w:ascii="Arial"/>
          <w:b/>
          <w:color w:val="4F61AB"/>
          <w:sz w:val="40"/>
        </w:rPr>
        <w:t>I</w:t>
      </w:r>
      <w:r>
        <w:rPr>
          <w:rFonts w:ascii="Arial"/>
          <w:b/>
          <w:color w:val="4F61AB"/>
          <w:spacing w:val="-2"/>
          <w:sz w:val="40"/>
        </w:rPr>
        <w:t>n</w:t>
      </w:r>
      <w:r>
        <w:rPr>
          <w:rFonts w:ascii="Arial"/>
          <w:b/>
          <w:color w:val="4F61AB"/>
          <w:spacing w:val="2"/>
          <w:sz w:val="40"/>
        </w:rPr>
        <w:t>t</w:t>
      </w:r>
      <w:r>
        <w:rPr>
          <w:rFonts w:ascii="Arial"/>
          <w:b/>
          <w:color w:val="4F61AB"/>
          <w:spacing w:val="-4"/>
          <w:sz w:val="40"/>
        </w:rPr>
        <w:t>r</w:t>
      </w:r>
      <w:r>
        <w:rPr>
          <w:rFonts w:ascii="Arial"/>
          <w:b/>
          <w:color w:val="4F61AB"/>
          <w:spacing w:val="-1"/>
          <w:sz w:val="40"/>
        </w:rPr>
        <w:t>o</w:t>
      </w:r>
      <w:r>
        <w:rPr>
          <w:rFonts w:ascii="Arial"/>
          <w:b/>
          <w:color w:val="4F61AB"/>
          <w:spacing w:val="-2"/>
          <w:sz w:val="40"/>
        </w:rPr>
        <w:t>du</w:t>
      </w:r>
      <w:r>
        <w:rPr>
          <w:rFonts w:ascii="Arial"/>
          <w:b/>
          <w:color w:val="4F61AB"/>
          <w:spacing w:val="2"/>
          <w:sz w:val="40"/>
        </w:rPr>
        <w:t>ct</w:t>
      </w:r>
      <w:r>
        <w:rPr>
          <w:rFonts w:ascii="Arial"/>
          <w:b/>
          <w:color w:val="4F61AB"/>
          <w:spacing w:val="-1"/>
          <w:sz w:val="40"/>
        </w:rPr>
        <w:t>i</w:t>
      </w:r>
      <w:r>
        <w:rPr>
          <w:rFonts w:ascii="Arial"/>
          <w:b/>
          <w:color w:val="4F61AB"/>
          <w:spacing w:val="-2"/>
          <w:sz w:val="40"/>
        </w:rPr>
        <w:t>o</w:t>
      </w:r>
      <w:r>
        <w:rPr>
          <w:rFonts w:ascii="Arial"/>
          <w:b/>
          <w:color w:val="4F61AB"/>
          <w:sz w:val="40"/>
        </w:rPr>
        <w:t>n</w:t>
      </w:r>
      <w:r>
        <w:rPr>
          <w:rFonts w:ascii="Arial"/>
          <w:b/>
          <w:color w:val="4F61AB"/>
          <w:spacing w:val="-10"/>
          <w:sz w:val="40"/>
        </w:rPr>
        <w:t> </w:t>
      </w:r>
      <w:r>
        <w:rPr>
          <w:rFonts w:ascii="Arial"/>
          <w:b/>
          <w:color w:val="4F61AB"/>
          <w:spacing w:val="-2"/>
          <w:sz w:val="40"/>
        </w:rPr>
        <w:t>t</w:t>
      </w:r>
      <w:r>
        <w:rPr>
          <w:rFonts w:ascii="Arial"/>
          <w:b/>
          <w:color w:val="4F61AB"/>
          <w:sz w:val="40"/>
        </w:rPr>
        <w:t>o</w:t>
      </w:r>
      <w:r>
        <w:rPr>
          <w:rFonts w:ascii="Arial"/>
          <w:b/>
          <w:color w:val="4F61AB"/>
          <w:spacing w:val="-10"/>
          <w:sz w:val="40"/>
        </w:rPr>
        <w:t> </w:t>
      </w:r>
      <w:r>
        <w:rPr>
          <w:rFonts w:ascii="Arial"/>
          <w:b/>
          <w:color w:val="4F61AB"/>
          <w:spacing w:val="-5"/>
          <w:sz w:val="40"/>
        </w:rPr>
        <w:t>C</w:t>
      </w:r>
      <w:r>
        <w:rPr>
          <w:rFonts w:ascii="Arial"/>
          <w:b/>
          <w:color w:val="4F61AB"/>
          <w:spacing w:val="-1"/>
          <w:sz w:val="40"/>
        </w:rPr>
        <w:t>a</w:t>
      </w:r>
      <w:r>
        <w:rPr>
          <w:rFonts w:ascii="Arial"/>
          <w:b/>
          <w:color w:val="4F61AB"/>
          <w:spacing w:val="3"/>
          <w:sz w:val="40"/>
        </w:rPr>
        <w:t>r</w:t>
      </w:r>
      <w:r>
        <w:rPr>
          <w:rFonts w:ascii="Arial"/>
          <w:b/>
          <w:color w:val="4F61AB"/>
          <w:spacing w:val="2"/>
          <w:sz w:val="40"/>
        </w:rPr>
        <w:t>p</w:t>
      </w:r>
      <w:r>
        <w:rPr>
          <w:rFonts w:ascii="Arial"/>
          <w:b/>
          <w:color w:val="4F61AB"/>
          <w:spacing w:val="-2"/>
          <w:sz w:val="40"/>
        </w:rPr>
        <w:t>en</w:t>
      </w:r>
      <w:r>
        <w:rPr>
          <w:rFonts w:ascii="Arial"/>
          <w:b/>
          <w:color w:val="4F61AB"/>
          <w:spacing w:val="2"/>
          <w:sz w:val="40"/>
        </w:rPr>
        <w:t>t</w:t>
      </w:r>
      <w:r>
        <w:rPr>
          <w:rFonts w:ascii="Arial"/>
          <w:b/>
          <w:color w:val="4F61AB"/>
          <w:spacing w:val="14"/>
          <w:sz w:val="40"/>
        </w:rPr>
        <w:t>r</w:t>
      </w:r>
      <w:r>
        <w:rPr>
          <w:rFonts w:ascii="Arial"/>
          <w:b/>
          <w:color w:val="4F61AB"/>
          <w:sz w:val="40"/>
        </w:rPr>
        <w:t>y</w:t>
      </w:r>
      <w:r>
        <w:rPr>
          <w:rFonts w:ascii="Arial"/>
          <w:b/>
          <w:color w:val="4F61AB"/>
          <w:spacing w:val="-10"/>
          <w:sz w:val="40"/>
        </w:rPr>
        <w:t> </w:t>
      </w:r>
      <w:r>
        <w:rPr>
          <w:rFonts w:ascii="Arial"/>
          <w:b/>
          <w:color w:val="4F61AB"/>
          <w:spacing w:val="-12"/>
          <w:sz w:val="40"/>
        </w:rPr>
        <w:t>P</w:t>
      </w:r>
      <w:r>
        <w:rPr>
          <w:rFonts w:ascii="Arial"/>
          <w:b/>
          <w:color w:val="4F61AB"/>
          <w:spacing w:val="-7"/>
          <w:sz w:val="40"/>
        </w:rPr>
        <w:t>o</w:t>
      </w:r>
      <w:r>
        <w:rPr>
          <w:rFonts w:ascii="Arial"/>
          <w:b/>
          <w:color w:val="4F61AB"/>
          <w:spacing w:val="-3"/>
          <w:sz w:val="40"/>
        </w:rPr>
        <w:t>w</w:t>
      </w:r>
      <w:r>
        <w:rPr>
          <w:rFonts w:ascii="Arial"/>
          <w:b/>
          <w:color w:val="4F61AB"/>
          <w:spacing w:val="-1"/>
          <w:sz w:val="40"/>
        </w:rPr>
        <w:t>e</w:t>
      </w:r>
      <w:r>
        <w:rPr>
          <w:rFonts w:ascii="Arial"/>
          <w:b/>
          <w:color w:val="4F61AB"/>
          <w:sz w:val="40"/>
        </w:rPr>
        <w:t>r</w:t>
      </w:r>
      <w:r>
        <w:rPr>
          <w:rFonts w:ascii="Arial"/>
          <w:b/>
          <w:color w:val="4F61AB"/>
          <w:spacing w:val="-10"/>
          <w:sz w:val="40"/>
        </w:rPr>
        <w:t> </w:t>
      </w:r>
      <w:r>
        <w:rPr>
          <w:rFonts w:ascii="Arial"/>
          <w:b/>
          <w:color w:val="4F61AB"/>
          <w:spacing w:val="-37"/>
          <w:sz w:val="40"/>
        </w:rPr>
        <w:t>T</w:t>
      </w:r>
      <w:r>
        <w:rPr>
          <w:rFonts w:ascii="Arial"/>
          <w:b/>
          <w:color w:val="4F61AB"/>
          <w:spacing w:val="-2"/>
          <w:sz w:val="40"/>
        </w:rPr>
        <w:t>oo</w:t>
      </w:r>
      <w:r>
        <w:rPr>
          <w:rFonts w:ascii="Arial"/>
          <w:b/>
          <w:color w:val="4F61AB"/>
          <w:sz w:val="40"/>
        </w:rPr>
        <w:t>ls</w:t>
      </w:r>
      <w:r>
        <w:rPr>
          <w:rFonts w:ascii="Arial"/>
          <w:sz w:val="4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51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spacing w:before="312"/>
        <w:ind w:left="560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  <w:r>
        <w:rPr>
          <w:rFonts w:ascii="Arial"/>
          <w:sz w:val="28"/>
        </w:rPr>
      </w:r>
    </w:p>
    <w:p>
      <w:pPr>
        <w:pStyle w:val="BodyText"/>
        <w:spacing w:line="284" w:lineRule="auto" w:before="124"/>
        <w:ind w:right="1482"/>
        <w:jc w:val="left"/>
      </w:pPr>
      <w:r>
        <w:rPr>
          <w:color w:val="4C4D4F"/>
          <w:spacing w:val="-1"/>
        </w:rPr>
        <w:t>Carpenters use </w:t>
      </w:r>
      <w:r>
        <w:rPr>
          <w:color w:val="4C4D4F"/>
          <w:spacing w:val="-2"/>
        </w:rPr>
        <w:t>power</w:t>
      </w:r>
      <w:r>
        <w:rPr>
          <w:color w:val="4C4D4F"/>
          <w:spacing w:val="-1"/>
        </w:rPr>
        <w:t> tools</w:t>
      </w:r>
      <w:r>
        <w:rPr>
          <w:color w:val="4C4D4F"/>
        </w:rPr>
        <w:t> </w:t>
      </w:r>
      <w:r>
        <w:rPr>
          <w:color w:val="4C4D4F"/>
          <w:spacing w:val="-1"/>
        </w:rPr>
        <w:t>every</w:t>
      </w:r>
      <w:r>
        <w:rPr>
          <w:color w:val="4C4D4F"/>
        </w:rPr>
        <w:t> </w:t>
      </w:r>
      <w:r>
        <w:rPr>
          <w:color w:val="4C4D4F"/>
          <w:spacing w:val="-6"/>
        </w:rPr>
        <w:t>day</w:t>
      </w:r>
      <w:r>
        <w:rPr>
          <w:color w:val="4C4D4F"/>
          <w:spacing w:val="-7"/>
        </w:rPr>
        <w:t>,</w:t>
      </w:r>
      <w:r>
        <w:rPr>
          <w:color w:val="4C4D4F"/>
          <w:spacing w:val="-1"/>
        </w:rPr>
        <w:t> and the ability to use these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tools</w:t>
      </w:r>
      <w:r>
        <w:rPr>
          <w:color w:val="4C4D4F"/>
        </w:rPr>
        <w:t> correctly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safely</w:t>
      </w:r>
      <w:r>
        <w:rPr>
          <w:color w:val="4C4D4F"/>
          <w:spacing w:val="71"/>
        </w:rPr>
        <w:t> </w:t>
      </w:r>
      <w:r>
        <w:rPr>
          <w:color w:val="4C4D4F"/>
          <w:spacing w:val="-1"/>
        </w:rPr>
        <w:t>is paramount. 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this </w:t>
      </w:r>
      <w:r>
        <w:rPr>
          <w:color w:val="4C4D4F"/>
        </w:rPr>
        <w:t>Activity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Plan,</w:t>
      </w:r>
      <w:r>
        <w:rPr>
          <w:color w:val="4C4D4F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> will</w:t>
      </w:r>
      <w:r>
        <w:rPr>
          <w:color w:val="4C4D4F"/>
          <w:spacing w:val="-2"/>
        </w:rPr>
        <w:t> </w:t>
      </w:r>
      <w:r>
        <w:rPr>
          <w:color w:val="4C4D4F"/>
        </w:rPr>
        <w:t>become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familiar with the</w:t>
      </w:r>
      <w:r>
        <w:rPr>
          <w:color w:val="4C4D4F"/>
          <w:spacing w:val="-2"/>
        </w:rPr>
        <w:t> </w:t>
      </w:r>
      <w:r>
        <w:rPr>
          <w:color w:val="4C4D4F"/>
        </w:rPr>
        <w:t>correct</w:t>
      </w:r>
      <w:r>
        <w:rPr>
          <w:color w:val="4C4D4F"/>
          <w:spacing w:val="-1"/>
        </w:rPr>
        <w:t> usage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 the</w:t>
      </w:r>
      <w:r>
        <w:rPr>
          <w:color w:val="4C4D4F"/>
          <w:spacing w:val="73"/>
        </w:rPr>
        <w:t> </w:t>
      </w:r>
      <w:r>
        <w:rPr>
          <w:color w:val="4C4D4F"/>
        </w:rPr>
        <w:t>portable</w:t>
      </w:r>
      <w:r>
        <w:rPr>
          <w:color w:val="4C4D4F"/>
          <w:spacing w:val="-1"/>
        </w:rPr>
        <w:t> circular</w:t>
      </w:r>
      <w:r>
        <w:rPr>
          <w:color w:val="4C4D4F"/>
        </w:rPr>
        <w:t> </w:t>
      </w:r>
      <w:r>
        <w:rPr>
          <w:color w:val="4C4D4F"/>
          <w:spacing w:val="-1"/>
        </w:rPr>
        <w:t>saw and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compound mitre </w:t>
      </w:r>
      <w:r>
        <w:rPr>
          <w:color w:val="4C4D4F"/>
          <w:spacing w:val="-4"/>
        </w:rPr>
        <w:t>saw</w:t>
      </w:r>
      <w:r>
        <w:rPr>
          <w:color w:val="4C4D4F"/>
          <w:spacing w:val="-5"/>
        </w:rPr>
        <w:t>.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26"/>
          <w:szCs w:val="26"/>
        </w:rPr>
      </w:pPr>
    </w:p>
    <w:p>
      <w:pPr>
        <w:pStyle w:val="Heading3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0"/>
        </w:rPr>
        <w:t> </w:t>
      </w:r>
      <w:r>
        <w:rPr>
          <w:color w:val="4F61AB"/>
        </w:rPr>
        <w:t>Outcomes</w:t>
      </w:r>
      <w:r>
        <w:rPr>
          <w:b w:val="0"/>
        </w:rPr>
      </w:r>
    </w:p>
    <w:p>
      <w:pPr>
        <w:pStyle w:val="BodyText"/>
        <w:spacing w:line="240" w:lineRule="auto" w:before="124"/>
        <w:ind w:right="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student</w:t>
      </w:r>
      <w:r>
        <w:rPr>
          <w:color w:val="4C4D4F"/>
          <w:spacing w:val="-1"/>
        </w:rPr>
        <w:t> will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able</w:t>
      </w:r>
      <w:r>
        <w:rPr>
          <w:color w:val="4C4D4F"/>
        </w:rPr>
        <w:t> </w:t>
      </w:r>
      <w:r>
        <w:rPr>
          <w:color w:val="4C4D4F"/>
          <w:spacing w:val="-3"/>
        </w:rPr>
        <w:t>to: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</w:rPr>
        <w:t>Identify</w:t>
      </w:r>
      <w:r>
        <w:rPr>
          <w:color w:val="4C4D4F"/>
          <w:spacing w:val="-1"/>
        </w:rPr>
        <w:t> the </w:t>
      </w:r>
      <w:r>
        <w:rPr>
          <w:color w:val="4C4D4F"/>
          <w:spacing w:val="1"/>
        </w:rPr>
        <w:t>parts</w:t>
      </w:r>
      <w:r>
        <w:rPr>
          <w:color w:val="4C4D4F"/>
          <w:spacing w:val="-1"/>
        </w:rPr>
        <w:t> 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portable </w:t>
      </w:r>
      <w:r>
        <w:rPr>
          <w:color w:val="4C4D4F"/>
          <w:spacing w:val="-1"/>
        </w:rPr>
        <w:t>circular saw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compound mitre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saw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2"/>
        </w:rPr>
        <w:t>List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4"/>
        </w:rPr>
        <w:t>key</w:t>
      </w:r>
      <w:r>
        <w:rPr>
          <w:color w:val="4C4D4F"/>
        </w:rPr>
        <w:t> </w:t>
      </w:r>
      <w:r>
        <w:rPr>
          <w:color w:val="4C4D4F"/>
          <w:spacing w:val="-1"/>
        </w:rPr>
        <w:t>safety considerations for</w:t>
      </w:r>
      <w:r>
        <w:rPr>
          <w:color w:val="4C4D4F"/>
        </w:rPr>
        <w:t> </w:t>
      </w:r>
      <w:r>
        <w:rPr>
          <w:color w:val="4C4D4F"/>
          <w:spacing w:val="-1"/>
        </w:rPr>
        <w:t>each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tool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Define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basic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purpose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correct </w:t>
      </w:r>
      <w:r>
        <w:rPr>
          <w:rFonts w:ascii="Arial"/>
          <w:color w:val="4C4D4F"/>
          <w:spacing w:val="-2"/>
        </w:rPr>
        <w:t>steps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using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each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tool</w:t>
      </w:r>
      <w:r>
        <w:rPr>
          <w:rFonts w:ascii="Arial"/>
        </w:rPr>
      </w:r>
    </w:p>
    <w:p>
      <w:pPr>
        <w:spacing w:line="240" w:lineRule="auto" w:before="6"/>
        <w:rPr>
          <w:rFonts w:ascii="Arial" w:hAnsi="Arial" w:cs="Arial" w:eastAsia="Arial"/>
          <w:sz w:val="30"/>
          <w:szCs w:val="30"/>
        </w:rPr>
      </w:pPr>
    </w:p>
    <w:p>
      <w:pPr>
        <w:pStyle w:val="Heading3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3"/>
        </w:rPr>
        <w:t>Terminology</w:t>
      </w:r>
      <w:r>
        <w:rPr>
          <w:b w:val="0"/>
        </w:rPr>
      </w:r>
    </w:p>
    <w:p>
      <w:pPr>
        <w:pStyle w:val="BodyText"/>
        <w:spacing w:line="265" w:lineRule="auto" w:before="104"/>
        <w:ind w:right="1482"/>
        <w:jc w:val="left"/>
      </w:pPr>
      <w:r>
        <w:rPr>
          <w:rFonts w:ascii="Arial"/>
          <w:b/>
          <w:color w:val="4C4D4F"/>
          <w:spacing w:val="-3"/>
        </w:rPr>
        <w:t>Bevel</w:t>
      </w:r>
      <w:r>
        <w:rPr>
          <w:color w:val="4C4D4F"/>
          <w:spacing w:val="-3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cut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angle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where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edge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material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not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perpendicular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face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45"/>
        </w:rPr>
        <w:t> </w:t>
      </w:r>
      <w:r>
        <w:rPr>
          <w:color w:val="4C4D4F"/>
          <w:spacing w:val="-3"/>
        </w:rPr>
        <w:t>material.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Common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include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edges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tabletops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legs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furniture.</w:t>
      </w:r>
      <w:r>
        <w:rPr/>
      </w:r>
    </w:p>
    <w:p>
      <w:pPr>
        <w:pStyle w:val="BodyText"/>
        <w:spacing w:line="265" w:lineRule="auto" w:before="144"/>
        <w:ind w:right="1340"/>
        <w:jc w:val="both"/>
      </w:pPr>
      <w:r>
        <w:rPr>
          <w:rFonts w:ascii="Arial"/>
          <w:b/>
          <w:color w:val="4C4D4F"/>
          <w:spacing w:val="-1"/>
        </w:rPr>
        <w:t>Compound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</w:rPr>
        <w:t>mitre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saw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portable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saw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make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accurate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crosscuts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angle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cuts</w:t>
      </w:r>
      <w:r>
        <w:rPr>
          <w:color w:val="4C4D4F"/>
          <w:spacing w:val="61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materials.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consists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large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blade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attached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mechanism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3"/>
        </w:rPr>
        <w:t> </w:t>
      </w:r>
      <w:r>
        <w:rPr>
          <w:color w:val="4C4D4F"/>
        </w:rPr>
        <w:t>can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be</w:t>
      </w:r>
      <w:r>
        <w:rPr>
          <w:color w:val="4C4D4F"/>
          <w:spacing w:val="-3"/>
        </w:rPr>
        <w:t> adjusted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cut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at</w:t>
      </w:r>
      <w:r>
        <w:rPr>
          <w:color w:val="4C4D4F"/>
          <w:spacing w:val="55"/>
          <w:w w:val="99"/>
        </w:rPr>
        <w:t> </w:t>
      </w:r>
      <w:r>
        <w:rPr>
          <w:color w:val="4C4D4F"/>
          <w:spacing w:val="-2"/>
        </w:rPr>
        <w:t>different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angles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different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bevels.</w:t>
      </w:r>
      <w:r>
        <w:rPr/>
      </w:r>
    </w:p>
    <w:p>
      <w:pPr>
        <w:pStyle w:val="BodyText"/>
        <w:spacing w:line="240" w:lineRule="auto" w:before="144"/>
        <w:ind w:right="0"/>
        <w:jc w:val="left"/>
      </w:pPr>
      <w:r>
        <w:rPr>
          <w:rFonts w:ascii="Arial" w:hAnsi="Arial" w:cs="Arial" w:eastAsia="Arial"/>
          <w:b/>
          <w:bCs/>
          <w:color w:val="4C4D4F"/>
          <w:spacing w:val="-2"/>
        </w:rPr>
        <w:t>Crosscut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cut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across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grain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length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wood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at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</w:rPr>
        <w:t>90°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angle</w:t>
      </w:r>
      <w:r>
        <w:rPr/>
      </w:r>
    </w:p>
    <w:p>
      <w:pPr>
        <w:pStyle w:val="BodyText"/>
        <w:spacing w:line="240" w:lineRule="auto" w:before="171"/>
        <w:ind w:right="0"/>
        <w:jc w:val="left"/>
      </w:pPr>
      <w:r>
        <w:rPr>
          <w:rFonts w:ascii="Arial" w:hAnsi="Arial" w:cs="Arial" w:eastAsia="Arial"/>
          <w:b/>
          <w:bCs/>
          <w:color w:val="4C4D4F"/>
          <w:spacing w:val="-2"/>
        </w:rPr>
        <w:t>Mitre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cut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across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grain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length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wood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angle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other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than</w:t>
      </w:r>
      <w:r>
        <w:rPr>
          <w:color w:val="4C4D4F"/>
          <w:spacing w:val="-3"/>
        </w:rPr>
        <w:t> </w:t>
      </w:r>
      <w:r>
        <w:rPr>
          <w:color w:val="4C4D4F"/>
        </w:rPr>
        <w:t>90°</w:t>
      </w:r>
      <w:r>
        <w:rPr/>
      </w:r>
    </w:p>
    <w:p>
      <w:pPr>
        <w:pStyle w:val="BodyText"/>
        <w:spacing w:line="265" w:lineRule="auto" w:before="171"/>
        <w:ind w:right="1482"/>
        <w:jc w:val="left"/>
      </w:pPr>
      <w:r>
        <w:rPr>
          <w:rFonts w:ascii="Arial"/>
          <w:b/>
          <w:color w:val="4C4D4F"/>
          <w:spacing w:val="-2"/>
        </w:rPr>
        <w:t>Personal</w:t>
      </w:r>
      <w:r>
        <w:rPr>
          <w:rFonts w:ascii="Arial"/>
          <w:b/>
          <w:color w:val="4C4D4F"/>
          <w:spacing w:val="-5"/>
        </w:rPr>
        <w:t> </w:t>
      </w:r>
      <w:r>
        <w:rPr>
          <w:rFonts w:ascii="Arial"/>
          <w:b/>
          <w:color w:val="4C4D4F"/>
          <w:spacing w:val="-1"/>
        </w:rPr>
        <w:t>protective</w:t>
      </w:r>
      <w:r>
        <w:rPr>
          <w:rFonts w:ascii="Arial"/>
          <w:b/>
          <w:color w:val="4C4D4F"/>
          <w:spacing w:val="-5"/>
        </w:rPr>
        <w:t> </w:t>
      </w:r>
      <w:r>
        <w:rPr>
          <w:rFonts w:ascii="Arial"/>
          <w:b/>
          <w:color w:val="4C4D4F"/>
          <w:spacing w:val="-1"/>
        </w:rPr>
        <w:t>equipment</w:t>
      </w:r>
      <w:r>
        <w:rPr>
          <w:rFonts w:ascii="Arial"/>
          <w:b/>
          <w:color w:val="4C4D4F"/>
          <w:spacing w:val="-5"/>
        </w:rPr>
        <w:t> </w:t>
      </w:r>
      <w:r>
        <w:rPr>
          <w:rFonts w:ascii="Arial"/>
          <w:b/>
          <w:color w:val="4C4D4F"/>
          <w:spacing w:val="-4"/>
        </w:rPr>
        <w:t>(</w:t>
      </w:r>
      <w:r>
        <w:rPr>
          <w:rFonts w:ascii="Arial"/>
          <w:b/>
          <w:color w:val="4C4D4F"/>
          <w:spacing w:val="-5"/>
        </w:rPr>
        <w:t>PPE</w:t>
      </w:r>
      <w:r>
        <w:rPr>
          <w:rFonts w:ascii="Arial"/>
          <w:b/>
          <w:color w:val="4C4D4F"/>
          <w:spacing w:val="-4"/>
        </w:rPr>
        <w:t>)</w:t>
      </w:r>
      <w:r>
        <w:rPr>
          <w:color w:val="4C4D4F"/>
          <w:spacing w:val="-5"/>
        </w:rPr>
        <w:t>: </w:t>
      </w:r>
      <w:r>
        <w:rPr>
          <w:color w:val="4C4D4F"/>
          <w:spacing w:val="-2"/>
        </w:rPr>
        <w:t>protective</w:t>
      </w:r>
      <w:r>
        <w:rPr>
          <w:color w:val="4C4D4F"/>
          <w:spacing w:val="-5"/>
        </w:rPr>
        <w:t> </w:t>
      </w:r>
      <w:r>
        <w:rPr>
          <w:color w:val="4C4D4F"/>
          <w:spacing w:val="-3"/>
        </w:rPr>
        <w:t>equipment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clothing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designed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shield</w:t>
      </w:r>
      <w:r>
        <w:rPr>
          <w:color w:val="4C4D4F"/>
          <w:spacing w:val="75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worker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from</w:t>
      </w:r>
      <w:r>
        <w:rPr>
          <w:color w:val="4C4D4F"/>
          <w:spacing w:val="-3"/>
        </w:rPr>
        <w:t> injury.</w:t>
      </w:r>
      <w:r>
        <w:rPr>
          <w:color w:val="4C4D4F"/>
          <w:spacing w:val="-4"/>
        </w:rPr>
        <w:t> </w:t>
      </w: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ypes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PPE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include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eye</w:t>
      </w:r>
      <w:r>
        <w:rPr>
          <w:color w:val="4C4D4F"/>
          <w:spacing w:val="-5"/>
        </w:rPr>
        <w:t>,</w:t>
      </w:r>
      <w:r>
        <w:rPr>
          <w:color w:val="4C4D4F"/>
          <w:spacing w:val="-4"/>
        </w:rPr>
        <w:t> </w:t>
      </w:r>
      <w:r>
        <w:rPr>
          <w:color w:val="4C4D4F"/>
          <w:spacing w:val="-5"/>
        </w:rPr>
        <w:t>ear</w:t>
      </w:r>
      <w:r>
        <w:rPr>
          <w:color w:val="4C4D4F"/>
          <w:spacing w:val="-6"/>
        </w:rPr>
        <w:t>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body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protection</w:t>
      </w:r>
      <w:r>
        <w:rPr>
          <w:color w:val="4C4D4F"/>
          <w:spacing w:val="-3"/>
        </w:rPr>
        <w:t> against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workplace</w:t>
      </w:r>
      <w:r>
        <w:rPr>
          <w:color w:val="4C4D4F"/>
          <w:spacing w:val="69"/>
        </w:rPr>
        <w:t> </w:t>
      </w:r>
      <w:r>
        <w:rPr>
          <w:color w:val="4C4D4F"/>
          <w:spacing w:val="-2"/>
        </w:rPr>
        <w:t>hazards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such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projectiles,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fumes,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> excessive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noise.</w:t>
      </w:r>
      <w:r>
        <w:rPr/>
      </w:r>
    </w:p>
    <w:p>
      <w:pPr>
        <w:pStyle w:val="BodyText"/>
        <w:spacing w:line="265" w:lineRule="auto" w:before="144"/>
        <w:ind w:right="1352"/>
        <w:jc w:val="left"/>
      </w:pPr>
      <w:r>
        <w:rPr>
          <w:rFonts w:ascii="Arial"/>
          <w:b/>
          <w:color w:val="4C4D4F"/>
        </w:rPr>
        <w:t>Portable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1"/>
        </w:rPr>
        <w:t>circular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saw</w:t>
      </w:r>
      <w:r>
        <w:rPr>
          <w:color w:val="4C4D4F"/>
          <w:spacing w:val="-2"/>
        </w:rPr>
        <w:t>:</w:t>
      </w:r>
      <w:r>
        <w:rPr>
          <w:color w:val="4C4D4F"/>
          <w:spacing w:val="-5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hand-held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electrically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powered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saw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cutting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common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wood</w:t>
      </w:r>
      <w:r>
        <w:rPr>
          <w:color w:val="4C4D4F"/>
          <w:spacing w:val="43"/>
        </w:rPr>
        <w:t> </w:t>
      </w:r>
      <w:r>
        <w:rPr>
          <w:color w:val="4C4D4F"/>
          <w:spacing w:val="-2"/>
        </w:rPr>
        <w:t>materials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straight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cut.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saw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consists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small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circular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blade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housed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guarded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case</w:t>
      </w:r>
      <w:r>
        <w:rPr>
          <w:color w:val="4C4D4F"/>
          <w:spacing w:val="53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baseplate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rests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material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being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cut.</w:t>
      </w:r>
      <w:r>
        <w:rPr/>
      </w:r>
    </w:p>
    <w:p>
      <w:pPr>
        <w:spacing w:line="240" w:lineRule="auto" w:before="1"/>
        <w:rPr>
          <w:rFonts w:ascii="Arial" w:hAnsi="Arial" w:cs="Arial" w:eastAsia="Arial"/>
          <w:sz w:val="25"/>
          <w:szCs w:val="25"/>
        </w:rPr>
      </w:pPr>
    </w:p>
    <w:p>
      <w:pPr>
        <w:pStyle w:val="Heading3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> </w:t>
      </w:r>
      <w:r>
        <w:rPr>
          <w:color w:val="4F61AB"/>
          <w:spacing w:val="-1"/>
        </w:rPr>
        <w:t>Time</w:t>
      </w:r>
      <w:r>
        <w:rPr>
          <w:b w:val="0"/>
        </w:rPr>
      </w:r>
    </w:p>
    <w:p>
      <w:pPr>
        <w:pStyle w:val="BodyText"/>
        <w:spacing w:line="240" w:lineRule="auto" w:before="124"/>
        <w:ind w:right="0"/>
        <w:jc w:val="left"/>
      </w:pPr>
      <w:r>
        <w:rPr>
          <w:color w:val="4C4D4F"/>
          <w:spacing w:val="4"/>
        </w:rPr>
        <w:t>2–4</w:t>
      </w:r>
      <w:r>
        <w:rPr>
          <w:color w:val="4C4D4F"/>
          <w:spacing w:val="-1"/>
        </w:rPr>
        <w:t> hours</w:t>
      </w:r>
      <w:r>
        <w:rPr/>
      </w:r>
    </w:p>
    <w:p>
      <w:pPr>
        <w:pStyle w:val="BodyText"/>
        <w:spacing w:line="284" w:lineRule="auto" w:before="137"/>
        <w:ind w:right="1482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time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this </w:t>
      </w:r>
      <w:r>
        <w:rPr>
          <w:color w:val="4C4D4F"/>
        </w:rPr>
        <w:t>activity</w:t>
      </w:r>
      <w:r>
        <w:rPr>
          <w:color w:val="4C4D4F"/>
          <w:spacing w:val="-1"/>
        </w:rPr>
        <w:t> will depend</w:t>
      </w:r>
      <w:r>
        <w:rPr>
          <w:color w:val="4C4D4F"/>
          <w:spacing w:val="-2"/>
        </w:rPr>
        <w:t> </w:t>
      </w:r>
      <w:r>
        <w:rPr>
          <w:color w:val="4C4D4F"/>
        </w:rPr>
        <w:t>on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familiarity of</w:t>
      </w:r>
      <w:r>
        <w:rPr>
          <w:color w:val="4C4D4F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> 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tools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</w:rPr>
        <w:t>scope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  <w:spacing w:val="83"/>
          <w:w w:val="99"/>
        </w:rPr>
        <w:t> </w:t>
      </w:r>
      <w:r>
        <w:rPr>
          <w:color w:val="4C4D4F"/>
          <w:spacing w:val="-1"/>
        </w:rPr>
        <w:t>project </w:t>
      </w:r>
      <w:r>
        <w:rPr>
          <w:color w:val="4C4D4F"/>
          <w:spacing w:val="-5"/>
        </w:rPr>
        <w:t>(e</w:t>
      </w:r>
      <w:r>
        <w:rPr>
          <w:color w:val="4C4D4F"/>
          <w:spacing w:val="-6"/>
        </w:rPr>
        <w:t>.</w:t>
      </w:r>
      <w:r>
        <w:rPr>
          <w:color w:val="4C4D4F"/>
          <w:spacing w:val="-5"/>
        </w:rPr>
        <w:t>g</w:t>
      </w:r>
      <w:r>
        <w:rPr>
          <w:color w:val="4C4D4F"/>
          <w:spacing w:val="-6"/>
        </w:rPr>
        <w:t>.,</w:t>
      </w:r>
      <w:r>
        <w:rPr>
          <w:color w:val="4C4D4F"/>
        </w:rPr>
        <w:t> </w:t>
      </w:r>
      <w:r>
        <w:rPr>
          <w:color w:val="4C4D4F"/>
          <w:spacing w:val="-2"/>
        </w:rPr>
        <w:t>size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2"/>
        </w:rPr>
        <w:t>wall,</w:t>
      </w:r>
      <w:r>
        <w:rPr>
          <w:color w:val="4C4D4F"/>
        </w:rPr>
        <w:t> access</w:t>
      </w:r>
      <w:r>
        <w:rPr>
          <w:color w:val="4C4D4F"/>
          <w:spacing w:val="-1"/>
        </w:rPr>
        <w:t> to </w:t>
      </w:r>
      <w:r>
        <w:rPr>
          <w:color w:val="4C4D4F"/>
        </w:rPr>
        <w:t>tools—number</w:t>
      </w:r>
      <w:r>
        <w:rPr>
          <w:color w:val="4C4D4F"/>
          <w:spacing w:val="-1"/>
        </w:rPr>
        <w:t> of</w:t>
      </w:r>
      <w:r>
        <w:rPr>
          <w:color w:val="4C4D4F"/>
        </w:rPr>
        <w:t> </w:t>
      </w:r>
      <w:r>
        <w:rPr>
          <w:color w:val="4C4D4F"/>
          <w:spacing w:val="-1"/>
        </w:rPr>
        <w:t>saws</w:t>
      </w:r>
      <w:r>
        <w:rPr>
          <w:color w:val="4C4D4F"/>
        </w:rPr>
        <w:t> </w:t>
      </w:r>
      <w:r>
        <w:rPr>
          <w:color w:val="4C4D4F"/>
          <w:spacing w:val="-2"/>
        </w:rPr>
        <w:t>available,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etc.,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numbers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  <w:spacing w:val="47"/>
          <w:w w:val="99"/>
        </w:rPr>
        <w:t> </w:t>
      </w:r>
      <w:r>
        <w:rPr>
          <w:color w:val="4C4D4F"/>
          <w:spacing w:val="-3"/>
        </w:rPr>
        <w:t>students).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26"/>
          <w:szCs w:val="26"/>
        </w:rPr>
      </w:pPr>
    </w:p>
    <w:p>
      <w:pPr>
        <w:pStyle w:val="Heading3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> </w:t>
      </w:r>
      <w:r>
        <w:rPr>
          <w:color w:val="4F61AB"/>
        </w:rPr>
        <w:t>Students</w:t>
      </w:r>
      <w:r>
        <w:rPr>
          <w:b w:val="0"/>
        </w:rPr>
      </w:r>
    </w:p>
    <w:p>
      <w:pPr>
        <w:spacing w:before="124"/>
        <w:ind w:left="56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color w:val="4C4D4F"/>
          <w:spacing w:val="-2"/>
          <w:sz w:val="22"/>
          <w:szCs w:val="22"/>
        </w:rPr>
        <w:t>20,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based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color w:val="4C4D4F"/>
          <w:sz w:val="22"/>
          <w:szCs w:val="22"/>
        </w:rPr>
        <w:t>on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the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z w:val="22"/>
          <w:szCs w:val="22"/>
        </w:rPr>
        <w:t>BC</w:t>
      </w:r>
      <w:r>
        <w:rPr>
          <w:rFonts w:ascii="Arial" w:hAnsi="Arial" w:cs="Arial" w:eastAsia="Arial"/>
          <w:i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pacing w:val="-3"/>
          <w:sz w:val="22"/>
          <w:szCs w:val="22"/>
        </w:rPr>
        <w:t>Technology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 Educators’</w:t>
      </w:r>
      <w:r>
        <w:rPr>
          <w:rFonts w:ascii="Arial" w:hAnsi="Arial" w:cs="Arial" w:eastAsia="Arial"/>
          <w:i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z w:val="22"/>
          <w:szCs w:val="22"/>
        </w:rPr>
        <w:t>Best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 Practice</w:t>
      </w:r>
      <w:r>
        <w:rPr>
          <w:rFonts w:ascii="Arial" w:hAnsi="Arial" w:cs="Arial" w:eastAsia="Arial"/>
          <w:i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Guide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;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ideal is </w:t>
      </w:r>
      <w:r>
        <w:rPr>
          <w:rFonts w:ascii="Arial" w:hAnsi="Arial" w:cs="Arial" w:eastAsia="Arial"/>
          <w:color w:val="4C4D4F"/>
          <w:spacing w:val="-4"/>
          <w:sz w:val="22"/>
          <w:szCs w:val="22"/>
        </w:rPr>
        <w:t>1</w:t>
      </w:r>
      <w:r>
        <w:rPr>
          <w:rFonts w:ascii="Arial" w:hAnsi="Arial" w:cs="Arial" w:eastAsia="Arial"/>
          <w:color w:val="4C4D4F"/>
          <w:spacing w:val="-5"/>
          <w:sz w:val="22"/>
          <w:szCs w:val="22"/>
        </w:rPr>
        <w:t>6.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3"/>
          <w:szCs w:val="13"/>
        </w:rPr>
      </w:pPr>
    </w:p>
    <w:p>
      <w:pPr>
        <w:spacing w:line="200" w:lineRule="atLeast"/>
        <w:ind w:left="450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914400" cy="320040"/>
            <wp:effectExtent l="0" t="0" r="0" b="0"/>
            <wp:docPr id="1" name="image1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37"/>
        <w:ind w:left="150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work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is </w:t>
      </w:r>
      <w:r>
        <w:rPr>
          <w:rFonts w:ascii="Arial"/>
          <w:color w:val="4C4D4F"/>
          <w:spacing w:val="1"/>
          <w:sz w:val="16"/>
        </w:rPr>
        <w:t>licensed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under a</w:t>
      </w:r>
      <w:r>
        <w:rPr>
          <w:rFonts w:ascii="Arial"/>
          <w:color w:val="4C4D4F"/>
          <w:spacing w:val="-2"/>
          <w:sz w:val="16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2"/>
          <w:sz w:val="16"/>
          <w:u w:val="single" w:color="456DA9"/>
        </w:rPr>
        <w:t>Attribution-NonCommercial-ShareAlike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C4D4F"/>
          <w:spacing w:val="1"/>
          <w:sz w:val="16"/>
        </w:rPr>
        <w:t>unless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otherwise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indicated.</w:t>
      </w:r>
      <w:r>
        <w:rPr>
          <w:rFonts w:ascii="Arial"/>
          <w:sz w:val="16"/>
        </w:rPr>
      </w:r>
    </w:p>
    <w:p>
      <w:pPr>
        <w:spacing w:after="0"/>
        <w:jc w:val="left"/>
        <w:rPr>
          <w:rFonts w:ascii="Arial" w:hAnsi="Arial" w:cs="Arial" w:eastAsia="Arial"/>
          <w:sz w:val="16"/>
          <w:szCs w:val="16"/>
        </w:rPr>
        <w:sectPr>
          <w:headerReference w:type="default" r:id="rId5"/>
          <w:headerReference w:type="even" r:id="rId6"/>
          <w:type w:val="continuous"/>
          <w:pgSz w:w="12240" w:h="15840"/>
          <w:pgMar w:header="630" w:top="1080" w:bottom="28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3"/>
        <w:spacing w:line="240" w:lineRule="auto" w:before="64"/>
        <w:ind w:left="1100" w:right="0"/>
        <w:jc w:val="left"/>
        <w:rPr>
          <w:b w:val="0"/>
          <w:bCs w:val="0"/>
        </w:rPr>
      </w:pPr>
      <w:r>
        <w:rPr>
          <w:color w:val="4F61AB"/>
          <w:spacing w:val="-2"/>
        </w:rPr>
        <w:t>Facilities</w:t>
      </w:r>
      <w:r>
        <w:rPr>
          <w:b w:val="0"/>
        </w:rPr>
      </w:r>
    </w:p>
    <w:p>
      <w:pPr>
        <w:pStyle w:val="BodyText"/>
        <w:spacing w:line="240" w:lineRule="auto" w:before="124"/>
        <w:ind w:left="1100" w:right="0"/>
        <w:jc w:val="left"/>
      </w:pPr>
      <w:r>
        <w:rPr>
          <w:color w:val="4C4D4F"/>
          <w:spacing w:val="-3"/>
        </w:rPr>
        <w:t>Technology</w:t>
      </w:r>
      <w:r>
        <w:rPr>
          <w:color w:val="4C4D4F"/>
          <w:spacing w:val="-1"/>
        </w:rPr>
        <w:t> education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shop facility </w:t>
      </w:r>
      <w:r>
        <w:rPr>
          <w:color w:val="4C4D4F"/>
          <w:spacing w:val="-2"/>
        </w:rPr>
        <w:t>required.</w:t>
      </w:r>
      <w:r>
        <w:rPr>
          <w:color w:val="4C4D4F"/>
        </w:rPr>
        <w:t> </w:t>
      </w:r>
      <w:r>
        <w:rPr>
          <w:color w:val="4C4D4F"/>
          <w:spacing w:val="-1"/>
        </w:rPr>
        <w:t>Secure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space to</w:t>
      </w:r>
      <w:r>
        <w:rPr>
          <w:color w:val="4C4D4F"/>
          <w:spacing w:val="-2"/>
        </w:rPr>
        <w:t> </w:t>
      </w:r>
      <w:r>
        <w:rPr>
          <w:color w:val="4C4D4F"/>
        </w:rPr>
        <w:t>work</w:t>
      </w:r>
      <w:r>
        <w:rPr>
          <w:color w:val="4C4D4F"/>
          <w:spacing w:val="-1"/>
        </w:rPr>
        <w:t> outside is </w:t>
      </w:r>
      <w:r>
        <w:rPr>
          <w:color w:val="4C4D4F"/>
          <w:spacing w:val="-2"/>
        </w:rPr>
        <w:t>advantageous.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30"/>
          <w:szCs w:val="30"/>
        </w:rPr>
      </w:pPr>
    </w:p>
    <w:p>
      <w:pPr>
        <w:pStyle w:val="Heading3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  <w:r>
        <w:rPr>
          <w:b w:val="0"/>
        </w:rPr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124" w:after="0"/>
        <w:ind w:left="1640" w:right="0" w:hanging="270"/>
        <w:jc w:val="left"/>
      </w:pPr>
      <w:r>
        <w:rPr>
          <w:color w:val="4C4D4F"/>
          <w:spacing w:val="-1"/>
        </w:rPr>
        <w:t>Aprons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5"/>
        </w:rPr>
        <w:t>E</w:t>
      </w:r>
      <w:r>
        <w:rPr>
          <w:color w:val="4C4D4F"/>
          <w:spacing w:val="-4"/>
        </w:rPr>
        <w:t>ye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protection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hearing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protection</w:t>
      </w:r>
      <w:r>
        <w:rPr>
          <w:color w:val="4C4D4F"/>
          <w:spacing w:val="-3"/>
        </w:rPr>
        <w:t> (PPE)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1"/>
        </w:rPr>
        <w:t>Compound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mitre saw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</w:rPr>
        <w:t>Portable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circular saw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</w:rPr>
        <w:t>Extension</w:t>
      </w:r>
      <w:r>
        <w:rPr>
          <w:color w:val="4C4D4F"/>
          <w:spacing w:val="-1"/>
        </w:rPr>
        <w:t> </w:t>
      </w:r>
      <w:r>
        <w:rPr>
          <w:color w:val="4C4D4F"/>
        </w:rPr>
        <w:t>cord</w:t>
      </w:r>
      <w:r>
        <w:rPr>
          <w:color w:val="4C4D4F"/>
          <w:spacing w:val="-1"/>
        </w:rPr>
        <w:t> (if necessary)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1"/>
        </w:rPr>
        <w:t>Sawhorses for</w:t>
      </w:r>
      <w:r>
        <w:rPr>
          <w:color w:val="4C4D4F"/>
        </w:rPr>
        <w:t> supporting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material being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cut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30"/>
          <w:szCs w:val="30"/>
        </w:rPr>
      </w:pPr>
    </w:p>
    <w:p>
      <w:pPr>
        <w:pStyle w:val="Heading3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</w:rPr>
        <w:t>Materials</w:t>
      </w:r>
      <w:r>
        <w:rPr>
          <w:b w:val="0"/>
        </w:rPr>
      </w:r>
    </w:p>
    <w:p>
      <w:pPr>
        <w:pStyle w:val="BodyText"/>
        <w:spacing w:line="240" w:lineRule="auto" w:before="124"/>
        <w:ind w:left="1100" w:right="0"/>
        <w:jc w:val="left"/>
      </w:pPr>
      <w:r>
        <w:rPr>
          <w:color w:val="4C4D4F"/>
        </w:rPr>
        <w:t>2</w:t>
      </w:r>
      <w:r>
        <w:rPr>
          <w:color w:val="4C4D4F"/>
          <w:spacing w:val="-35"/>
        </w:rPr>
        <w:t> </w:t>
      </w:r>
      <w:r>
        <w:rPr>
          <w:color w:val="4C4D4F"/>
        </w:rPr>
        <w:t>×</w:t>
      </w:r>
      <w:r>
        <w:rPr>
          <w:color w:val="4C4D4F"/>
          <w:spacing w:val="-34"/>
        </w:rPr>
        <w:t> </w:t>
      </w:r>
      <w:r>
        <w:rPr>
          <w:color w:val="4C4D4F"/>
          <w:spacing w:val="-2"/>
        </w:rPr>
        <w:t>4"</w:t>
      </w:r>
      <w:r>
        <w:rPr>
          <w:color w:val="4C4D4F"/>
          <w:spacing w:val="-1"/>
        </w:rPr>
        <w:t> </w:t>
      </w:r>
      <w:r>
        <w:rPr>
          <w:color w:val="4C4D4F"/>
        </w:rPr>
        <w:t>or</w:t>
      </w:r>
      <w:r>
        <w:rPr>
          <w:color w:val="4C4D4F"/>
          <w:spacing w:val="-1"/>
        </w:rPr>
        <w:t> </w:t>
      </w:r>
      <w:r>
        <w:rPr>
          <w:color w:val="4C4D4F"/>
        </w:rPr>
        <w:t>2</w:t>
      </w:r>
      <w:r>
        <w:rPr>
          <w:color w:val="4C4D4F"/>
          <w:spacing w:val="-34"/>
        </w:rPr>
        <w:t> </w:t>
      </w:r>
      <w:r>
        <w:rPr>
          <w:color w:val="4C4D4F"/>
        </w:rPr>
        <w:t>×</w:t>
      </w:r>
      <w:r>
        <w:rPr>
          <w:color w:val="4C4D4F"/>
          <w:spacing w:val="-35"/>
        </w:rPr>
        <w:t> </w:t>
      </w:r>
      <w:r>
        <w:rPr>
          <w:color w:val="4C4D4F"/>
          <w:spacing w:val="1"/>
        </w:rPr>
        <w:t>6"</w:t>
      </w:r>
      <w:r>
        <w:rPr>
          <w:color w:val="4C4D4F"/>
          <w:spacing w:val="-1"/>
        </w:rPr>
        <w:t> scraps</w:t>
      </w:r>
      <w:r>
        <w:rPr>
          <w:color w:val="4C4D4F"/>
        </w:rPr>
        <w:t> </w:t>
      </w:r>
      <w:r>
        <w:rPr>
          <w:color w:val="4C4D4F"/>
          <w:spacing w:val="-1"/>
        </w:rPr>
        <w:t>for practice</w:t>
      </w:r>
      <w:r>
        <w:rPr>
          <w:color w:val="4C4D4F"/>
          <w:spacing w:val="-2"/>
        </w:rPr>
        <w:t> </w:t>
      </w:r>
      <w:r>
        <w:rPr>
          <w:color w:val="4C4D4F"/>
        </w:rPr>
        <w:t>cutting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30"/>
          <w:szCs w:val="30"/>
        </w:rPr>
      </w:pPr>
    </w:p>
    <w:p>
      <w:pPr>
        <w:pStyle w:val="Heading3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  <w:spacing w:val="-1"/>
        </w:rPr>
        <w:t>Resources</w:t>
      </w:r>
      <w:r>
        <w:rPr>
          <w:b w:val="0"/>
        </w:rPr>
      </w:r>
    </w:p>
    <w:p>
      <w:pPr>
        <w:spacing w:before="124"/>
        <w:ind w:left="1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i/>
          <w:color w:val="4C4D4F"/>
          <w:spacing w:val="1"/>
          <w:sz w:val="22"/>
          <w:szCs w:val="22"/>
        </w:rPr>
        <w:t>HEADS</w:t>
      </w:r>
      <w:r>
        <w:rPr>
          <w:rFonts w:ascii="Arial" w:hAnsi="Arial" w:cs="Arial" w:eastAsia="Arial"/>
          <w:b/>
          <w:bCs/>
          <w:i/>
          <w:color w:val="4C4D4F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i/>
          <w:color w:val="4C4D4F"/>
          <w:sz w:val="22"/>
          <w:szCs w:val="22"/>
        </w:rPr>
        <w:t>UP!</w:t>
      </w:r>
      <w:r>
        <w:rPr>
          <w:rFonts w:ascii="Arial" w:hAnsi="Arial" w:cs="Arial" w:eastAsia="Arial"/>
          <w:b/>
          <w:bCs/>
          <w:i/>
          <w:color w:val="4C4D4F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i/>
          <w:color w:val="4C4D4F"/>
          <w:sz w:val="22"/>
          <w:szCs w:val="22"/>
        </w:rPr>
        <w:t>For</w:t>
      </w:r>
      <w:r>
        <w:rPr>
          <w:rFonts w:ascii="Arial" w:hAnsi="Arial" w:cs="Arial" w:eastAsia="Arial"/>
          <w:b/>
          <w:bCs/>
          <w:i/>
          <w:color w:val="4C4D4F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i/>
          <w:color w:val="4C4D4F"/>
          <w:spacing w:val="2"/>
          <w:sz w:val="22"/>
          <w:szCs w:val="22"/>
        </w:rPr>
        <w:t>Safety</w:t>
      </w:r>
      <w:r>
        <w:rPr>
          <w:rFonts w:ascii="Arial" w:hAnsi="Arial" w:cs="Arial" w:eastAsia="Arial"/>
          <w:b/>
          <w:bCs/>
          <w:color w:val="4C4D4F"/>
          <w:spacing w:val="2"/>
          <w:sz w:val="22"/>
          <w:szCs w:val="22"/>
        </w:rPr>
        <w:t>—A</w:t>
      </w:r>
      <w:r>
        <w:rPr>
          <w:rFonts w:ascii="Arial" w:hAnsi="Arial" w:cs="Arial" w:eastAsia="Arial"/>
          <w:b/>
          <w:bCs/>
          <w:color w:val="4C4D4F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4C4D4F"/>
          <w:spacing w:val="1"/>
          <w:sz w:val="22"/>
          <w:szCs w:val="22"/>
        </w:rPr>
        <w:t>Safety</w:t>
      </w:r>
      <w:r>
        <w:rPr>
          <w:rFonts w:ascii="Arial" w:hAnsi="Arial" w:cs="Arial" w:eastAsia="Arial"/>
          <w:b/>
          <w:bCs/>
          <w:color w:val="4C4D4F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4C4D4F"/>
          <w:sz w:val="22"/>
          <w:szCs w:val="22"/>
        </w:rPr>
        <w:t>Handbook</w:t>
      </w:r>
      <w:r>
        <w:rPr>
          <w:rFonts w:ascii="Arial" w:hAnsi="Arial" w:cs="Arial" w:eastAsia="Arial"/>
          <w:b/>
          <w:bCs/>
          <w:color w:val="4C4D4F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4C4D4F"/>
          <w:sz w:val="22"/>
          <w:szCs w:val="22"/>
        </w:rPr>
        <w:t>for</w:t>
      </w:r>
      <w:r>
        <w:rPr>
          <w:rFonts w:ascii="Arial" w:hAnsi="Arial" w:cs="Arial" w:eastAsia="Arial"/>
          <w:b/>
          <w:bCs/>
          <w:color w:val="4C4D4F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4C4D4F"/>
          <w:spacing w:val="-2"/>
          <w:sz w:val="22"/>
          <w:szCs w:val="22"/>
        </w:rPr>
        <w:t>Technology</w:t>
      </w:r>
      <w:r>
        <w:rPr>
          <w:rFonts w:ascii="Arial" w:hAnsi="Arial" w:cs="Arial" w:eastAsia="Arial"/>
          <w:b/>
          <w:bCs/>
          <w:color w:val="4C4D4F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4C4D4F"/>
          <w:sz w:val="22"/>
          <w:szCs w:val="22"/>
        </w:rPr>
        <w:t>Education</w:t>
      </w:r>
      <w:r>
        <w:rPr>
          <w:rFonts w:ascii="Arial" w:hAnsi="Arial" w:cs="Arial" w:eastAsia="Arial"/>
          <w:b/>
          <w:bCs/>
          <w:color w:val="4C4D4F"/>
          <w:spacing w:val="-5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4C4D4F"/>
          <w:spacing w:val="-1"/>
          <w:sz w:val="22"/>
          <w:szCs w:val="22"/>
        </w:rPr>
        <w:t>Teachers—</w:t>
      </w:r>
      <w:r>
        <w:rPr>
          <w:rFonts w:ascii="Arial" w:hAnsi="Arial" w:cs="Arial" w:eastAsia="Arial"/>
          <w:sz w:val="22"/>
          <w:szCs w:val="22"/>
        </w:rPr>
      </w:r>
    </w:p>
    <w:p>
      <w:pPr>
        <w:pStyle w:val="Heading4"/>
        <w:spacing w:line="240" w:lineRule="auto" w:before="47"/>
        <w:ind w:left="1100" w:right="0"/>
        <w:jc w:val="left"/>
        <w:rPr>
          <w:b w:val="0"/>
          <w:bCs w:val="0"/>
        </w:rPr>
      </w:pPr>
      <w:r>
        <w:rPr>
          <w:color w:val="4C4D4F"/>
          <w:spacing w:val="1"/>
        </w:rPr>
        <w:t>Ministry</w:t>
      </w:r>
      <w:r>
        <w:rPr>
          <w:color w:val="4C4D4F"/>
          <w:spacing w:val="-7"/>
        </w:rPr>
        <w:t> </w:t>
      </w:r>
      <w:r>
        <w:rPr>
          <w:color w:val="4C4D4F"/>
        </w:rPr>
        <w:t>of</w:t>
      </w:r>
      <w:r>
        <w:rPr>
          <w:color w:val="4C4D4F"/>
          <w:spacing w:val="-7"/>
        </w:rPr>
        <w:t> </w:t>
      </w:r>
      <w:r>
        <w:rPr>
          <w:color w:val="4C4D4F"/>
        </w:rPr>
        <w:t>Education</w:t>
      </w:r>
      <w:r>
        <w:rPr>
          <w:b w:val="0"/>
        </w:rPr>
      </w:r>
    </w:p>
    <w:p>
      <w:pPr>
        <w:pStyle w:val="BodyText"/>
        <w:spacing w:line="240" w:lineRule="auto" w:before="137"/>
        <w:ind w:left="1100" w:right="0"/>
        <w:jc w:val="left"/>
      </w:pPr>
      <w:hyperlink r:id="rId10">
        <w:r>
          <w:rPr>
            <w:color w:val="4C4D4F"/>
            <w:spacing w:val="-1"/>
          </w:rPr>
          <w:t>http://www.bced.gov.bc.ca/irp/resdocs/headsup.pdf</w:t>
        </w:r>
        <w:r>
          <w:rPr/>
        </w:r>
      </w:hyperlink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C4D4F"/>
        </w:rPr>
        <w:t>Portable</w:t>
      </w:r>
      <w:r>
        <w:rPr>
          <w:color w:val="4C4D4F"/>
          <w:spacing w:val="-2"/>
        </w:rPr>
        <w:t> Power</w:t>
      </w:r>
      <w:r>
        <w:rPr>
          <w:color w:val="4C4D4F"/>
          <w:spacing w:val="-1"/>
        </w:rPr>
        <w:t> 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ools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Safety Information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Sheet,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page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49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</w:rPr>
        <w:t>Portable</w:t>
      </w:r>
      <w:r>
        <w:rPr>
          <w:color w:val="4C4D4F"/>
          <w:spacing w:val="-2"/>
        </w:rPr>
        <w:t> Power</w:t>
      </w:r>
      <w:r>
        <w:rPr>
          <w:color w:val="4C4D4F"/>
          <w:spacing w:val="-1"/>
        </w:rPr>
        <w:t> 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ools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Safety Quiz,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page</w:t>
      </w:r>
      <w:r>
        <w:rPr>
          <w:color w:val="4C4D4F"/>
          <w:spacing w:val="-2"/>
        </w:rPr>
        <w:t> </w:t>
      </w:r>
      <w:r>
        <w:rPr>
          <w:color w:val="4C4D4F"/>
        </w:rPr>
        <w:t>50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</w:rPr>
        <w:t>Portable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Circular </w:t>
      </w:r>
      <w:r>
        <w:rPr>
          <w:color w:val="4C4D4F"/>
          <w:spacing w:val="-2"/>
        </w:rPr>
        <w:t>Saw </w:t>
      </w:r>
      <w:r>
        <w:rPr>
          <w:color w:val="4C4D4F"/>
          <w:spacing w:val="-1"/>
        </w:rPr>
        <w:t>Information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Sheet, page </w:t>
      </w:r>
      <w:r>
        <w:rPr>
          <w:color w:val="4C4D4F"/>
          <w:spacing w:val="-4"/>
        </w:rPr>
        <w:t>61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</w:rPr>
        <w:t>Portable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Circular </w:t>
      </w:r>
      <w:r>
        <w:rPr>
          <w:color w:val="4C4D4F"/>
          <w:spacing w:val="-2"/>
        </w:rPr>
        <w:t>Saw </w:t>
      </w:r>
      <w:r>
        <w:rPr>
          <w:color w:val="4C4D4F"/>
          <w:spacing w:val="-1"/>
        </w:rPr>
        <w:t>Safety Quiz, page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62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Heading4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C4D4F"/>
        </w:rPr>
        <w:t>Compound</w:t>
      </w:r>
      <w:r>
        <w:rPr>
          <w:color w:val="4C4D4F"/>
          <w:spacing w:val="-5"/>
        </w:rPr>
        <w:t> </w:t>
      </w:r>
      <w:r>
        <w:rPr>
          <w:color w:val="4C4D4F"/>
          <w:spacing w:val="1"/>
        </w:rPr>
        <w:t>Mitre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Saw</w:t>
      </w:r>
      <w:r>
        <w:rPr>
          <w:color w:val="4C4D4F"/>
          <w:spacing w:val="-4"/>
        </w:rPr>
        <w:t> </w:t>
      </w:r>
      <w:r>
        <w:rPr>
          <w:color w:val="4C4D4F"/>
          <w:spacing w:val="1"/>
        </w:rPr>
        <w:t>Safety</w:t>
      </w:r>
      <w:r>
        <w:rPr>
          <w:color w:val="4C4D4F"/>
          <w:spacing w:val="-5"/>
        </w:rPr>
        <w:t> </w:t>
      </w:r>
      <w:r>
        <w:rPr>
          <w:color w:val="4C4D4F"/>
        </w:rPr>
        <w:t>Sheet</w:t>
      </w:r>
      <w:r>
        <w:rPr>
          <w:b w:val="0"/>
        </w:rPr>
      </w:r>
    </w:p>
    <w:p>
      <w:pPr>
        <w:spacing w:after="0" w:line="240" w:lineRule="auto"/>
        <w:jc w:val="left"/>
        <w:sectPr>
          <w:footerReference w:type="even" r:id="rId8"/>
          <w:footerReference w:type="default" r:id="rId9"/>
          <w:pgSz w:w="12240" w:h="15840"/>
          <w:pgMar w:footer="643" w:header="630" w:top="1080" w:bottom="840" w:left="340" w:right="880"/>
          <w:pgNumType w:start="2"/>
        </w:sect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before="224"/>
        <w:ind w:left="560" w:right="0" w:firstLine="0"/>
        <w:jc w:val="left"/>
        <w:rPr>
          <w:rFonts w:ascii="Arial" w:hAnsi="Arial" w:cs="Arial" w:eastAsia="Arial"/>
          <w:sz w:val="40"/>
          <w:szCs w:val="40"/>
        </w:rPr>
      </w:pPr>
      <w:r>
        <w:rPr>
          <w:rFonts w:ascii="Arial"/>
          <w:b/>
          <w:color w:val="4F61AB"/>
          <w:spacing w:val="-2"/>
          <w:sz w:val="40"/>
        </w:rPr>
        <w:t>Demonstration:</w:t>
      </w:r>
      <w:r>
        <w:rPr>
          <w:rFonts w:ascii="Arial"/>
          <w:b/>
          <w:color w:val="4F61AB"/>
          <w:spacing w:val="-11"/>
          <w:sz w:val="40"/>
        </w:rPr>
        <w:t> </w:t>
      </w:r>
      <w:r>
        <w:rPr>
          <w:rFonts w:ascii="Arial"/>
          <w:b/>
          <w:color w:val="4F61AB"/>
          <w:sz w:val="40"/>
        </w:rPr>
        <w:t>Portable</w:t>
      </w:r>
      <w:r>
        <w:rPr>
          <w:rFonts w:ascii="Arial"/>
          <w:b/>
          <w:color w:val="4F61AB"/>
          <w:spacing w:val="-12"/>
          <w:sz w:val="40"/>
        </w:rPr>
        <w:t> </w:t>
      </w:r>
      <w:r>
        <w:rPr>
          <w:rFonts w:ascii="Arial"/>
          <w:b/>
          <w:color w:val="4F61AB"/>
          <w:spacing w:val="-3"/>
          <w:sz w:val="40"/>
        </w:rPr>
        <w:t>Circular</w:t>
      </w:r>
      <w:r>
        <w:rPr>
          <w:rFonts w:ascii="Arial"/>
          <w:b/>
          <w:color w:val="4F61AB"/>
          <w:spacing w:val="-11"/>
          <w:sz w:val="40"/>
        </w:rPr>
        <w:t> </w:t>
      </w:r>
      <w:r>
        <w:rPr>
          <w:rFonts w:ascii="Arial"/>
          <w:b/>
          <w:color w:val="4F61AB"/>
          <w:spacing w:val="-2"/>
          <w:sz w:val="40"/>
        </w:rPr>
        <w:t>Saw</w:t>
      </w:r>
      <w:r>
        <w:rPr>
          <w:rFonts w:ascii="Arial"/>
          <w:sz w:val="4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51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BodyText"/>
        <w:numPr>
          <w:ilvl w:val="0"/>
          <w:numId w:val="2"/>
        </w:numPr>
        <w:tabs>
          <w:tab w:pos="1040" w:val="left" w:leader="none"/>
        </w:tabs>
        <w:spacing w:line="284" w:lineRule="auto" w:before="188" w:after="0"/>
        <w:ind w:left="1040" w:right="1352" w:hanging="320"/>
        <w:jc w:val="left"/>
      </w:pPr>
      <w:r>
        <w:rPr>
          <w:color w:val="4C4D4F"/>
          <w:spacing w:val="-1"/>
        </w:rPr>
        <w:t>Outline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purpose of the </w:t>
      </w:r>
      <w:r>
        <w:rPr>
          <w:color w:val="4C4D4F"/>
        </w:rPr>
        <w:t>activity</w:t>
      </w:r>
      <w:r>
        <w:rPr>
          <w:color w:val="4C4D4F"/>
          <w:spacing w:val="-1"/>
        </w:rPr>
        <w:t> and</w:t>
      </w:r>
      <w:r>
        <w:rPr>
          <w:color w:val="4C4D4F"/>
          <w:spacing w:val="-2"/>
        </w:rPr>
        <w:t> review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</w:rPr>
        <w:t>importance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general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safety</w:t>
      </w:r>
      <w:r>
        <w:rPr>
          <w:color w:val="4C4D4F"/>
        </w:rPr>
        <w:t> 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job</w:t>
      </w:r>
      <w:r>
        <w:rPr>
          <w:color w:val="4C4D4F"/>
          <w:spacing w:val="65"/>
        </w:rPr>
        <w:t> </w:t>
      </w:r>
      <w:r>
        <w:rPr>
          <w:color w:val="4C4D4F"/>
          <w:spacing w:val="-3"/>
        </w:rPr>
        <w:t>site.</w:t>
      </w:r>
      <w:r>
        <w:rPr/>
      </w:r>
    </w:p>
    <w:p>
      <w:pPr>
        <w:pStyle w:val="BodyText"/>
        <w:numPr>
          <w:ilvl w:val="0"/>
          <w:numId w:val="2"/>
        </w:numPr>
        <w:tabs>
          <w:tab w:pos="1040" w:val="left" w:leader="none"/>
        </w:tabs>
        <w:spacing w:line="284" w:lineRule="auto" w:before="91" w:after="0"/>
        <w:ind w:left="1040" w:right="1545" w:hanging="320"/>
        <w:jc w:val="left"/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students</w:t>
      </w:r>
      <w:r>
        <w:rPr>
          <w:color w:val="4C4D4F"/>
          <w:spacing w:val="-1"/>
        </w:rPr>
        <w:t> read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through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Heads </w:t>
      </w:r>
      <w:r>
        <w:rPr>
          <w:color w:val="4C4D4F"/>
          <w:spacing w:val="-2"/>
        </w:rPr>
        <w:t>Up!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For</w:t>
      </w:r>
      <w:r>
        <w:rPr>
          <w:color w:val="4C4D4F"/>
          <w:spacing w:val="-1"/>
        </w:rPr>
        <w:t> Safety </w:t>
      </w:r>
      <w:r>
        <w:rPr>
          <w:color w:val="4C4D4F"/>
        </w:rPr>
        <w:t>–</w:t>
      </w:r>
      <w:r>
        <w:rPr>
          <w:color w:val="4C4D4F"/>
          <w:spacing w:val="-2"/>
        </w:rPr>
        <w:t> </w:t>
      </w:r>
      <w:r>
        <w:rPr>
          <w:color w:val="4C4D4F"/>
        </w:rPr>
        <w:t>Portable</w:t>
      </w:r>
      <w:r>
        <w:rPr>
          <w:color w:val="4C4D4F"/>
          <w:spacing w:val="-2"/>
        </w:rPr>
        <w:t> Power</w:t>
      </w:r>
      <w:r>
        <w:rPr>
          <w:color w:val="4C4D4F"/>
          <w:spacing w:val="-1"/>
        </w:rPr>
        <w:t> 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ools</w:t>
      </w:r>
      <w:r>
        <w:rPr>
          <w:color w:val="4C4D4F"/>
          <w:spacing w:val="-1"/>
        </w:rPr>
        <w:t> Safety</w:t>
      </w:r>
      <w:r>
        <w:rPr>
          <w:color w:val="4C4D4F"/>
          <w:spacing w:val="59"/>
        </w:rPr>
        <w:t> </w:t>
      </w:r>
      <w:r>
        <w:rPr>
          <w:color w:val="4C4D4F"/>
          <w:spacing w:val="-1"/>
        </w:rPr>
        <w:t>Information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Sheet. This</w:t>
      </w:r>
      <w:r>
        <w:rPr>
          <w:color w:val="4C4D4F"/>
        </w:rPr>
        <w:t> can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preceded </w:t>
      </w:r>
      <w:r>
        <w:rPr>
          <w:color w:val="4C4D4F"/>
        </w:rPr>
        <w:t>or</w:t>
      </w:r>
      <w:r>
        <w:rPr>
          <w:color w:val="4C4D4F"/>
          <w:spacing w:val="-1"/>
        </w:rPr>
        <w:t> followed </w:t>
      </w:r>
      <w:r>
        <w:rPr>
          <w:color w:val="4C4D4F"/>
          <w:spacing w:val="-3"/>
        </w:rPr>
        <w:t>by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short</w:t>
      </w:r>
      <w:r>
        <w:rPr>
          <w:color w:val="4C4D4F"/>
        </w:rPr>
        <w:t> </w:t>
      </w:r>
      <w:r>
        <w:rPr>
          <w:color w:val="4C4D4F"/>
          <w:spacing w:val="-1"/>
        </w:rPr>
        <w:t>introduction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</w:rPr>
        <w:t>portable</w:t>
      </w:r>
      <w:r>
        <w:rPr>
          <w:color w:val="4C4D4F"/>
          <w:spacing w:val="67"/>
        </w:rPr>
        <w:t> </w:t>
      </w:r>
      <w:r>
        <w:rPr>
          <w:color w:val="4C4D4F"/>
          <w:spacing w:val="-2"/>
        </w:rPr>
        <w:t>power </w:t>
      </w:r>
      <w:r>
        <w:rPr>
          <w:color w:val="4C4D4F"/>
          <w:spacing w:val="-1"/>
        </w:rPr>
        <w:t>tool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safety.</w:t>
      </w:r>
      <w:r>
        <w:rPr/>
      </w:r>
    </w:p>
    <w:p>
      <w:pPr>
        <w:pStyle w:val="BodyText"/>
        <w:numPr>
          <w:ilvl w:val="0"/>
          <w:numId w:val="2"/>
        </w:numPr>
        <w:tabs>
          <w:tab w:pos="1040" w:val="left" w:leader="none"/>
        </w:tabs>
        <w:spacing w:line="284" w:lineRule="auto" w:before="91" w:after="0"/>
        <w:ind w:left="1040" w:right="1482" w:hanging="320"/>
        <w:jc w:val="left"/>
      </w:pPr>
      <w:r>
        <w:rPr>
          <w:color w:val="4C4D4F"/>
          <w:spacing w:val="-1"/>
        </w:rPr>
        <w:t>Students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should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complete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Heads </w:t>
      </w:r>
      <w:r>
        <w:rPr>
          <w:color w:val="4C4D4F"/>
          <w:spacing w:val="-2"/>
        </w:rPr>
        <w:t>Up! </w:t>
      </w:r>
      <w:r>
        <w:rPr>
          <w:color w:val="4C4D4F"/>
        </w:rPr>
        <w:t>–</w:t>
      </w:r>
      <w:r>
        <w:rPr>
          <w:color w:val="4C4D4F"/>
          <w:spacing w:val="-2"/>
        </w:rPr>
        <w:t> </w:t>
      </w:r>
      <w:r>
        <w:rPr>
          <w:color w:val="4C4D4F"/>
        </w:rPr>
        <w:t>Portable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Power 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ools</w:t>
      </w:r>
      <w:r>
        <w:rPr>
          <w:color w:val="4C4D4F"/>
          <w:spacing w:val="-1"/>
        </w:rPr>
        <w:t> Safety Quiz.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Students</w:t>
      </w:r>
      <w:r>
        <w:rPr>
          <w:color w:val="4C4D4F"/>
          <w:spacing w:val="33"/>
        </w:rPr>
        <w:t> </w:t>
      </w:r>
      <w:r>
        <w:rPr>
          <w:color w:val="4C4D4F"/>
        </w:rPr>
        <w:t>can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group </w:t>
      </w:r>
      <w:r>
        <w:rPr>
          <w:color w:val="4C4D4F"/>
        </w:rPr>
        <w:t>mark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quiz</w:t>
      </w:r>
      <w:r>
        <w:rPr>
          <w:color w:val="4C4D4F"/>
        </w:rPr>
        <w:t> or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teacher</w:t>
      </w:r>
      <w:r>
        <w:rPr>
          <w:color w:val="4C4D4F"/>
        </w:rPr>
        <w:t> can</w:t>
      </w:r>
      <w:r>
        <w:rPr>
          <w:color w:val="4C4D4F"/>
          <w:spacing w:val="-1"/>
        </w:rPr>
        <w:t> </w:t>
      </w:r>
      <w:r>
        <w:rPr>
          <w:color w:val="4C4D4F"/>
        </w:rPr>
        <w:t>collect</w:t>
      </w:r>
      <w:r>
        <w:rPr>
          <w:color w:val="4C4D4F"/>
          <w:spacing w:val="-1"/>
        </w:rPr>
        <w:t> and </w:t>
      </w:r>
      <w:r>
        <w:rPr>
          <w:color w:val="4C4D4F"/>
        </w:rPr>
        <w:t>mark </w:t>
      </w:r>
      <w:r>
        <w:rPr>
          <w:color w:val="4C4D4F"/>
          <w:spacing w:val="-1"/>
        </w:rPr>
        <w:t>them.</w:t>
      </w:r>
      <w:r>
        <w:rPr/>
      </w:r>
    </w:p>
    <w:p>
      <w:pPr>
        <w:pStyle w:val="BodyText"/>
        <w:numPr>
          <w:ilvl w:val="0"/>
          <w:numId w:val="2"/>
        </w:numPr>
        <w:tabs>
          <w:tab w:pos="1040" w:val="left" w:leader="none"/>
        </w:tabs>
        <w:spacing w:line="284" w:lineRule="auto" w:before="91" w:after="0"/>
        <w:ind w:left="1040" w:right="1180" w:hanging="32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teacher should begin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1"/>
        </w:rPr>
        <w:t>activty</w:t>
      </w:r>
      <w:r>
        <w:rPr>
          <w:color w:val="4C4D4F"/>
          <w:spacing w:val="-1"/>
        </w:rPr>
        <w:t> with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demonstration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parts</w:t>
      </w:r>
      <w:r>
        <w:rPr>
          <w:color w:val="4C4D4F"/>
          <w:spacing w:val="-1"/>
        </w:rPr>
        <w:t> 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4"/>
        </w:rPr>
        <w:t>saw</w:t>
      </w:r>
      <w:r>
        <w:rPr>
          <w:color w:val="4C4D4F"/>
          <w:spacing w:val="-5"/>
        </w:rPr>
        <w:t>.</w:t>
      </w:r>
      <w:r>
        <w:rPr>
          <w:color w:val="4C4D4F"/>
        </w:rPr>
        <w:t> </w:t>
      </w:r>
      <w:r>
        <w:rPr>
          <w:color w:val="4C4D4F"/>
          <w:spacing w:val="-1"/>
        </w:rPr>
        <w:t>It should</w:t>
      </w:r>
      <w:r>
        <w:rPr>
          <w:color w:val="4C4D4F"/>
          <w:spacing w:val="57"/>
        </w:rPr>
        <w:t> </w:t>
      </w:r>
      <w:r>
        <w:rPr>
          <w:color w:val="4C4D4F"/>
          <w:spacing w:val="-1"/>
        </w:rPr>
        <w:t>consist</w:t>
      </w:r>
      <w:r>
        <w:rPr>
          <w:color w:val="4C4D4F"/>
          <w:spacing w:val="-2"/>
        </w:rPr>
        <w:t> of:</w:t>
      </w:r>
      <w:r>
        <w:rPr/>
      </w:r>
    </w:p>
    <w:p>
      <w:pPr>
        <w:pStyle w:val="BodyText"/>
        <w:numPr>
          <w:ilvl w:val="1"/>
          <w:numId w:val="2"/>
        </w:numPr>
        <w:tabs>
          <w:tab w:pos="1280" w:val="left" w:leader="none"/>
        </w:tabs>
        <w:spacing w:line="240" w:lineRule="auto" w:before="91" w:after="0"/>
        <w:ind w:left="1280" w:right="0" w:hanging="270"/>
        <w:jc w:val="left"/>
      </w:pP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ype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blade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used and method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removing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attaching the blade</w:t>
      </w:r>
      <w:r>
        <w:rPr/>
      </w:r>
    </w:p>
    <w:p>
      <w:pPr>
        <w:pStyle w:val="BodyText"/>
        <w:numPr>
          <w:ilvl w:val="1"/>
          <w:numId w:val="2"/>
        </w:numPr>
        <w:tabs>
          <w:tab w:pos="1280" w:val="left" w:leader="none"/>
        </w:tabs>
        <w:spacing w:line="240" w:lineRule="auto" w:before="83" w:after="0"/>
        <w:ind w:left="1280" w:right="0" w:hanging="270"/>
        <w:jc w:val="left"/>
      </w:pPr>
      <w:r>
        <w:rPr>
          <w:color w:val="4C4D4F"/>
        </w:rPr>
        <w:t>Arbor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nut</w:t>
      </w:r>
      <w:r>
        <w:rPr>
          <w:color w:val="4C4D4F"/>
          <w:spacing w:val="-1"/>
        </w:rPr>
        <w:t> holding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blade 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position</w:t>
      </w:r>
      <w:r>
        <w:rPr/>
      </w:r>
    </w:p>
    <w:p>
      <w:pPr>
        <w:pStyle w:val="BodyText"/>
        <w:numPr>
          <w:ilvl w:val="1"/>
          <w:numId w:val="2"/>
        </w:numPr>
        <w:tabs>
          <w:tab w:pos="1280" w:val="left" w:leader="none"/>
        </w:tabs>
        <w:spacing w:line="240" w:lineRule="auto" w:before="83" w:after="0"/>
        <w:ind w:left="1280" w:right="0" w:hanging="270"/>
        <w:jc w:val="left"/>
      </w:pPr>
      <w:r>
        <w:rPr>
          <w:color w:val="4C4D4F"/>
          <w:spacing w:val="-1"/>
        </w:rPr>
        <w:t>Saw base</w:t>
      </w:r>
      <w:r>
        <w:rPr/>
      </w:r>
    </w:p>
    <w:p>
      <w:pPr>
        <w:pStyle w:val="BodyText"/>
        <w:numPr>
          <w:ilvl w:val="1"/>
          <w:numId w:val="2"/>
        </w:numPr>
        <w:tabs>
          <w:tab w:pos="1280" w:val="left" w:leader="none"/>
        </w:tabs>
        <w:spacing w:line="240" w:lineRule="auto" w:before="83" w:after="0"/>
        <w:ind w:left="1280" w:right="0" w:hanging="270"/>
        <w:jc w:val="left"/>
      </w:pPr>
      <w:r>
        <w:rPr>
          <w:color w:val="4C4D4F"/>
          <w:spacing w:val="-1"/>
        </w:rPr>
        <w:t>Guard</w:t>
      </w:r>
      <w:r>
        <w:rPr/>
      </w:r>
    </w:p>
    <w:p>
      <w:pPr>
        <w:pStyle w:val="BodyText"/>
        <w:numPr>
          <w:ilvl w:val="1"/>
          <w:numId w:val="2"/>
        </w:numPr>
        <w:tabs>
          <w:tab w:pos="1280" w:val="left" w:leader="none"/>
        </w:tabs>
        <w:spacing w:line="240" w:lineRule="auto" w:before="83" w:after="0"/>
        <w:ind w:left="1280" w:right="0" w:hanging="270"/>
        <w:jc w:val="left"/>
      </w:pPr>
      <w:r>
        <w:rPr>
          <w:color w:val="4C4D4F"/>
          <w:spacing w:val="-1"/>
        </w:rPr>
        <w:t>Blade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depth</w:t>
      </w:r>
      <w:r>
        <w:rPr>
          <w:color w:val="4C4D4F"/>
          <w:spacing w:val="-2"/>
        </w:rPr>
        <w:t> adjustment</w:t>
      </w:r>
      <w:r>
        <w:rPr/>
      </w:r>
    </w:p>
    <w:p>
      <w:pPr>
        <w:pStyle w:val="BodyText"/>
        <w:numPr>
          <w:ilvl w:val="1"/>
          <w:numId w:val="2"/>
        </w:numPr>
        <w:tabs>
          <w:tab w:pos="1280" w:val="left" w:leader="none"/>
        </w:tabs>
        <w:spacing w:line="240" w:lineRule="auto" w:before="83" w:after="0"/>
        <w:ind w:left="1280" w:right="0" w:hanging="270"/>
        <w:jc w:val="left"/>
      </w:pPr>
      <w:r>
        <w:rPr>
          <w:color w:val="4C4D4F"/>
          <w:spacing w:val="-1"/>
        </w:rPr>
        <w:t>Blade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angle </w:t>
      </w:r>
      <w:r>
        <w:rPr>
          <w:color w:val="4C4D4F"/>
          <w:spacing w:val="-2"/>
        </w:rPr>
        <w:t>adjustment</w:t>
      </w:r>
      <w:r>
        <w:rPr/>
      </w:r>
    </w:p>
    <w:p>
      <w:pPr>
        <w:pStyle w:val="BodyText"/>
        <w:numPr>
          <w:ilvl w:val="1"/>
          <w:numId w:val="2"/>
        </w:numPr>
        <w:tabs>
          <w:tab w:pos="1280" w:val="left" w:leader="none"/>
        </w:tabs>
        <w:spacing w:line="240" w:lineRule="auto" w:before="83" w:after="0"/>
        <w:ind w:left="1280" w:right="0" w:hanging="270"/>
        <w:jc w:val="left"/>
      </w:pPr>
      <w:r>
        <w:rPr>
          <w:color w:val="4C4D4F"/>
        </w:rPr>
        <w:t>Electrical</w:t>
      </w:r>
      <w:r>
        <w:rPr>
          <w:color w:val="4C4D4F"/>
          <w:spacing w:val="-2"/>
        </w:rPr>
        <w:t> </w:t>
      </w:r>
      <w:r>
        <w:rPr>
          <w:color w:val="4C4D4F"/>
        </w:rPr>
        <w:t>cord</w:t>
      </w:r>
      <w:r>
        <w:rPr>
          <w:color w:val="4C4D4F"/>
          <w:spacing w:val="-2"/>
        </w:rPr>
        <w:t> </w:t>
      </w:r>
      <w:r>
        <w:rPr>
          <w:color w:val="4C4D4F"/>
          <w:spacing w:val="-4"/>
        </w:rPr>
        <w:t>(or</w:t>
      </w:r>
      <w:r>
        <w:rPr>
          <w:color w:val="4C4D4F"/>
        </w:rPr>
        <w:t> battery</w:t>
      </w:r>
      <w:r>
        <w:rPr>
          <w:color w:val="4C4D4F"/>
          <w:spacing w:val="-1"/>
        </w:rPr>
        <w:t> pack</w:t>
      </w:r>
      <w:r>
        <w:rPr>
          <w:color w:val="4C4D4F"/>
        </w:rPr>
        <w:t> </w:t>
      </w:r>
      <w:r>
        <w:rPr>
          <w:color w:val="4C4D4F"/>
          <w:spacing w:val="-1"/>
        </w:rPr>
        <w:t>if </w:t>
      </w:r>
      <w:r>
        <w:rPr>
          <w:color w:val="4C4D4F"/>
          <w:spacing w:val="-2"/>
        </w:rPr>
        <w:t>cordless)</w:t>
      </w:r>
      <w:r>
        <w:rPr/>
      </w:r>
    </w:p>
    <w:p>
      <w:pPr>
        <w:spacing w:line="240" w:lineRule="auto" w:before="8"/>
        <w:rPr>
          <w:rFonts w:ascii="Arial" w:hAnsi="Arial" w:cs="Arial" w:eastAsia="Arial"/>
          <w:sz w:val="13"/>
          <w:szCs w:val="13"/>
        </w:rPr>
      </w:pPr>
    </w:p>
    <w:p>
      <w:pPr>
        <w:spacing w:line="200" w:lineRule="atLeast"/>
        <w:ind w:left="90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432.7pt;height:275.8pt;mso-position-horizontal-relative:char;mso-position-vertical-relative:line" coordorigin="0,0" coordsize="8654,5516">
            <v:shape style="position:absolute;left:0;top:0;width:8654;height:5515" type="#_x0000_t75" stroked="false">
              <v:imagedata r:id="rId13" o:title=""/>
            </v:shape>
            <v:shape style="position:absolute;left:3270;top:310;width:1492;height:240" type="#_x0000_t202" filled="false" stroked="false">
              <v:textbox inset="0,0,0,0">
                <w:txbxContent>
                  <w:p>
                    <w:pPr>
                      <w:spacing w:line="240" w:lineRule="exact" w:before="0"/>
                      <w:ind w:left="0" w:right="0" w:firstLine="0"/>
                      <w:jc w:val="left"/>
                      <w:rPr>
                        <w:rFonts w:ascii="ITC Stone Sans Std Medium" w:hAnsi="ITC Stone Sans Std Medium" w:cs="ITC Stone Sans Std Medium" w:eastAsia="ITC Stone Sans Std Medium"/>
                        <w:sz w:val="24"/>
                        <w:szCs w:val="24"/>
                      </w:rPr>
                    </w:pPr>
                    <w:r>
                      <w:rPr>
                        <w:rFonts w:ascii="ITC Stone Sans Std Medium"/>
                        <w:color w:val="231F20"/>
                        <w:spacing w:val="-3"/>
                        <w:sz w:val="24"/>
                      </w:rPr>
                      <w:t>Trigger</w:t>
                    </w:r>
                    <w:r>
                      <w:rPr>
                        <w:rFonts w:ascii="ITC Stone Sans Std Medium"/>
                        <w:color w:val="231F20"/>
                        <w:sz w:val="24"/>
                      </w:rPr>
                      <w:t> switch</w:t>
                    </w:r>
                    <w:r>
                      <w:rPr>
                        <w:rFonts w:ascii="ITC Stone Sans Std Medium"/>
                        <w:sz w:val="24"/>
                      </w:rPr>
                    </w:r>
                  </w:p>
                </w:txbxContent>
              </v:textbox>
              <w10:wrap type="none"/>
            </v:shape>
            <v:shape style="position:absolute;left:1680;top:1060;width:1385;height:240" type="#_x0000_t202" filled="false" stroked="false">
              <v:textbox inset="0,0,0,0">
                <w:txbxContent>
                  <w:p>
                    <w:pPr>
                      <w:spacing w:line="240" w:lineRule="exact" w:before="0"/>
                      <w:ind w:left="0" w:right="0" w:firstLine="0"/>
                      <w:jc w:val="left"/>
                      <w:rPr>
                        <w:rFonts w:ascii="ITC Stone Sans Std Medium" w:hAnsi="ITC Stone Sans Std Medium" w:cs="ITC Stone Sans Std Medium" w:eastAsia="ITC Stone Sans Std Medium"/>
                        <w:sz w:val="24"/>
                        <w:szCs w:val="24"/>
                      </w:rPr>
                    </w:pPr>
                    <w:r>
                      <w:rPr>
                        <w:rFonts w:ascii="ITC Stone Sans Std Medium"/>
                        <w:color w:val="231F20"/>
                        <w:sz w:val="24"/>
                      </w:rPr>
                      <w:t>Safety switch</w:t>
                    </w:r>
                    <w:r>
                      <w:rPr>
                        <w:rFonts w:ascii="ITC Stone Sans Std Medium"/>
                        <w:sz w:val="24"/>
                      </w:rPr>
                    </w:r>
                  </w:p>
                </w:txbxContent>
              </v:textbox>
              <w10:wrap type="none"/>
            </v:shape>
            <v:shape style="position:absolute;left:4619;top:1155;width:1582;height:240" type="#_x0000_t202" filled="false" stroked="false">
              <v:textbox inset="0,0,0,0">
                <w:txbxContent>
                  <w:p>
                    <w:pPr>
                      <w:spacing w:line="240" w:lineRule="exact" w:before="0"/>
                      <w:ind w:left="0" w:right="0" w:firstLine="0"/>
                      <w:jc w:val="left"/>
                      <w:rPr>
                        <w:rFonts w:ascii="ITC Stone Sans Std Medium" w:hAnsi="ITC Stone Sans Std Medium" w:cs="ITC Stone Sans Std Medium" w:eastAsia="ITC Stone Sans Std Medium"/>
                        <w:sz w:val="24"/>
                        <w:szCs w:val="24"/>
                      </w:rPr>
                    </w:pPr>
                    <w:r>
                      <w:rPr>
                        <w:rFonts w:ascii="ITC Stone Sans Std Medium"/>
                        <w:color w:val="231F20"/>
                        <w:sz w:val="24"/>
                      </w:rPr>
                      <w:t>Motor housing</w:t>
                    </w:r>
                    <w:r>
                      <w:rPr>
                        <w:rFonts w:ascii="ITC Stone Sans Std Medium"/>
                        <w:sz w:val="24"/>
                      </w:rPr>
                    </w:r>
                  </w:p>
                </w:txbxContent>
              </v:textbox>
              <w10:wrap type="none"/>
            </v:shape>
            <v:shape style="position:absolute;left:1360;top:1620;width:1478;height:240" type="#_x0000_t202" filled="false" stroked="false">
              <v:textbox inset="0,0,0,0">
                <w:txbxContent>
                  <w:p>
                    <w:pPr>
                      <w:spacing w:line="240" w:lineRule="exact" w:before="0"/>
                      <w:ind w:left="0" w:right="0" w:firstLine="0"/>
                      <w:jc w:val="left"/>
                      <w:rPr>
                        <w:rFonts w:ascii="ITC Stone Sans Std Medium" w:hAnsi="ITC Stone Sans Std Medium" w:cs="ITC Stone Sans Std Medium" w:eastAsia="ITC Stone Sans Std Medium"/>
                        <w:sz w:val="24"/>
                        <w:szCs w:val="24"/>
                      </w:rPr>
                    </w:pPr>
                    <w:r>
                      <w:rPr>
                        <w:rFonts w:ascii="ITC Stone Sans Std Medium"/>
                        <w:color w:val="231F20"/>
                        <w:sz w:val="24"/>
                      </w:rPr>
                      <w:t>Electrical cord</w:t>
                    </w:r>
                    <w:r>
                      <w:rPr>
                        <w:rFonts w:ascii="ITC Stone Sans Std Medium"/>
                        <w:sz w:val="24"/>
                      </w:rPr>
                    </w:r>
                  </w:p>
                </w:txbxContent>
              </v:textbox>
              <w10:wrap type="none"/>
            </v:shape>
            <v:shape style="position:absolute;left:235;top:2325;width:2020;height:528" type="#_x0000_t202" filled="false" stroked="false">
              <v:textbox inset="0,0,0,0">
                <w:txbxContent>
                  <w:p>
                    <w:pPr>
                      <w:spacing w:line="253" w:lineRule="exact" w:before="0"/>
                      <w:ind w:left="0" w:right="0" w:firstLine="0"/>
                      <w:jc w:val="left"/>
                      <w:rPr>
                        <w:rFonts w:ascii="ITC Stone Sans Std Medium" w:hAnsi="ITC Stone Sans Std Medium" w:cs="ITC Stone Sans Std Medium" w:eastAsia="ITC Stone Sans Std Medium"/>
                        <w:sz w:val="24"/>
                        <w:szCs w:val="24"/>
                      </w:rPr>
                    </w:pPr>
                    <w:r>
                      <w:rPr>
                        <w:rFonts w:ascii="ITC Stone Sans Std Medium"/>
                        <w:color w:val="231F20"/>
                        <w:sz w:val="24"/>
                      </w:rPr>
                      <w:t>Lever for retracting</w:t>
                    </w:r>
                    <w:r>
                      <w:rPr>
                        <w:rFonts w:ascii="ITC Stone Sans Std Medium"/>
                        <w:sz w:val="24"/>
                      </w:rPr>
                    </w:r>
                  </w:p>
                  <w:p>
                    <w:pPr>
                      <w:spacing w:line="275" w:lineRule="exact" w:before="0"/>
                      <w:ind w:left="0" w:right="0" w:firstLine="0"/>
                      <w:jc w:val="left"/>
                      <w:rPr>
                        <w:rFonts w:ascii="ITC Stone Sans Std Medium" w:hAnsi="ITC Stone Sans Std Medium" w:cs="ITC Stone Sans Std Medium" w:eastAsia="ITC Stone Sans Std Medium"/>
                        <w:sz w:val="24"/>
                        <w:szCs w:val="24"/>
                      </w:rPr>
                    </w:pPr>
                    <w:r>
                      <w:rPr>
                        <w:rFonts w:ascii="ITC Stone Sans Std Medium"/>
                        <w:color w:val="231F20"/>
                        <w:sz w:val="24"/>
                      </w:rPr>
                      <w:t>lower blade guard</w:t>
                    </w:r>
                    <w:r>
                      <w:rPr>
                        <w:rFonts w:ascii="ITC Stone Sans Std Medium"/>
                        <w:sz w:val="24"/>
                      </w:rPr>
                    </w:r>
                  </w:p>
                </w:txbxContent>
              </v:textbox>
              <w10:wrap type="none"/>
            </v:shape>
            <v:shape style="position:absolute;left:6225;top:1885;width:2034;height:528" type="#_x0000_t202" filled="false" stroked="false">
              <v:textbox inset="0,0,0,0">
                <w:txbxContent>
                  <w:p>
                    <w:pPr>
                      <w:spacing w:line="253" w:lineRule="exact" w:before="0"/>
                      <w:ind w:left="0" w:right="0" w:firstLine="0"/>
                      <w:jc w:val="left"/>
                      <w:rPr>
                        <w:rFonts w:ascii="ITC Stone Sans Std Medium" w:hAnsi="ITC Stone Sans Std Medium" w:cs="ITC Stone Sans Std Medium" w:eastAsia="ITC Stone Sans Std Medium"/>
                        <w:sz w:val="24"/>
                        <w:szCs w:val="24"/>
                      </w:rPr>
                    </w:pPr>
                    <w:r>
                      <w:rPr>
                        <w:rFonts w:ascii="ITC Stone Sans Std Medium"/>
                        <w:color w:val="231F20"/>
                        <w:sz w:val="24"/>
                      </w:rPr>
                      <w:t>Bevel cutting angle</w:t>
                    </w:r>
                    <w:r>
                      <w:rPr>
                        <w:rFonts w:ascii="ITC Stone Sans Std Medium"/>
                        <w:sz w:val="24"/>
                      </w:rPr>
                    </w:r>
                  </w:p>
                  <w:p>
                    <w:pPr>
                      <w:spacing w:line="275" w:lineRule="exact" w:before="0"/>
                      <w:ind w:left="0" w:right="0" w:firstLine="0"/>
                      <w:jc w:val="left"/>
                      <w:rPr>
                        <w:rFonts w:ascii="ITC Stone Sans Std Medium" w:hAnsi="ITC Stone Sans Std Medium" w:cs="ITC Stone Sans Std Medium" w:eastAsia="ITC Stone Sans Std Medium"/>
                        <w:sz w:val="24"/>
                        <w:szCs w:val="24"/>
                      </w:rPr>
                    </w:pPr>
                    <w:r>
                      <w:rPr>
                        <w:rFonts w:ascii="ITC Stone Sans Std Medium"/>
                        <w:color w:val="231F20"/>
                        <w:sz w:val="24"/>
                      </w:rPr>
                      <w:t>adjustment knob</w:t>
                    </w:r>
                    <w:r>
                      <w:rPr>
                        <w:rFonts w:ascii="ITC Stone Sans Std Medium"/>
                        <w:sz w:val="24"/>
                      </w:rPr>
                    </w:r>
                  </w:p>
                </w:txbxContent>
              </v:textbox>
              <w10:wrap type="none"/>
            </v:shape>
            <v:shape style="position:absolute;left:619;top:3635;width:1736;height:528" type="#_x0000_t202" filled="false" stroked="false">
              <v:textbox inset="0,0,0,0">
                <w:txbxContent>
                  <w:p>
                    <w:pPr>
                      <w:spacing w:line="253" w:lineRule="exact" w:before="0"/>
                      <w:ind w:left="456" w:right="0" w:hanging="457"/>
                      <w:jc w:val="left"/>
                      <w:rPr>
                        <w:rFonts w:ascii="ITC Stone Sans Std Medium" w:hAnsi="ITC Stone Sans Std Medium" w:cs="ITC Stone Sans Std Medium" w:eastAsia="ITC Stone Sans Std Medium"/>
                        <w:sz w:val="24"/>
                        <w:szCs w:val="24"/>
                      </w:rPr>
                    </w:pPr>
                    <w:r>
                      <w:rPr>
                        <w:rFonts w:ascii="ITC Stone Sans Std Medium"/>
                        <w:color w:val="231F20"/>
                        <w:sz w:val="24"/>
                      </w:rPr>
                      <w:t>Retracting lower</w:t>
                    </w:r>
                    <w:r>
                      <w:rPr>
                        <w:rFonts w:ascii="ITC Stone Sans Std Medium"/>
                        <w:sz w:val="24"/>
                      </w:rPr>
                    </w:r>
                  </w:p>
                  <w:p>
                    <w:pPr>
                      <w:spacing w:line="275" w:lineRule="exact" w:before="0"/>
                      <w:ind w:left="456" w:right="0" w:firstLine="0"/>
                      <w:jc w:val="left"/>
                      <w:rPr>
                        <w:rFonts w:ascii="ITC Stone Sans Std Medium" w:hAnsi="ITC Stone Sans Std Medium" w:cs="ITC Stone Sans Std Medium" w:eastAsia="ITC Stone Sans Std Medium"/>
                        <w:sz w:val="24"/>
                        <w:szCs w:val="24"/>
                      </w:rPr>
                    </w:pPr>
                    <w:r>
                      <w:rPr>
                        <w:rFonts w:ascii="ITC Stone Sans Std Medium"/>
                        <w:color w:val="231F20"/>
                        <w:sz w:val="24"/>
                      </w:rPr>
                      <w:t>blade guard</w:t>
                    </w:r>
                    <w:r>
                      <w:rPr>
                        <w:rFonts w:ascii="ITC Stone Sans Std Medium"/>
                        <w:sz w:val="24"/>
                      </w:rPr>
                    </w:r>
                  </w:p>
                </w:txbxContent>
              </v:textbox>
              <w10:wrap type="none"/>
            </v:shape>
            <v:shape style="position:absolute;left:6534;top:3000;width:1965;height:985" type="#_x0000_t202" filled="false" stroked="false">
              <v:textbox inset="0,0,0,0">
                <w:txbxContent>
                  <w:p>
                    <w:pPr>
                      <w:spacing w:line="253" w:lineRule="exact" w:before="0"/>
                      <w:ind w:left="0" w:right="0" w:firstLine="0"/>
                      <w:jc w:val="left"/>
                      <w:rPr>
                        <w:rFonts w:ascii="ITC Stone Sans Std Medium" w:hAnsi="ITC Stone Sans Std Medium" w:cs="ITC Stone Sans Std Medium" w:eastAsia="ITC Stone Sans Std Medium"/>
                        <w:sz w:val="24"/>
                        <w:szCs w:val="24"/>
                      </w:rPr>
                    </w:pPr>
                    <w:r>
                      <w:rPr>
                        <w:rFonts w:ascii="ITC Stone Sans Std Medium"/>
                        <w:color w:val="231F20"/>
                        <w:sz w:val="24"/>
                      </w:rPr>
                      <w:t>Handle</w:t>
                    </w:r>
                    <w:r>
                      <w:rPr>
                        <w:rFonts w:ascii="ITC Stone Sans Std Medium"/>
                        <w:sz w:val="24"/>
                      </w:rPr>
                    </w:r>
                  </w:p>
                  <w:p>
                    <w:pPr>
                      <w:spacing w:before="77"/>
                      <w:ind w:left="15" w:right="0" w:firstLine="0"/>
                      <w:jc w:val="left"/>
                      <w:rPr>
                        <w:rFonts w:ascii="ITC Stone Sans Std Medium" w:hAnsi="ITC Stone Sans Std Medium" w:cs="ITC Stone Sans Std Medium" w:eastAsia="ITC Stone Sans Std Medium"/>
                        <w:sz w:val="24"/>
                        <w:szCs w:val="24"/>
                      </w:rPr>
                    </w:pPr>
                    <w:r>
                      <w:rPr>
                        <w:rFonts w:ascii="ITC Stone Sans Std Medium"/>
                        <w:color w:val="231F20"/>
                        <w:sz w:val="24"/>
                      </w:rPr>
                      <w:t>Front clamp screw</w:t>
                    </w:r>
                    <w:r>
                      <w:rPr>
                        <w:rFonts w:ascii="ITC Stone Sans Std Medium"/>
                        <w:sz w:val="24"/>
                      </w:rPr>
                    </w:r>
                  </w:p>
                  <w:p>
                    <w:pPr>
                      <w:spacing w:line="275" w:lineRule="exact" w:before="92"/>
                      <w:ind w:left="15" w:right="0" w:firstLine="0"/>
                      <w:jc w:val="left"/>
                      <w:rPr>
                        <w:rFonts w:ascii="ITC Stone Sans Std Medium" w:hAnsi="ITC Stone Sans Std Medium" w:cs="ITC Stone Sans Std Medium" w:eastAsia="ITC Stone Sans Std Medium"/>
                        <w:sz w:val="24"/>
                        <w:szCs w:val="24"/>
                      </w:rPr>
                    </w:pPr>
                    <w:r>
                      <w:rPr>
                        <w:rFonts w:ascii="ITC Stone Sans Std Medium"/>
                        <w:color w:val="231F20"/>
                        <w:sz w:val="24"/>
                      </w:rPr>
                      <w:t>Main shoe</w:t>
                    </w:r>
                    <w:r>
                      <w:rPr>
                        <w:rFonts w:ascii="ITC Stone Sans Std Medium"/>
                        <w:sz w:val="24"/>
                      </w:rPr>
                    </w:r>
                  </w:p>
                </w:txbxContent>
              </v:textbox>
              <w10:wrap type="none"/>
            </v:shape>
            <v:shape style="position:absolute;left:3191;top:4800;width:525;height:240" type="#_x0000_t202" filled="false" stroked="false">
              <v:textbox inset="0,0,0,0">
                <w:txbxContent>
                  <w:p>
                    <w:pPr>
                      <w:spacing w:line="240" w:lineRule="exact" w:before="0"/>
                      <w:ind w:left="0" w:right="0" w:firstLine="0"/>
                      <w:jc w:val="left"/>
                      <w:rPr>
                        <w:rFonts w:ascii="ITC Stone Sans Std Medium" w:hAnsi="ITC Stone Sans Std Medium" w:cs="ITC Stone Sans Std Medium" w:eastAsia="ITC Stone Sans Std Medium"/>
                        <w:sz w:val="24"/>
                        <w:szCs w:val="24"/>
                      </w:rPr>
                    </w:pPr>
                    <w:r>
                      <w:rPr>
                        <w:rFonts w:ascii="ITC Stone Sans Std Medium"/>
                        <w:color w:val="231F20"/>
                        <w:sz w:val="24"/>
                      </w:rPr>
                      <w:t>Shoe</w:t>
                    </w:r>
                    <w:r>
                      <w:rPr>
                        <w:rFonts w:ascii="ITC Stone Sans Std Medium"/>
                        <w:sz w:val="24"/>
                      </w:rPr>
                    </w:r>
                  </w:p>
                </w:txbxContent>
              </v:textbox>
              <w10:wrap type="none"/>
            </v:shape>
            <v:shape style="position:absolute;left:4033;top:4755;width:1797;height:528" type="#_x0000_t202" filled="false" stroked="false">
              <v:textbox inset="0,0,0,0">
                <w:txbxContent>
                  <w:p>
                    <w:pPr>
                      <w:spacing w:line="253" w:lineRule="exact" w:before="0"/>
                      <w:ind w:left="0" w:right="0" w:firstLine="289"/>
                      <w:jc w:val="left"/>
                      <w:rPr>
                        <w:rFonts w:ascii="ITC Stone Sans Std Medium" w:hAnsi="ITC Stone Sans Std Medium" w:cs="ITC Stone Sans Std Medium" w:eastAsia="ITC Stone Sans Std Medium"/>
                        <w:sz w:val="24"/>
                        <w:szCs w:val="24"/>
                      </w:rPr>
                    </w:pPr>
                    <w:r>
                      <w:rPr>
                        <w:rFonts w:ascii="ITC Stone Sans Std Medium"/>
                        <w:color w:val="231F20"/>
                        <w:sz w:val="24"/>
                      </w:rPr>
                      <w:t>Cutting depth</w:t>
                    </w:r>
                    <w:r>
                      <w:rPr>
                        <w:rFonts w:ascii="ITC Stone Sans Std Medium"/>
                        <w:sz w:val="24"/>
                      </w:rPr>
                    </w:r>
                  </w:p>
                  <w:p>
                    <w:pPr>
                      <w:spacing w:line="275" w:lineRule="exact" w:before="0"/>
                      <w:ind w:left="0" w:right="0" w:firstLine="0"/>
                      <w:jc w:val="left"/>
                      <w:rPr>
                        <w:rFonts w:ascii="ITC Stone Sans Std Medium" w:hAnsi="ITC Stone Sans Std Medium" w:cs="ITC Stone Sans Std Medium" w:eastAsia="ITC Stone Sans Std Medium"/>
                        <w:sz w:val="24"/>
                        <w:szCs w:val="24"/>
                      </w:rPr>
                    </w:pPr>
                    <w:r>
                      <w:rPr>
                        <w:rFonts w:ascii="ITC Stone Sans Std Medium"/>
                        <w:color w:val="231F20"/>
                        <w:sz w:val="24"/>
                      </w:rPr>
                      <w:t>adjustment knob</w:t>
                    </w:r>
                    <w:r>
                      <w:rPr>
                        <w:rFonts w:ascii="ITC Stone Sans Std Medium"/>
                        <w:sz w:val="24"/>
                      </w:rPr>
                    </w:r>
                  </w:p>
                </w:txbxContent>
              </v:textbox>
              <w10:wrap type="none"/>
            </v:shape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3"/>
        <w:rPr>
          <w:rFonts w:ascii="Arial" w:hAnsi="Arial" w:cs="Arial" w:eastAsia="Arial"/>
          <w:sz w:val="12"/>
          <w:szCs w:val="12"/>
        </w:rPr>
      </w:pPr>
    </w:p>
    <w:p>
      <w:pPr>
        <w:spacing w:before="77"/>
        <w:ind w:left="3729" w:right="4267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Circular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saw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nomenclature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center"/>
        <w:rPr>
          <w:rFonts w:ascii="Arial" w:hAnsi="Arial" w:cs="Arial" w:eastAsia="Arial"/>
          <w:sz w:val="18"/>
          <w:szCs w:val="18"/>
        </w:rPr>
        <w:sectPr>
          <w:headerReference w:type="default" r:id="rId11"/>
          <w:headerReference w:type="even" r:id="rId12"/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9"/>
        <w:rPr>
          <w:rFonts w:ascii="Arial" w:hAnsi="Arial" w:cs="Arial" w:eastAsia="Arial"/>
          <w:sz w:val="13"/>
          <w:szCs w:val="13"/>
        </w:rPr>
      </w:pPr>
    </w:p>
    <w:p>
      <w:pPr>
        <w:spacing w:line="200" w:lineRule="atLeast"/>
        <w:ind w:left="298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280pt;height:142.2pt;mso-position-horizontal-relative:char;mso-position-vertical-relative:line" coordorigin="0,0" coordsize="5600,2844">
            <v:shape style="position:absolute;left:0;top:123;width:5600;height:2720" type="#_x0000_t75" stroked="false">
              <v:imagedata r:id="rId14" o:title=""/>
            </v:shape>
            <v:group style="position:absolute;left:2067;top:490;width:290;height:397" coordorigin="2067,490" coordsize="290,397">
              <v:shape style="position:absolute;left:2067;top:490;width:290;height:397" coordorigin="2067,490" coordsize="290,397" path="m2067,490l2356,887e" filled="false" stroked="true" strokeweight="1pt" strokecolor="#231f20">
                <v:path arrowok="t"/>
              </v:shape>
            </v:group>
            <v:group style="position:absolute;left:2263;top:798;width:164;height:186" coordorigin="2263,798" coordsize="164,186">
              <v:shape style="position:absolute;left:2263;top:798;width:164;height:186" coordorigin="2263,798" coordsize="164,186" path="m2383,798l2342,867,2263,885,2427,983,2383,798xe" filled="true" fillcolor="#231f20" stroked="false">
                <v:path arrowok="t"/>
                <v:fill type="solid"/>
              </v:shape>
            </v:group>
            <v:group style="position:absolute;left:2933;top:570;width:261;height:394" coordorigin="2933,570" coordsize="261,394">
              <v:shape style="position:absolute;left:2933;top:570;width:261;height:394" coordorigin="2933,570" coordsize="261,394" path="m3193,570l2933,963e" filled="false" stroked="true" strokeweight="1pt" strokecolor="#231f20">
                <v:path arrowok="t"/>
              </v:shape>
            </v:group>
            <v:group style="position:absolute;left:2867;top:876;width:159;height:188" coordorigin="2867,876" coordsize="159,188">
              <v:shape style="position:absolute;left:2867;top:876;width:159;height:188" coordorigin="2867,876" coordsize="159,188" path="m2902,876l2867,1063,3025,958,2946,943,2902,876xe" filled="true" fillcolor="#231f20" stroked="false">
                <v:path arrowok="t"/>
                <v:fill type="solid"/>
              </v:shape>
              <v:shape style="position:absolute;left:813;top:0;width:1566;height:528" type="#_x0000_t202" filled="false" stroked="false">
                <v:textbox inset="0,0,0,0">
                  <w:txbxContent>
                    <w:p>
                      <w:pPr>
                        <w:spacing w:line="253" w:lineRule="exact" w:before="0"/>
                        <w:ind w:left="0" w:right="0" w:firstLine="0"/>
                        <w:jc w:val="left"/>
                        <w:rPr>
                          <w:rFonts w:ascii="ITC Stone Sans Std Medium" w:hAnsi="ITC Stone Sans Std Medium" w:cs="ITC Stone Sans Std Medium" w:eastAsia="ITC Stone Sans Std Medium"/>
                          <w:sz w:val="24"/>
                          <w:szCs w:val="24"/>
                        </w:rPr>
                      </w:pPr>
                      <w:r>
                        <w:rPr>
                          <w:rFonts w:ascii="ITC Stone Sans Std Medium"/>
                          <w:color w:val="231F20"/>
                          <w:sz w:val="24"/>
                        </w:rPr>
                        <w:t>Left side of the</w:t>
                      </w:r>
                      <w:r>
                        <w:rPr>
                          <w:rFonts w:ascii="ITC Stone Sans Std Medium"/>
                          <w:sz w:val="24"/>
                        </w:rPr>
                      </w:r>
                    </w:p>
                    <w:p>
                      <w:pPr>
                        <w:spacing w:line="275" w:lineRule="exact" w:before="0"/>
                        <w:ind w:left="0" w:right="0" w:firstLine="0"/>
                        <w:jc w:val="left"/>
                        <w:rPr>
                          <w:rFonts w:ascii="ITC Stone Sans Std Medium" w:hAnsi="ITC Stone Sans Std Medium" w:cs="ITC Stone Sans Std Medium" w:eastAsia="ITC Stone Sans Std Medium"/>
                          <w:sz w:val="24"/>
                          <w:szCs w:val="24"/>
                        </w:rPr>
                      </w:pPr>
                      <w:r>
                        <w:rPr>
                          <w:rFonts w:ascii="ITC Stone Sans Std Medium" w:hAnsi="ITC Stone Sans Std Medium" w:cs="ITC Stone Sans Std Medium" w:eastAsia="ITC Stone Sans Std Medium"/>
                          <w:color w:val="231F20"/>
                          <w:sz w:val="24"/>
                          <w:szCs w:val="24"/>
                        </w:rPr>
                        <w:t>blade at 45°</w:t>
                      </w:r>
                      <w:r>
                        <w:rPr>
                          <w:rFonts w:ascii="ITC Stone Sans Std Medium" w:hAnsi="ITC Stone Sans Std Medium" w:cs="ITC Stone Sans Std Medium" w:eastAsia="ITC Stone Sans Std Medium"/>
                          <w:sz w:val="24"/>
                          <w:szCs w:val="24"/>
                        </w:rPr>
                      </w:r>
                    </w:p>
                  </w:txbxContent>
                </v:textbox>
                <w10:wrap type="none"/>
              </v:shape>
              <v:shape style="position:absolute;left:3013;top:0;width:1566;height:528" type="#_x0000_t202" filled="false" stroked="false">
                <v:textbox inset="0,0,0,0">
                  <w:txbxContent>
                    <w:p>
                      <w:pPr>
                        <w:spacing w:line="253" w:lineRule="exact" w:before="0"/>
                        <w:ind w:left="0" w:right="0" w:firstLine="0"/>
                        <w:jc w:val="left"/>
                        <w:rPr>
                          <w:rFonts w:ascii="ITC Stone Sans Std Medium" w:hAnsi="ITC Stone Sans Std Medium" w:cs="ITC Stone Sans Std Medium" w:eastAsia="ITC Stone Sans Std Medium"/>
                          <w:sz w:val="24"/>
                          <w:szCs w:val="24"/>
                        </w:rPr>
                      </w:pPr>
                      <w:r>
                        <w:rPr>
                          <w:rFonts w:ascii="ITC Stone Sans Std Medium"/>
                          <w:color w:val="231F20"/>
                          <w:sz w:val="24"/>
                        </w:rPr>
                        <w:t>Left side of the</w:t>
                      </w:r>
                      <w:r>
                        <w:rPr>
                          <w:rFonts w:ascii="ITC Stone Sans Std Medium"/>
                          <w:sz w:val="24"/>
                        </w:rPr>
                      </w:r>
                    </w:p>
                    <w:p>
                      <w:pPr>
                        <w:spacing w:line="275" w:lineRule="exact" w:before="0"/>
                        <w:ind w:left="0" w:right="0" w:firstLine="0"/>
                        <w:jc w:val="left"/>
                        <w:rPr>
                          <w:rFonts w:ascii="ITC Stone Sans Std Medium" w:hAnsi="ITC Stone Sans Std Medium" w:cs="ITC Stone Sans Std Medium" w:eastAsia="ITC Stone Sans Std Medium"/>
                          <w:sz w:val="24"/>
                          <w:szCs w:val="24"/>
                        </w:rPr>
                      </w:pPr>
                      <w:r>
                        <w:rPr>
                          <w:rFonts w:ascii="ITC Stone Sans Std Medium" w:hAnsi="ITC Stone Sans Std Medium" w:cs="ITC Stone Sans Std Medium" w:eastAsia="ITC Stone Sans Std Medium"/>
                          <w:color w:val="231F20"/>
                          <w:sz w:val="24"/>
                          <w:szCs w:val="24"/>
                        </w:rPr>
                        <w:t>blade at 90°</w:t>
                      </w:r>
                      <w:r>
                        <w:rPr>
                          <w:rFonts w:ascii="ITC Stone Sans Std Medium" w:hAnsi="ITC Stone Sans Std Medium" w:cs="ITC Stone Sans Std Medium" w:eastAsia="ITC Stone Sans Std Medium"/>
                          <w:sz w:val="24"/>
                          <w:szCs w:val="24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3"/>
        <w:rPr>
          <w:rFonts w:ascii="Arial" w:hAnsi="Arial" w:cs="Arial" w:eastAsia="Arial"/>
          <w:sz w:val="21"/>
          <w:szCs w:val="21"/>
        </w:rPr>
      </w:pPr>
    </w:p>
    <w:p>
      <w:pPr>
        <w:spacing w:before="77"/>
        <w:ind w:left="539" w:right="0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2—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Guide</w:t>
      </w:r>
      <w:r>
        <w:rPr>
          <w:rFonts w:ascii="Arial" w:hAnsi="Arial" w:cs="Arial" w:eastAsia="Arial"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marks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2"/>
        <w:rPr>
          <w:rFonts w:ascii="Arial" w:hAnsi="Arial" w:cs="Arial" w:eastAsia="Arial"/>
          <w:sz w:val="18"/>
          <w:szCs w:val="18"/>
        </w:rPr>
      </w:pPr>
    </w:p>
    <w:p>
      <w:pPr>
        <w:pStyle w:val="BodyText"/>
        <w:numPr>
          <w:ilvl w:val="0"/>
          <w:numId w:val="2"/>
        </w:numPr>
        <w:tabs>
          <w:tab w:pos="1580" w:val="left" w:leader="none"/>
        </w:tabs>
        <w:spacing w:line="240" w:lineRule="auto" w:before="0" w:after="0"/>
        <w:ind w:left="1580" w:right="0" w:hanging="320"/>
        <w:jc w:val="left"/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students</w:t>
      </w:r>
      <w:r>
        <w:rPr>
          <w:color w:val="4C4D4F"/>
          <w:spacing w:val="-1"/>
        </w:rPr>
        <w:t> read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Heads </w:t>
      </w:r>
      <w:r>
        <w:rPr>
          <w:color w:val="4C4D4F"/>
          <w:spacing w:val="1"/>
        </w:rPr>
        <w:t>Up!—Portable</w:t>
      </w:r>
      <w:r>
        <w:rPr>
          <w:color w:val="4C4D4F"/>
          <w:spacing w:val="-1"/>
        </w:rPr>
        <w:t> Circular </w:t>
      </w:r>
      <w:r>
        <w:rPr>
          <w:color w:val="4C4D4F"/>
          <w:spacing w:val="-2"/>
        </w:rPr>
        <w:t>Saw </w:t>
      </w:r>
      <w:r>
        <w:rPr>
          <w:color w:val="4C4D4F"/>
          <w:spacing w:val="-1"/>
        </w:rPr>
        <w:t>Information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Sheet.</w:t>
      </w:r>
      <w:r>
        <w:rPr/>
      </w:r>
    </w:p>
    <w:p>
      <w:pPr>
        <w:pStyle w:val="BodyText"/>
        <w:numPr>
          <w:ilvl w:val="0"/>
          <w:numId w:val="2"/>
        </w:numPr>
        <w:tabs>
          <w:tab w:pos="1580" w:val="left" w:leader="none"/>
        </w:tabs>
        <w:spacing w:line="240" w:lineRule="auto" w:before="137" w:after="0"/>
        <w:ind w:left="1580" w:right="0" w:hanging="320"/>
        <w:jc w:val="left"/>
      </w:pPr>
      <w:r>
        <w:rPr>
          <w:color w:val="4C4D4F"/>
          <w:spacing w:val="-1"/>
        </w:rPr>
        <w:t>Then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demonstrate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use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 the</w:t>
      </w:r>
      <w:r>
        <w:rPr>
          <w:color w:val="4C4D4F"/>
          <w:spacing w:val="-2"/>
        </w:rPr>
        <w:t> </w:t>
      </w:r>
      <w:r>
        <w:rPr>
          <w:color w:val="4C4D4F"/>
          <w:spacing w:val="-4"/>
        </w:rPr>
        <w:t>saw</w:t>
      </w:r>
      <w:r>
        <w:rPr>
          <w:color w:val="4C4D4F"/>
          <w:spacing w:val="-5"/>
        </w:rPr>
        <w:t>.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Have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students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wear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PPEs</w:t>
      </w:r>
      <w:r>
        <w:rPr>
          <w:color w:val="4C4D4F"/>
          <w:spacing w:val="-1"/>
        </w:rPr>
        <w:t> as </w:t>
      </w:r>
      <w:r>
        <w:rPr>
          <w:color w:val="4C4D4F"/>
          <w:spacing w:val="-2"/>
        </w:rPr>
        <w:t>they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watch.</w:t>
      </w:r>
      <w:r>
        <w:rPr/>
      </w:r>
    </w:p>
    <w:p>
      <w:pPr>
        <w:pStyle w:val="BodyText"/>
        <w:numPr>
          <w:ilvl w:val="0"/>
          <w:numId w:val="2"/>
        </w:numPr>
        <w:tabs>
          <w:tab w:pos="1580" w:val="left" w:leader="none"/>
        </w:tabs>
        <w:spacing w:line="284" w:lineRule="auto" w:before="137" w:after="0"/>
        <w:ind w:left="1580" w:right="1022" w:hanging="320"/>
        <w:jc w:val="both"/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students</w:t>
      </w:r>
      <w:r>
        <w:rPr>
          <w:color w:val="4C4D4F"/>
          <w:spacing w:val="-1"/>
        </w:rPr>
        <w:t> individually</w:t>
      </w:r>
      <w:r>
        <w:rPr>
          <w:color w:val="4C4D4F"/>
        </w:rPr>
        <w:t> </w:t>
      </w:r>
      <w:r>
        <w:rPr>
          <w:color w:val="4C4D4F"/>
          <w:spacing w:val="-1"/>
        </w:rPr>
        <w:t>complete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Heads</w:t>
      </w:r>
      <w:r>
        <w:rPr>
          <w:color w:val="4C4D4F"/>
        </w:rPr>
        <w:t> </w:t>
      </w:r>
      <w:r>
        <w:rPr>
          <w:color w:val="4C4D4F"/>
          <w:spacing w:val="1"/>
        </w:rPr>
        <w:t>Up!—Portable</w:t>
      </w:r>
      <w:r>
        <w:rPr>
          <w:color w:val="4C4D4F"/>
          <w:spacing w:val="-1"/>
        </w:rPr>
        <w:t> Circular </w:t>
      </w:r>
      <w:r>
        <w:rPr>
          <w:color w:val="4C4D4F"/>
          <w:spacing w:val="-2"/>
        </w:rPr>
        <w:t>Saw</w:t>
      </w:r>
      <w:r>
        <w:rPr>
          <w:color w:val="4C4D4F"/>
          <w:spacing w:val="-1"/>
        </w:rPr>
        <w:t> Safety</w:t>
      </w:r>
      <w:r>
        <w:rPr>
          <w:color w:val="4C4D4F"/>
          <w:spacing w:val="57"/>
        </w:rPr>
        <w:t> </w:t>
      </w:r>
      <w:r>
        <w:rPr>
          <w:color w:val="4C4D4F"/>
          <w:spacing w:val="-1"/>
        </w:rPr>
        <w:t>Quiz. </w:t>
      </w:r>
      <w:r>
        <w:rPr>
          <w:color w:val="4C4D4F"/>
        </w:rPr>
        <w:t>As</w:t>
      </w:r>
      <w:r>
        <w:rPr>
          <w:color w:val="4C4D4F"/>
          <w:spacing w:val="-1"/>
        </w:rPr>
        <w:t> this</w:t>
      </w:r>
      <w:r>
        <w:rPr>
          <w:color w:val="4C4D4F"/>
        </w:rPr>
        <w:t> </w:t>
      </w:r>
      <w:r>
        <w:rPr>
          <w:color w:val="4C4D4F"/>
          <w:spacing w:val="-1"/>
        </w:rPr>
        <w:t>is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legal safety requirement, </w:t>
      </w:r>
      <w:r>
        <w:rPr>
          <w:color w:val="4C4D4F"/>
          <w:spacing w:val="-2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must be thorough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complete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all</w:t>
      </w:r>
      <w:r>
        <w:rPr>
          <w:color w:val="4C4D4F"/>
          <w:spacing w:val="51"/>
        </w:rPr>
        <w:t> </w:t>
      </w:r>
      <w:r>
        <w:rPr>
          <w:color w:val="4C4D4F"/>
          <w:spacing w:val="-1"/>
        </w:rPr>
        <w:t>aspects of the</w:t>
      </w:r>
      <w:r>
        <w:rPr>
          <w:color w:val="4C4D4F"/>
          <w:spacing w:val="-2"/>
        </w:rPr>
        <w:t> quiz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allotted time.</w:t>
      </w:r>
      <w:r>
        <w:rPr/>
      </w:r>
    </w:p>
    <w:p>
      <w:pPr>
        <w:pStyle w:val="BodyText"/>
        <w:numPr>
          <w:ilvl w:val="0"/>
          <w:numId w:val="2"/>
        </w:numPr>
        <w:tabs>
          <w:tab w:pos="1580" w:val="left" w:leader="none"/>
        </w:tabs>
        <w:spacing w:line="240" w:lineRule="auto" w:before="91" w:after="0"/>
        <w:ind w:left="1580" w:right="0" w:hanging="320"/>
        <w:jc w:val="left"/>
      </w:pPr>
      <w:r>
        <w:rPr>
          <w:color w:val="4C4D4F"/>
        </w:rPr>
        <w:t>Collect</w:t>
      </w:r>
      <w:r>
        <w:rPr>
          <w:color w:val="4C4D4F"/>
          <w:spacing w:val="-1"/>
        </w:rPr>
        <w:t> and </w:t>
      </w:r>
      <w:r>
        <w:rPr>
          <w:color w:val="4C4D4F"/>
        </w:rPr>
        <w:t>mark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safety</w:t>
      </w:r>
      <w:r>
        <w:rPr>
          <w:color w:val="4C4D4F"/>
        </w:rPr>
        <w:t> </w:t>
      </w:r>
      <w:r>
        <w:rPr>
          <w:color w:val="4C4D4F"/>
          <w:spacing w:val="-2"/>
        </w:rPr>
        <w:t>quiz</w:t>
      </w:r>
      <w:r>
        <w:rPr>
          <w:color w:val="4C4D4F"/>
        </w:rPr>
        <w:t> </w:t>
      </w:r>
      <w:r>
        <w:rPr>
          <w:color w:val="4C4D4F"/>
          <w:spacing w:val="-3"/>
        </w:rPr>
        <w:t>(to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given</w:t>
      </w:r>
      <w:r>
        <w:rPr>
          <w:color w:val="4C4D4F"/>
          <w:spacing w:val="-1"/>
        </w:rPr>
        <w:t> back the following </w:t>
      </w:r>
      <w:r>
        <w:rPr>
          <w:color w:val="4C4D4F"/>
          <w:spacing w:val="-4"/>
        </w:rPr>
        <w:t>day)</w:t>
      </w:r>
      <w:r>
        <w:rPr>
          <w:color w:val="4C4D4F"/>
          <w:spacing w:val="-5"/>
        </w:rPr>
        <w:t>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1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2"/>
        </w:rPr>
        <w:t>Demonstration:</w:t>
      </w:r>
      <w:r>
        <w:rPr>
          <w:color w:val="4F61AB"/>
          <w:spacing w:val="-11"/>
        </w:rPr>
        <w:t> </w:t>
      </w:r>
      <w:r>
        <w:rPr>
          <w:color w:val="4F61AB"/>
          <w:spacing w:val="-2"/>
        </w:rPr>
        <w:t>Compound</w:t>
      </w:r>
      <w:r>
        <w:rPr>
          <w:color w:val="4F61AB"/>
          <w:spacing w:val="-10"/>
        </w:rPr>
        <w:t> </w:t>
      </w:r>
      <w:r>
        <w:rPr>
          <w:color w:val="4F61AB"/>
          <w:spacing w:val="-1"/>
        </w:rPr>
        <w:t>Mitre</w:t>
      </w:r>
      <w:r>
        <w:rPr>
          <w:color w:val="4F61AB"/>
          <w:spacing w:val="-11"/>
        </w:rPr>
        <w:t> </w:t>
      </w:r>
      <w:r>
        <w:rPr>
          <w:color w:val="4F61AB"/>
          <w:spacing w:val="-2"/>
        </w:rPr>
        <w:t>Saw</w:t>
      </w:r>
      <w:r>
        <w:rPr>
          <w:b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51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BodyText"/>
        <w:numPr>
          <w:ilvl w:val="0"/>
          <w:numId w:val="3"/>
        </w:numPr>
        <w:tabs>
          <w:tab w:pos="1040" w:val="left" w:leader="none"/>
        </w:tabs>
        <w:spacing w:line="284" w:lineRule="auto" w:before="188" w:after="0"/>
        <w:ind w:left="1040" w:right="1714" w:hanging="320"/>
        <w:jc w:val="left"/>
      </w:pPr>
      <w:r>
        <w:rPr>
          <w:color w:val="4C4D4F"/>
          <w:spacing w:val="-1"/>
        </w:rPr>
        <w:t>Begin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compound mitre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saw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activty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demonstration of the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parts</w:t>
      </w:r>
      <w:r>
        <w:rPr>
          <w:color w:val="4C4D4F"/>
        </w:rPr>
        <w:t> </w:t>
      </w:r>
      <w:r>
        <w:rPr>
          <w:color w:val="4C4D4F"/>
          <w:spacing w:val="-1"/>
        </w:rPr>
        <w:t>of the </w:t>
      </w:r>
      <w:r>
        <w:rPr>
          <w:color w:val="4C4D4F"/>
          <w:spacing w:val="-4"/>
        </w:rPr>
        <w:t>saw</w:t>
      </w:r>
      <w:r>
        <w:rPr>
          <w:color w:val="4C4D4F"/>
          <w:spacing w:val="-5"/>
        </w:rPr>
        <w:t>.</w:t>
      </w:r>
      <w:r>
        <w:rPr>
          <w:color w:val="4C4D4F"/>
          <w:spacing w:val="-1"/>
        </w:rPr>
        <w:t> It</w:t>
      </w:r>
      <w:r>
        <w:rPr>
          <w:color w:val="4C4D4F"/>
          <w:spacing w:val="61"/>
          <w:w w:val="99"/>
        </w:rPr>
        <w:t> </w:t>
      </w:r>
      <w:r>
        <w:rPr>
          <w:color w:val="4C4D4F"/>
          <w:spacing w:val="-1"/>
        </w:rPr>
        <w:t>should consist of:</w:t>
      </w:r>
      <w:r>
        <w:rPr/>
      </w:r>
    </w:p>
    <w:p>
      <w:pPr>
        <w:pStyle w:val="BodyText"/>
        <w:numPr>
          <w:ilvl w:val="1"/>
          <w:numId w:val="3"/>
        </w:numPr>
        <w:tabs>
          <w:tab w:pos="1280" w:val="left" w:leader="none"/>
        </w:tabs>
        <w:spacing w:line="240" w:lineRule="auto" w:before="73" w:after="0"/>
        <w:ind w:left="1280" w:right="0" w:hanging="270"/>
        <w:jc w:val="left"/>
      </w:pP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ype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blade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used and method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removing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attaching blade</w:t>
      </w:r>
      <w:r>
        <w:rPr/>
      </w:r>
    </w:p>
    <w:p>
      <w:pPr>
        <w:pStyle w:val="BodyText"/>
        <w:numPr>
          <w:ilvl w:val="1"/>
          <w:numId w:val="3"/>
        </w:numPr>
        <w:tabs>
          <w:tab w:pos="1280" w:val="left" w:leader="none"/>
        </w:tabs>
        <w:spacing w:line="240" w:lineRule="auto" w:before="83" w:after="0"/>
        <w:ind w:left="1280" w:right="0" w:hanging="270"/>
        <w:jc w:val="left"/>
      </w:pPr>
      <w:r>
        <w:rPr>
          <w:color w:val="4C4D4F"/>
        </w:rPr>
        <w:t>Arbor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nut</w:t>
      </w:r>
      <w:r>
        <w:rPr>
          <w:color w:val="4C4D4F"/>
          <w:spacing w:val="-1"/>
        </w:rPr>
        <w:t> holding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blade 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position</w:t>
      </w:r>
      <w:r>
        <w:rPr/>
      </w:r>
    </w:p>
    <w:p>
      <w:pPr>
        <w:pStyle w:val="BodyText"/>
        <w:numPr>
          <w:ilvl w:val="1"/>
          <w:numId w:val="3"/>
        </w:numPr>
        <w:tabs>
          <w:tab w:pos="1280" w:val="left" w:leader="none"/>
        </w:tabs>
        <w:spacing w:line="240" w:lineRule="auto" w:before="83" w:after="0"/>
        <w:ind w:left="1280" w:right="0" w:hanging="270"/>
        <w:jc w:val="left"/>
      </w:pPr>
      <w:r>
        <w:rPr>
          <w:color w:val="4C4D4F"/>
          <w:spacing w:val="-2"/>
        </w:rPr>
        <w:t>Saw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table</w:t>
      </w:r>
      <w:r>
        <w:rPr/>
      </w:r>
    </w:p>
    <w:p>
      <w:pPr>
        <w:pStyle w:val="BodyText"/>
        <w:numPr>
          <w:ilvl w:val="1"/>
          <w:numId w:val="3"/>
        </w:numPr>
        <w:tabs>
          <w:tab w:pos="1280" w:val="left" w:leader="none"/>
        </w:tabs>
        <w:spacing w:line="240" w:lineRule="auto" w:before="83" w:after="0"/>
        <w:ind w:left="1280" w:right="0" w:hanging="270"/>
        <w:jc w:val="left"/>
      </w:pPr>
      <w:r>
        <w:rPr>
          <w:color w:val="4C4D4F"/>
          <w:spacing w:val="-1"/>
        </w:rPr>
        <w:t>Saw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fence</w:t>
      </w:r>
      <w:r>
        <w:rPr/>
      </w:r>
    </w:p>
    <w:p>
      <w:pPr>
        <w:pStyle w:val="BodyText"/>
        <w:numPr>
          <w:ilvl w:val="1"/>
          <w:numId w:val="3"/>
        </w:numPr>
        <w:tabs>
          <w:tab w:pos="1280" w:val="left" w:leader="none"/>
        </w:tabs>
        <w:spacing w:line="240" w:lineRule="auto" w:before="83" w:after="0"/>
        <w:ind w:left="1280" w:right="0" w:hanging="270"/>
        <w:jc w:val="left"/>
      </w:pPr>
      <w:r>
        <w:rPr>
          <w:color w:val="4C4D4F"/>
          <w:spacing w:val="-1"/>
        </w:rPr>
        <w:t>Guard</w:t>
      </w:r>
      <w:r>
        <w:rPr/>
      </w:r>
    </w:p>
    <w:p>
      <w:pPr>
        <w:pStyle w:val="BodyText"/>
        <w:numPr>
          <w:ilvl w:val="1"/>
          <w:numId w:val="3"/>
        </w:numPr>
        <w:tabs>
          <w:tab w:pos="1280" w:val="left" w:leader="none"/>
        </w:tabs>
        <w:spacing w:line="240" w:lineRule="auto" w:before="83" w:after="0"/>
        <w:ind w:left="1280" w:right="0" w:hanging="270"/>
        <w:jc w:val="left"/>
      </w:pPr>
      <w:r>
        <w:rPr>
          <w:color w:val="4C4D4F"/>
          <w:spacing w:val="-1"/>
        </w:rPr>
        <w:t>Mitre</w:t>
      </w:r>
      <w:r>
        <w:rPr>
          <w:color w:val="4C4D4F"/>
          <w:spacing w:val="-2"/>
        </w:rPr>
        <w:t> adjustment</w:t>
      </w:r>
      <w:r>
        <w:rPr>
          <w:color w:val="4C4D4F"/>
        </w:rPr>
        <w:t> </w:t>
      </w:r>
      <w:r>
        <w:rPr>
          <w:color w:val="4C4D4F"/>
          <w:spacing w:val="-1"/>
        </w:rPr>
        <w:t>mechanism </w:t>
      </w:r>
      <w:r>
        <w:rPr>
          <w:color w:val="4C4D4F"/>
          <w:spacing w:val="-2"/>
        </w:rPr>
        <w:t>(varies</w:t>
      </w:r>
      <w:r>
        <w:rPr>
          <w:color w:val="4C4D4F"/>
        </w:rPr>
        <w:t> from</w:t>
      </w:r>
      <w:r>
        <w:rPr>
          <w:color w:val="4C4D4F"/>
          <w:spacing w:val="-1"/>
        </w:rPr>
        <w:t> saw to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saw)</w:t>
      </w:r>
      <w:r>
        <w:rPr/>
      </w:r>
    </w:p>
    <w:p>
      <w:pPr>
        <w:pStyle w:val="BodyText"/>
        <w:numPr>
          <w:ilvl w:val="1"/>
          <w:numId w:val="3"/>
        </w:numPr>
        <w:tabs>
          <w:tab w:pos="1280" w:val="left" w:leader="none"/>
        </w:tabs>
        <w:spacing w:line="240" w:lineRule="auto" w:before="83" w:after="0"/>
        <w:ind w:left="1280" w:right="0" w:hanging="270"/>
        <w:jc w:val="left"/>
      </w:pPr>
      <w:r>
        <w:rPr>
          <w:color w:val="4C4D4F"/>
          <w:spacing w:val="-2"/>
        </w:rPr>
        <w:t>Bevel adjustment</w:t>
      </w:r>
      <w:r>
        <w:rPr>
          <w:color w:val="4C4D4F"/>
          <w:spacing w:val="-1"/>
        </w:rPr>
        <w:t> mechanism</w:t>
      </w:r>
      <w:r>
        <w:rPr>
          <w:color w:val="4C4D4F"/>
        </w:rPr>
        <w:t> </w:t>
      </w:r>
      <w:r>
        <w:rPr>
          <w:color w:val="4C4D4F"/>
          <w:spacing w:val="-2"/>
        </w:rPr>
        <w:t>(varies</w:t>
      </w:r>
      <w:r>
        <w:rPr>
          <w:color w:val="4C4D4F"/>
          <w:spacing w:val="-1"/>
        </w:rPr>
        <w:t> </w:t>
      </w:r>
      <w:r>
        <w:rPr>
          <w:color w:val="4C4D4F"/>
        </w:rPr>
        <w:t>from </w:t>
      </w:r>
      <w:r>
        <w:rPr>
          <w:color w:val="4C4D4F"/>
          <w:spacing w:val="-1"/>
        </w:rPr>
        <w:t>saw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</w:t>
      </w:r>
      <w:r>
        <w:rPr>
          <w:color w:val="4C4D4F"/>
          <w:spacing w:val="-3"/>
        </w:rPr>
        <w:t>saw)</w:t>
      </w:r>
      <w:r>
        <w:rPr/>
      </w:r>
    </w:p>
    <w:p>
      <w:pPr>
        <w:pStyle w:val="BodyText"/>
        <w:numPr>
          <w:ilvl w:val="1"/>
          <w:numId w:val="3"/>
        </w:numPr>
        <w:tabs>
          <w:tab w:pos="1280" w:val="left" w:leader="none"/>
        </w:tabs>
        <w:spacing w:line="240" w:lineRule="auto" w:before="83" w:after="0"/>
        <w:ind w:left="1280" w:right="0" w:hanging="270"/>
        <w:jc w:val="left"/>
      </w:pPr>
      <w:r>
        <w:rPr>
          <w:color w:val="4C4D4F"/>
        </w:rPr>
        <w:t>Electrical</w:t>
      </w:r>
      <w:r>
        <w:rPr>
          <w:color w:val="4C4D4F"/>
          <w:spacing w:val="-3"/>
        </w:rPr>
        <w:t> </w:t>
      </w:r>
      <w:r>
        <w:rPr>
          <w:color w:val="4C4D4F"/>
        </w:rPr>
        <w:t>cord</w:t>
      </w:r>
      <w:r>
        <w:rPr/>
      </w:r>
    </w:p>
    <w:p>
      <w:pPr>
        <w:pStyle w:val="BodyText"/>
        <w:numPr>
          <w:ilvl w:val="0"/>
          <w:numId w:val="3"/>
        </w:numPr>
        <w:tabs>
          <w:tab w:pos="1040" w:val="left" w:leader="none"/>
        </w:tabs>
        <w:spacing w:line="240" w:lineRule="auto" w:before="137" w:after="0"/>
        <w:ind w:left="1040" w:right="0" w:hanging="320"/>
        <w:jc w:val="left"/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> read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Compound Mitre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Saw Safety</w:t>
      </w:r>
      <w:r>
        <w:rPr>
          <w:color w:val="4C4D4F"/>
        </w:rPr>
        <w:t> </w:t>
      </w:r>
      <w:r>
        <w:rPr>
          <w:color w:val="4C4D4F"/>
          <w:spacing w:val="-1"/>
        </w:rPr>
        <w:t>Sheet </w:t>
      </w:r>
      <w:r>
        <w:rPr>
          <w:color w:val="4C4D4F"/>
          <w:spacing w:val="-4"/>
        </w:rPr>
        <w:t>(on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next</w:t>
      </w:r>
      <w:r>
        <w:rPr>
          <w:color w:val="4C4D4F"/>
        </w:rPr>
        <w:t> </w:t>
      </w:r>
      <w:r>
        <w:rPr>
          <w:color w:val="4C4D4F"/>
          <w:spacing w:val="-4"/>
        </w:rPr>
        <w:t>page)</w:t>
      </w:r>
      <w:r>
        <w:rPr>
          <w:color w:val="4C4D4F"/>
          <w:spacing w:val="-5"/>
        </w:rPr>
        <w:t>.</w:t>
      </w:r>
      <w:r>
        <w:rPr/>
      </w:r>
    </w:p>
    <w:p>
      <w:pPr>
        <w:pStyle w:val="BodyText"/>
        <w:numPr>
          <w:ilvl w:val="0"/>
          <w:numId w:val="3"/>
        </w:numPr>
        <w:tabs>
          <w:tab w:pos="1040" w:val="left" w:leader="none"/>
        </w:tabs>
        <w:spacing w:line="284" w:lineRule="auto" w:before="137" w:after="0"/>
        <w:ind w:left="1040" w:right="1098" w:hanging="320"/>
        <w:jc w:val="left"/>
      </w:pPr>
      <w:r>
        <w:rPr>
          <w:color w:val="4C4D4F"/>
          <w:spacing w:val="-1"/>
        </w:rPr>
        <w:t>When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students</w:t>
      </w:r>
      <w:r>
        <w:rPr>
          <w:color w:val="4C4D4F"/>
        </w:rPr>
        <w:t> </w:t>
      </w: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completed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their</w:t>
      </w:r>
      <w:r>
        <w:rPr>
          <w:color w:val="4C4D4F"/>
        </w:rPr>
        <w:t> </w:t>
      </w:r>
      <w:r>
        <w:rPr>
          <w:color w:val="4C4D4F"/>
          <w:spacing w:val="-2"/>
        </w:rPr>
        <w:t>reading,</w:t>
      </w:r>
      <w:r>
        <w:rPr>
          <w:color w:val="4C4D4F"/>
          <w:spacing w:val="-1"/>
        </w:rPr>
        <w:t> demonstrate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use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 the </w:t>
      </w:r>
      <w:r>
        <w:rPr>
          <w:color w:val="4C4D4F"/>
          <w:spacing w:val="-4"/>
        </w:rPr>
        <w:t>saw</w:t>
      </w:r>
      <w:r>
        <w:rPr>
          <w:color w:val="4C4D4F"/>
          <w:spacing w:val="-5"/>
        </w:rPr>
        <w:t>.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79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wear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PPEs</w:t>
      </w:r>
      <w:r>
        <w:rPr>
          <w:color w:val="4C4D4F"/>
          <w:spacing w:val="-1"/>
        </w:rPr>
        <w:t> as </w:t>
      </w:r>
      <w:r>
        <w:rPr>
          <w:color w:val="4C4D4F"/>
          <w:spacing w:val="-2"/>
        </w:rPr>
        <w:t>they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watch.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teacher should demonstrate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variety of </w:t>
      </w:r>
      <w:r>
        <w:rPr>
          <w:color w:val="4C4D4F"/>
          <w:spacing w:val="1"/>
        </w:rPr>
        <w:t>90°</w:t>
      </w:r>
      <w:r>
        <w:rPr>
          <w:color w:val="4C4D4F"/>
          <w:spacing w:val="-1"/>
        </w:rPr>
        <w:t> cuts,</w:t>
      </w:r>
      <w:r>
        <w:rPr>
          <w:color w:val="4C4D4F"/>
          <w:spacing w:val="53"/>
          <w:w w:val="99"/>
        </w:rPr>
        <w:t> </w:t>
      </w:r>
      <w:r>
        <w:rPr>
          <w:color w:val="4C4D4F"/>
          <w:spacing w:val="-1"/>
        </w:rPr>
        <w:t>mitre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cuts and </w:t>
      </w:r>
      <w:r>
        <w:rPr>
          <w:color w:val="4C4D4F"/>
          <w:spacing w:val="-2"/>
        </w:rPr>
        <w:t>bevel </w:t>
      </w:r>
      <w:r>
        <w:rPr>
          <w:color w:val="4C4D4F"/>
          <w:spacing w:val="-1"/>
        </w:rPr>
        <w:t>cuts.</w:t>
      </w:r>
      <w:r>
        <w:rPr/>
      </w:r>
    </w:p>
    <w:p>
      <w:pPr>
        <w:pStyle w:val="BodyText"/>
        <w:spacing w:line="284" w:lineRule="auto" w:before="91"/>
        <w:ind w:left="1010" w:right="1098"/>
        <w:jc w:val="left"/>
      </w:pPr>
      <w:r>
        <w:rPr>
          <w:color w:val="4C4D4F"/>
          <w:spacing w:val="-2"/>
        </w:rPr>
        <w:t>Emphasis</w:t>
      </w:r>
      <w:r>
        <w:rPr>
          <w:color w:val="4C4D4F"/>
          <w:spacing w:val="-1"/>
        </w:rPr>
        <w:t> should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</w:rPr>
        <w:t>on</w:t>
      </w:r>
      <w:r>
        <w:rPr>
          <w:color w:val="4C4D4F"/>
          <w:spacing w:val="-1"/>
        </w:rPr>
        <w:t> clamping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material </w:t>
      </w:r>
      <w:r>
        <w:rPr>
          <w:color w:val="4C4D4F"/>
        </w:rPr>
        <w:t>if</w:t>
      </w:r>
      <w:r>
        <w:rPr>
          <w:color w:val="4C4D4F"/>
          <w:spacing w:val="-1"/>
        </w:rPr>
        <w:t> possible,</w:t>
      </w:r>
      <w:r>
        <w:rPr>
          <w:color w:val="4C4D4F"/>
        </w:rPr>
        <w:t> </w:t>
      </w:r>
      <w:r>
        <w:rPr>
          <w:color w:val="4C4D4F"/>
          <w:spacing w:val="-1"/>
        </w:rPr>
        <w:t>hands</w:t>
      </w:r>
      <w:r>
        <w:rPr>
          <w:color w:val="4C4D4F"/>
        </w:rPr>
        <w:t> </w:t>
      </w:r>
      <w:r>
        <w:rPr>
          <w:color w:val="4C4D4F"/>
          <w:spacing w:val="-3"/>
        </w:rPr>
        <w:t>away</w:t>
      </w:r>
      <w:r>
        <w:rPr>
          <w:color w:val="4C4D4F"/>
          <w:spacing w:val="-1"/>
        </w:rPr>
        <w:t> </w:t>
      </w:r>
      <w:r>
        <w:rPr>
          <w:color w:val="4C4D4F"/>
        </w:rPr>
        <w:t>from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blade </w:t>
      </w:r>
      <w:r>
        <w:rPr>
          <w:color w:val="4C4D4F"/>
          <w:spacing w:val="-2"/>
        </w:rPr>
        <w:t>path,</w:t>
      </w:r>
      <w:r>
        <w:rPr>
          <w:color w:val="4C4D4F"/>
          <w:spacing w:val="51"/>
          <w:w w:val="99"/>
        </w:rPr>
        <w:t> </w:t>
      </w:r>
      <w:r>
        <w:rPr>
          <w:color w:val="4C4D4F"/>
          <w:spacing w:val="-1"/>
        </w:rPr>
        <w:t>letting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blade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reach top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speed before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cutting,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moving out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down 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with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actual</w:t>
      </w:r>
      <w:r>
        <w:rPr>
          <w:color w:val="4C4D4F"/>
          <w:spacing w:val="67"/>
        </w:rPr>
        <w:t> </w:t>
      </w:r>
      <w:r>
        <w:rPr>
          <w:color w:val="4C4D4F"/>
          <w:spacing w:val="-1"/>
        </w:rPr>
        <w:t>cut.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saw should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not</w:t>
      </w:r>
      <w:r>
        <w:rPr>
          <w:color w:val="4C4D4F"/>
        </w:rPr>
        <w:t> </w:t>
      </w:r>
      <w:r>
        <w:rPr>
          <w:color w:val="4C4D4F"/>
          <w:spacing w:val="-1"/>
        </w:rPr>
        <w:t>be </w:t>
      </w:r>
      <w:r>
        <w:rPr>
          <w:color w:val="4C4D4F"/>
        </w:rPr>
        <w:t>lifted</w:t>
      </w:r>
      <w:r>
        <w:rPr>
          <w:color w:val="4C4D4F"/>
          <w:spacing w:val="-2"/>
        </w:rPr>
        <w:t> </w:t>
      </w:r>
      <w:r>
        <w:rPr>
          <w:color w:val="4C4D4F"/>
        </w:rPr>
        <w:t>from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bottom </w:t>
      </w:r>
      <w:r>
        <w:rPr>
          <w:color w:val="4C4D4F"/>
          <w:spacing w:val="-1"/>
        </w:rPr>
        <w:t>of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cut</w:t>
      </w:r>
      <w:r>
        <w:rPr>
          <w:color w:val="4C4D4F"/>
        </w:rPr>
        <w:t> </w:t>
      </w:r>
      <w:r>
        <w:rPr>
          <w:color w:val="4C4D4F"/>
          <w:spacing w:val="-2"/>
        </w:rPr>
        <w:t>until </w:t>
      </w:r>
      <w:r>
        <w:rPr>
          <w:color w:val="4C4D4F"/>
          <w:spacing w:val="-1"/>
        </w:rPr>
        <w:t>the blade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fully stopped </w:t>
      </w:r>
      <w:r>
        <w:rPr>
          <w:color w:val="4C4D4F"/>
          <w:spacing w:val="-1"/>
        </w:rPr>
      </w:r>
      <w:r>
        <w:rPr>
          <w:color w:val="4C4D4F"/>
        </w:rPr>
        <w:t>or</w:t>
      </w:r>
      <w:r>
        <w:rPr>
          <w:color w:val="4C4D4F"/>
          <w:spacing w:val="59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material </w:t>
      </w:r>
      <w:r>
        <w:rPr>
          <w:color w:val="4C4D4F"/>
          <w:spacing w:val="-2"/>
        </w:rPr>
        <w:t>may</w:t>
      </w:r>
      <w:r>
        <w:rPr>
          <w:color w:val="4C4D4F"/>
          <w:spacing w:val="-1"/>
        </w:rPr>
        <w:t> catch and</w:t>
      </w:r>
      <w:r>
        <w:rPr>
          <w:color w:val="4C4D4F"/>
          <w:spacing w:val="-2"/>
        </w:rPr>
        <w:t> </w:t>
      </w:r>
      <w:r>
        <w:rPr>
          <w:color w:val="4C4D4F"/>
        </w:rPr>
        <w:t>kick </w:t>
      </w:r>
      <w:r>
        <w:rPr>
          <w:color w:val="4C4D4F"/>
          <w:spacing w:val="-3"/>
        </w:rPr>
        <w:t>away</w:t>
      </w:r>
      <w:r>
        <w:rPr>
          <w:color w:val="4C4D4F"/>
        </w:rPr>
        <w:t> from</w:t>
      </w:r>
      <w:r>
        <w:rPr>
          <w:color w:val="4C4D4F"/>
          <w:spacing w:val="-1"/>
        </w:rPr>
        <w:t> the </w:t>
      </w:r>
      <w:r>
        <w:rPr>
          <w:color w:val="4C4D4F"/>
          <w:spacing w:val="-2"/>
        </w:rPr>
        <w:t>machine.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26"/>
          <w:szCs w:val="26"/>
        </w:rPr>
      </w:pPr>
    </w:p>
    <w:p>
      <w:pPr>
        <w:pStyle w:val="Heading3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2"/>
        </w:rPr>
        <w:t>Evaluation</w:t>
      </w:r>
      <w:r>
        <w:rPr>
          <w:color w:val="4F61AB"/>
          <w:spacing w:val="-20"/>
        </w:rPr>
        <w:t> </w:t>
      </w:r>
      <w:r>
        <w:rPr>
          <w:color w:val="4F61AB"/>
          <w:spacing w:val="-1"/>
        </w:rPr>
        <w:t>Guidelines</w:t>
      </w:r>
      <w:r>
        <w:rPr>
          <w:b w:val="0"/>
        </w:rPr>
      </w:r>
    </w:p>
    <w:p>
      <w:pPr>
        <w:pStyle w:val="BodyText"/>
        <w:spacing w:line="240" w:lineRule="auto" w:before="124"/>
        <w:ind w:right="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student:</w:t>
      </w:r>
      <w:r>
        <w:rPr/>
      </w:r>
    </w:p>
    <w:p>
      <w:pPr>
        <w:pStyle w:val="BodyText"/>
        <w:numPr>
          <w:ilvl w:val="1"/>
          <w:numId w:val="3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</w:rPr>
        <w:t>Successfully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completes the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Heads </w:t>
      </w:r>
      <w:r>
        <w:rPr>
          <w:color w:val="4C4D4F"/>
          <w:spacing w:val="-2"/>
        </w:rPr>
        <w:t>Up!</w:t>
      </w:r>
      <w:r>
        <w:rPr>
          <w:color w:val="4C4D4F"/>
          <w:spacing w:val="-1"/>
        </w:rPr>
        <w:t> </w:t>
      </w:r>
      <w:r>
        <w:rPr>
          <w:color w:val="4C4D4F"/>
        </w:rPr>
        <w:t>Portable</w:t>
      </w:r>
      <w:r>
        <w:rPr>
          <w:color w:val="4C4D4F"/>
          <w:spacing w:val="-2"/>
        </w:rPr>
        <w:t> Power</w:t>
      </w:r>
      <w:r>
        <w:rPr>
          <w:color w:val="4C4D4F"/>
          <w:spacing w:val="-1"/>
        </w:rPr>
        <w:t> 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ools</w:t>
      </w:r>
      <w:r>
        <w:rPr>
          <w:color w:val="4C4D4F"/>
          <w:spacing w:val="-1"/>
        </w:rPr>
        <w:t> Safety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Quiz</w:t>
      </w:r>
      <w:r>
        <w:rPr/>
      </w:r>
    </w:p>
    <w:p>
      <w:pPr>
        <w:pStyle w:val="BodyText"/>
        <w:numPr>
          <w:ilvl w:val="1"/>
          <w:numId w:val="3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</w:rPr>
        <w:t>Successfully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completes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Heads </w:t>
      </w:r>
      <w:r>
        <w:rPr>
          <w:color w:val="4C4D4F"/>
          <w:spacing w:val="-2"/>
        </w:rPr>
        <w:t>Up!</w:t>
      </w:r>
      <w:r>
        <w:rPr>
          <w:color w:val="4C4D4F"/>
          <w:spacing w:val="-1"/>
        </w:rPr>
        <w:t> </w:t>
      </w:r>
      <w:r>
        <w:rPr>
          <w:color w:val="4C4D4F"/>
        </w:rPr>
        <w:t>Portable</w:t>
      </w:r>
      <w:r>
        <w:rPr>
          <w:color w:val="4C4D4F"/>
          <w:spacing w:val="-1"/>
        </w:rPr>
        <w:t> Circular</w:t>
      </w:r>
      <w:r>
        <w:rPr>
          <w:color w:val="4C4D4F"/>
          <w:spacing w:val="-2"/>
        </w:rPr>
        <w:t> Saw </w:t>
      </w:r>
      <w:r>
        <w:rPr>
          <w:color w:val="4C4D4F"/>
          <w:spacing w:val="-1"/>
        </w:rPr>
        <w:t>Safety Quiz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1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  <w:spacing w:val="-2"/>
        </w:rPr>
        <w:t>Compound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Mitre</w:t>
      </w:r>
      <w:r>
        <w:rPr>
          <w:color w:val="4F61AB"/>
          <w:spacing w:val="-9"/>
        </w:rPr>
        <w:t> </w:t>
      </w:r>
      <w:r>
        <w:rPr>
          <w:color w:val="4F61AB"/>
          <w:spacing w:val="-2"/>
        </w:rPr>
        <w:t>Saw</w:t>
      </w:r>
      <w:r>
        <w:rPr>
          <w:color w:val="4F61AB"/>
          <w:spacing w:val="-7"/>
        </w:rPr>
        <w:t> </w:t>
      </w:r>
      <w:r>
        <w:rPr>
          <w:color w:val="4F61AB"/>
        </w:rPr>
        <w:t>Safety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Sheet</w:t>
      </w:r>
      <w:r>
        <w:rPr>
          <w:b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105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spacing w:line="240" w:lineRule="auto" w:before="1"/>
        <w:rPr>
          <w:rFonts w:ascii="Arial" w:hAnsi="Arial" w:cs="Arial" w:eastAsia="Arial"/>
          <w:b/>
          <w:bCs/>
          <w:sz w:val="28"/>
          <w:szCs w:val="28"/>
        </w:rPr>
      </w:pPr>
    </w:p>
    <w:p>
      <w:pPr>
        <w:spacing w:line="200" w:lineRule="atLeast"/>
        <w:ind w:left="347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935433" cy="2680430"/>
            <wp:effectExtent l="0" t="0" r="0" b="0"/>
            <wp:docPr id="3" name="image4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4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35433" cy="2680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131"/>
        <w:ind w:left="539" w:right="0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3—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Compound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mitre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saw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6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numPr>
          <w:ilvl w:val="0"/>
          <w:numId w:val="4"/>
        </w:numPr>
        <w:tabs>
          <w:tab w:pos="1580" w:val="left" w:leader="none"/>
        </w:tabs>
        <w:spacing w:line="240" w:lineRule="auto" w:before="0" w:after="0"/>
        <w:ind w:left="1580" w:right="0" w:hanging="320"/>
        <w:jc w:val="left"/>
      </w:pPr>
      <w:r>
        <w:rPr>
          <w:color w:val="4C4D4F"/>
        </w:rPr>
        <w:t>Be</w:t>
      </w:r>
      <w:r>
        <w:rPr>
          <w:color w:val="4C4D4F"/>
          <w:spacing w:val="-2"/>
        </w:rPr>
        <w:t> sure</w:t>
      </w:r>
      <w:r>
        <w:rPr>
          <w:color w:val="4C4D4F"/>
          <w:spacing w:val="-1"/>
        </w:rPr>
        <w:t> all guards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 place and working properly before each </w:t>
      </w:r>
      <w:r>
        <w:rPr>
          <w:color w:val="4C4D4F"/>
          <w:spacing w:val="-2"/>
        </w:rPr>
        <w:t>use.</w:t>
      </w:r>
      <w:r>
        <w:rPr/>
      </w:r>
    </w:p>
    <w:p>
      <w:pPr>
        <w:pStyle w:val="BodyText"/>
        <w:numPr>
          <w:ilvl w:val="0"/>
          <w:numId w:val="4"/>
        </w:numPr>
        <w:tabs>
          <w:tab w:pos="1580" w:val="left" w:leader="none"/>
        </w:tabs>
        <w:spacing w:line="284" w:lineRule="auto" w:before="137" w:after="0"/>
        <w:ind w:left="1580" w:right="869" w:hanging="320"/>
        <w:jc w:val="left"/>
      </w:pPr>
      <w:r>
        <w:rPr>
          <w:color w:val="4C4D4F"/>
          <w:spacing w:val="-1"/>
        </w:rPr>
        <w:t>When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changing </w:t>
      </w:r>
      <w:r>
        <w:rPr>
          <w:color w:val="4C4D4F"/>
        </w:rPr>
        <w:t>a</w:t>
      </w:r>
      <w:r>
        <w:rPr>
          <w:color w:val="4C4D4F"/>
          <w:spacing w:val="-2"/>
        </w:rPr>
        <w:t> blade,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always</w:t>
      </w:r>
      <w:r>
        <w:rPr>
          <w:color w:val="4C4D4F"/>
        </w:rPr>
        <w:t> </w:t>
      </w:r>
      <w:r>
        <w:rPr>
          <w:color w:val="4C4D4F"/>
          <w:spacing w:val="-1"/>
        </w:rPr>
        <w:t>match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direction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arrow </w:t>
      </w:r>
      <w:r>
        <w:rPr>
          <w:color w:val="4C4D4F"/>
        </w:rPr>
        <w:t>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blade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with the</w:t>
      </w:r>
      <w:r>
        <w:rPr>
          <w:color w:val="4C4D4F"/>
          <w:spacing w:val="67"/>
        </w:rPr>
        <w:t> </w:t>
      </w:r>
      <w:r>
        <w:rPr>
          <w:color w:val="4C4D4F"/>
          <w:spacing w:val="-1"/>
        </w:rPr>
        <w:t>direction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 the arrow</w:t>
      </w:r>
      <w:r>
        <w:rPr>
          <w:color w:val="4C4D4F"/>
          <w:spacing w:val="-2"/>
        </w:rPr>
        <w:t> </w:t>
      </w:r>
      <w:r>
        <w:rPr>
          <w:color w:val="4C4D4F"/>
        </w:rPr>
        <w:t>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tool. The </w:t>
      </w:r>
      <w:r>
        <w:rPr>
          <w:color w:val="4C4D4F"/>
          <w:spacing w:val="-2"/>
        </w:rPr>
        <w:t>teeth </w:t>
      </w:r>
      <w:r>
        <w:rPr>
          <w:color w:val="4C4D4F"/>
          <w:spacing w:val="-1"/>
        </w:rPr>
        <w:t>at the </w:t>
      </w:r>
      <w:r>
        <w:rPr>
          <w:color w:val="4C4D4F"/>
        </w:rPr>
        <w:t>bottom</w:t>
      </w:r>
      <w:r>
        <w:rPr>
          <w:color w:val="4C4D4F"/>
          <w:spacing w:val="-1"/>
        </w:rPr>
        <w:t> of the blade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should point down</w:t>
      </w:r>
      <w:r>
        <w:rPr>
          <w:color w:val="4C4D4F"/>
          <w:spacing w:val="55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toward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fence.</w:t>
      </w:r>
      <w:r>
        <w:rPr/>
      </w:r>
    </w:p>
    <w:p>
      <w:pPr>
        <w:pStyle w:val="BodyText"/>
        <w:numPr>
          <w:ilvl w:val="0"/>
          <w:numId w:val="4"/>
        </w:numPr>
        <w:tabs>
          <w:tab w:pos="1580" w:val="left" w:leader="none"/>
        </w:tabs>
        <w:spacing w:line="240" w:lineRule="auto" w:before="91" w:after="0"/>
        <w:ind w:left="1580" w:right="0" w:hanging="320"/>
        <w:jc w:val="left"/>
      </w:pPr>
      <w:r>
        <w:rPr>
          <w:color w:val="4C4D4F"/>
        </w:rPr>
        <w:t>Be</w:t>
      </w:r>
      <w:r>
        <w:rPr>
          <w:color w:val="4C4D4F"/>
          <w:spacing w:val="-2"/>
        </w:rPr>
        <w:t> sure </w:t>
      </w:r>
      <w:r>
        <w:rPr>
          <w:color w:val="4C4D4F"/>
          <w:spacing w:val="-1"/>
        </w:rPr>
        <w:t>the </w:t>
      </w:r>
      <w:r>
        <w:rPr>
          <w:color w:val="4C4D4F"/>
        </w:rPr>
        <w:t>arbor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nut</w:t>
      </w:r>
      <w:r>
        <w:rPr>
          <w:color w:val="4C4D4F"/>
          <w:spacing w:val="-1"/>
        </w:rPr>
        <w:t> is</w:t>
      </w:r>
      <w:r>
        <w:rPr>
          <w:color w:val="4C4D4F"/>
        </w:rPr>
        <w:t> </w:t>
      </w:r>
      <w:r>
        <w:rPr>
          <w:color w:val="4C4D4F"/>
          <w:spacing w:val="-1"/>
        </w:rPr>
        <w:t>tight to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prevent</w:t>
      </w:r>
      <w:r>
        <w:rPr>
          <w:color w:val="4C4D4F"/>
        </w:rPr>
        <w:t> </w:t>
      </w:r>
      <w:r>
        <w:rPr>
          <w:color w:val="4C4D4F"/>
          <w:spacing w:val="-2"/>
        </w:rPr>
        <w:t>slipping.</w:t>
      </w:r>
      <w:r>
        <w:rPr/>
      </w:r>
    </w:p>
    <w:p>
      <w:pPr>
        <w:pStyle w:val="BodyText"/>
        <w:numPr>
          <w:ilvl w:val="0"/>
          <w:numId w:val="4"/>
        </w:numPr>
        <w:tabs>
          <w:tab w:pos="1580" w:val="left" w:leader="none"/>
        </w:tabs>
        <w:spacing w:line="240" w:lineRule="auto" w:before="137" w:after="0"/>
        <w:ind w:left="1580" w:right="0" w:hanging="32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Place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saw</w:t>
      </w:r>
      <w:r>
        <w:rPr>
          <w:rFonts w:ascii="Arial"/>
          <w:color w:val="4C4D4F"/>
        </w:rPr>
        <w:t> on a </w:t>
      </w:r>
      <w:r>
        <w:rPr>
          <w:rFonts w:ascii="Arial"/>
          <w:color w:val="4C4D4F"/>
          <w:spacing w:val="-1"/>
        </w:rPr>
        <w:t>flat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level</w:t>
      </w:r>
      <w:r>
        <w:rPr>
          <w:rFonts w:ascii="Arial"/>
          <w:color w:val="4C4D4F"/>
        </w:rPr>
        <w:t> surface.</w:t>
      </w:r>
      <w:r>
        <w:rPr>
          <w:rFonts w:ascii="Arial"/>
        </w:rPr>
      </w:r>
    </w:p>
    <w:p>
      <w:pPr>
        <w:pStyle w:val="BodyText"/>
        <w:numPr>
          <w:ilvl w:val="0"/>
          <w:numId w:val="4"/>
        </w:numPr>
        <w:tabs>
          <w:tab w:pos="1580" w:val="left" w:leader="none"/>
        </w:tabs>
        <w:spacing w:line="240" w:lineRule="auto" w:before="137" w:after="0"/>
        <w:ind w:left="1580" w:right="0" w:hanging="360"/>
        <w:jc w:val="left"/>
      </w:pPr>
      <w:r>
        <w:rPr>
          <w:color w:val="4C4D4F"/>
          <w:spacing w:val="-2"/>
        </w:rPr>
        <w:t>Always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wear</w:t>
      </w:r>
      <w:r>
        <w:rPr>
          <w:color w:val="4C4D4F"/>
          <w:spacing w:val="-1"/>
        </w:rPr>
        <w:t> safety</w:t>
      </w:r>
      <w:r>
        <w:rPr>
          <w:color w:val="4C4D4F"/>
        </w:rPr>
        <w:t> </w:t>
      </w:r>
      <w:r>
        <w:rPr>
          <w:color w:val="4C4D4F"/>
          <w:spacing w:val="-1"/>
        </w:rPr>
        <w:t>glasses </w:t>
      </w:r>
      <w:r>
        <w:rPr>
          <w:color w:val="4C4D4F"/>
        </w:rPr>
        <w:t>or 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face shield. Hearing protection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recommended.</w:t>
      </w:r>
      <w:r>
        <w:rPr/>
      </w:r>
    </w:p>
    <w:p>
      <w:pPr>
        <w:pStyle w:val="BodyText"/>
        <w:numPr>
          <w:ilvl w:val="0"/>
          <w:numId w:val="4"/>
        </w:numPr>
        <w:tabs>
          <w:tab w:pos="1580" w:val="left" w:leader="none"/>
        </w:tabs>
        <w:spacing w:line="240" w:lineRule="auto" w:before="137" w:after="0"/>
        <w:ind w:left="1580" w:right="0" w:hanging="36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2"/>
        </w:rPr>
        <w:t>Remove</w:t>
      </w:r>
      <w:r>
        <w:rPr>
          <w:rFonts w:ascii="Arial"/>
          <w:color w:val="4C4D4F"/>
        </w:rPr>
        <w:t> loose-fitting </w:t>
      </w:r>
      <w:r>
        <w:rPr>
          <w:rFonts w:ascii="Arial"/>
          <w:color w:val="4C4D4F"/>
          <w:spacing w:val="-1"/>
        </w:rPr>
        <w:t>clothing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jewellery,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tie </w:t>
      </w:r>
      <w:r>
        <w:rPr>
          <w:rFonts w:ascii="Arial"/>
          <w:color w:val="4C4D4F"/>
          <w:spacing w:val="-1"/>
        </w:rPr>
        <w:t>back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long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4"/>
        </w:rPr>
        <w:t>hair.</w:t>
      </w:r>
      <w:r>
        <w:rPr>
          <w:rFonts w:ascii="Arial"/>
        </w:rPr>
      </w:r>
    </w:p>
    <w:p>
      <w:pPr>
        <w:pStyle w:val="BodyText"/>
        <w:numPr>
          <w:ilvl w:val="0"/>
          <w:numId w:val="4"/>
        </w:numPr>
        <w:tabs>
          <w:tab w:pos="1580" w:val="left" w:leader="none"/>
        </w:tabs>
        <w:spacing w:line="240" w:lineRule="auto" w:before="137" w:after="0"/>
        <w:ind w:left="1580" w:right="0" w:hanging="360"/>
        <w:jc w:val="left"/>
      </w:pPr>
      <w:r>
        <w:rPr>
          <w:color w:val="4C4D4F"/>
          <w:spacing w:val="-2"/>
        </w:rPr>
        <w:t>Always</w:t>
      </w:r>
      <w:r>
        <w:rPr>
          <w:color w:val="4C4D4F"/>
          <w:spacing w:val="-1"/>
        </w:rPr>
        <w:t> place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material securely </w:t>
      </w:r>
      <w:r>
        <w:rPr>
          <w:color w:val="4C4D4F"/>
        </w:rPr>
        <w:t>on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table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against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fence when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making cuts.</w:t>
      </w:r>
      <w:r>
        <w:rPr/>
      </w:r>
    </w:p>
    <w:p>
      <w:pPr>
        <w:pStyle w:val="BodyText"/>
        <w:numPr>
          <w:ilvl w:val="0"/>
          <w:numId w:val="4"/>
        </w:numPr>
        <w:tabs>
          <w:tab w:pos="1580" w:val="left" w:leader="none"/>
        </w:tabs>
        <w:spacing w:line="240" w:lineRule="auto" w:before="137" w:after="0"/>
        <w:ind w:left="1580" w:right="0" w:hanging="360"/>
        <w:jc w:val="left"/>
      </w:pPr>
      <w:r>
        <w:rPr>
          <w:color w:val="4C4D4F"/>
          <w:spacing w:val="-2"/>
        </w:rPr>
        <w:t>Whenever</w:t>
      </w:r>
      <w:r>
        <w:rPr>
          <w:color w:val="4C4D4F"/>
          <w:spacing w:val="-1"/>
        </w:rPr>
        <w:t> possible, use clamps to secure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material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table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</w:t>
      </w:r>
      <w:r>
        <w:rPr>
          <w:color w:val="4C4D4F"/>
          <w:spacing w:val="-2"/>
        </w:rPr>
        <w:t>avoid </w:t>
      </w:r>
      <w:r>
        <w:rPr>
          <w:color w:val="4C4D4F"/>
          <w:spacing w:val="-1"/>
        </w:rPr>
        <w:t>injuries.</w:t>
      </w:r>
      <w:r>
        <w:rPr/>
      </w:r>
    </w:p>
    <w:p>
      <w:pPr>
        <w:pStyle w:val="BodyText"/>
        <w:numPr>
          <w:ilvl w:val="0"/>
          <w:numId w:val="4"/>
        </w:numPr>
        <w:tabs>
          <w:tab w:pos="1580" w:val="left" w:leader="none"/>
        </w:tabs>
        <w:spacing w:line="240" w:lineRule="auto" w:before="137" w:after="0"/>
        <w:ind w:left="1580" w:right="0" w:hanging="360"/>
        <w:jc w:val="left"/>
      </w:pPr>
      <w:r>
        <w:rPr>
          <w:color w:val="4C4D4F"/>
          <w:spacing w:val="-2"/>
        </w:rPr>
        <w:t>Never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make </w:t>
      </w:r>
      <w:r>
        <w:rPr>
          <w:color w:val="4C4D4F"/>
          <w:spacing w:val="-1"/>
        </w:rPr>
        <w:t>freehand cuts without holding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material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tightly</w:t>
      </w:r>
      <w:r>
        <w:rPr>
          <w:color w:val="4C4D4F"/>
        </w:rPr>
        <w:t> </w:t>
      </w:r>
      <w:r>
        <w:rPr>
          <w:color w:val="4C4D4F"/>
          <w:spacing w:val="-1"/>
        </w:rPr>
        <w:t>against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fence.</w:t>
      </w:r>
      <w:r>
        <w:rPr/>
      </w:r>
    </w:p>
    <w:p>
      <w:pPr>
        <w:pStyle w:val="BodyText"/>
        <w:numPr>
          <w:ilvl w:val="0"/>
          <w:numId w:val="4"/>
        </w:numPr>
        <w:tabs>
          <w:tab w:pos="1580" w:val="left" w:leader="none"/>
        </w:tabs>
        <w:spacing w:line="284" w:lineRule="auto" w:before="137" w:after="0"/>
        <w:ind w:left="1580" w:right="992" w:hanging="360"/>
        <w:jc w:val="left"/>
      </w:pPr>
      <w:r>
        <w:rPr>
          <w:rFonts w:ascii="Arial"/>
          <w:color w:val="4C4D4F"/>
          <w:spacing w:val="-2"/>
        </w:rPr>
        <w:t>Never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cut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small</w:t>
      </w:r>
      <w:r>
        <w:rPr>
          <w:rFonts w:ascii="Arial"/>
          <w:color w:val="4C4D4F"/>
        </w:rPr>
        <w:t> pieces </w:t>
      </w:r>
      <w:r>
        <w:rPr>
          <w:rFonts w:ascii="Arial"/>
          <w:color w:val="4C4D4F"/>
          <w:spacing w:val="-1"/>
        </w:rPr>
        <w:t>that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would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require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you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put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your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fingers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within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1"/>
        </w:rPr>
        <w:t>3"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cutting</w:t>
      </w:r>
      <w:r>
        <w:rPr>
          <w:rFonts w:ascii="Arial"/>
          <w:color w:val="4C4D4F"/>
          <w:spacing w:val="49"/>
        </w:rPr>
        <w:t> </w:t>
      </w:r>
      <w:r>
        <w:rPr>
          <w:color w:val="4C4D4F"/>
          <w:spacing w:val="-1"/>
        </w:rPr>
        <w:t>blade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without</w:t>
      </w:r>
      <w:r>
        <w:rPr>
          <w:color w:val="4C4D4F"/>
        </w:rPr>
        <w:t> 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clamping </w:t>
      </w:r>
      <w:r>
        <w:rPr>
          <w:color w:val="4C4D4F"/>
          <w:spacing w:val="-2"/>
        </w:rPr>
        <w:t>device.</w:t>
      </w:r>
      <w:r>
        <w:rPr/>
      </w:r>
    </w:p>
    <w:p>
      <w:pPr>
        <w:pStyle w:val="BodyText"/>
        <w:numPr>
          <w:ilvl w:val="0"/>
          <w:numId w:val="4"/>
        </w:numPr>
        <w:tabs>
          <w:tab w:pos="1580" w:val="left" w:leader="none"/>
        </w:tabs>
        <w:spacing w:line="240" w:lineRule="auto" w:before="91" w:after="0"/>
        <w:ind w:left="1580" w:right="0" w:hanging="360"/>
        <w:jc w:val="left"/>
      </w:pPr>
      <w:r>
        <w:rPr>
          <w:color w:val="4C4D4F"/>
          <w:spacing w:val="-2"/>
        </w:rPr>
        <w:t>Never</w:t>
      </w:r>
      <w:r>
        <w:rPr>
          <w:color w:val="4C4D4F"/>
          <w:spacing w:val="-1"/>
        </w:rPr>
        <w:t> reach </w:t>
      </w:r>
      <w:r>
        <w:rPr>
          <w:color w:val="4C4D4F"/>
        </w:rPr>
        <w:t>across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saw blade </w:t>
      </w:r>
      <w:r>
        <w:rPr>
          <w:color w:val="4C4D4F"/>
        </w:rPr>
        <w:t>or </w:t>
      </w:r>
      <w:r>
        <w:rPr>
          <w:color w:val="4C4D4F"/>
          <w:spacing w:val="1"/>
        </w:rPr>
        <w:t>perform</w:t>
      </w:r>
      <w:r>
        <w:rPr>
          <w:color w:val="4C4D4F"/>
          <w:spacing w:val="-1"/>
        </w:rPr>
        <w:t> </w:t>
      </w:r>
      <w:r>
        <w:rPr>
          <w:color w:val="4C4D4F"/>
        </w:rPr>
        <w:t>“cross-handed” </w:t>
      </w:r>
      <w:r>
        <w:rPr>
          <w:color w:val="4C4D4F"/>
          <w:spacing w:val="-1"/>
        </w:rPr>
        <w:t>operation.</w:t>
      </w:r>
      <w:r>
        <w:rPr/>
      </w:r>
    </w:p>
    <w:p>
      <w:pPr>
        <w:pStyle w:val="BodyText"/>
        <w:numPr>
          <w:ilvl w:val="0"/>
          <w:numId w:val="4"/>
        </w:numPr>
        <w:tabs>
          <w:tab w:pos="1580" w:val="left" w:leader="none"/>
        </w:tabs>
        <w:spacing w:line="284" w:lineRule="auto" w:before="137" w:after="0"/>
        <w:ind w:left="1580" w:right="809" w:hanging="360"/>
        <w:jc w:val="left"/>
      </w:pPr>
      <w:r>
        <w:rPr>
          <w:color w:val="4C4D4F"/>
          <w:spacing w:val="-1"/>
        </w:rPr>
        <w:t>When</w:t>
      </w:r>
      <w:r>
        <w:rPr>
          <w:color w:val="4C4D4F"/>
          <w:spacing w:val="-2"/>
        </w:rPr>
        <w:t> </w:t>
      </w:r>
      <w:r>
        <w:rPr>
          <w:color w:val="4C4D4F"/>
        </w:rPr>
        <w:t>starting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4"/>
        </w:rPr>
        <w:t>saw</w:t>
      </w:r>
      <w:r>
        <w:rPr>
          <w:color w:val="4C4D4F"/>
          <w:spacing w:val="-5"/>
        </w:rPr>
        <w:t>,</w:t>
      </w:r>
      <w:r>
        <w:rPr>
          <w:color w:val="4C4D4F"/>
          <w:spacing w:val="-1"/>
        </w:rPr>
        <w:t> allow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blade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reach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full speed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before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cutting;</w:t>
      </w:r>
      <w:r>
        <w:rPr>
          <w:color w:val="4C4D4F"/>
        </w:rPr>
        <w:t> </w:t>
      </w:r>
      <w:r>
        <w:rPr>
          <w:color w:val="4C4D4F"/>
          <w:spacing w:val="-1"/>
        </w:rPr>
        <w:t>do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not </w:t>
      </w:r>
      <w:r>
        <w:rPr>
          <w:color w:val="4C4D4F"/>
        </w:rPr>
        <w:t>force</w:t>
      </w:r>
      <w:r>
        <w:rPr>
          <w:color w:val="4C4D4F"/>
          <w:spacing w:val="-1"/>
        </w:rPr>
        <w:t> the</w:t>
      </w:r>
      <w:r>
        <w:rPr>
          <w:color w:val="4C4D4F"/>
          <w:spacing w:val="63"/>
        </w:rPr>
        <w:t> </w:t>
      </w:r>
      <w:r>
        <w:rPr>
          <w:color w:val="4C4D4F"/>
          <w:spacing w:val="-2"/>
        </w:rPr>
        <w:t>blade.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Let</w:t>
      </w:r>
      <w:r>
        <w:rPr>
          <w:color w:val="4C4D4F"/>
          <w:spacing w:val="-1"/>
        </w:rPr>
        <w:t> the motor do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work.</w:t>
      </w:r>
      <w:r>
        <w:rPr/>
      </w:r>
    </w:p>
    <w:p>
      <w:pPr>
        <w:pStyle w:val="BodyText"/>
        <w:numPr>
          <w:ilvl w:val="0"/>
          <w:numId w:val="4"/>
        </w:numPr>
        <w:tabs>
          <w:tab w:pos="1580" w:val="left" w:leader="none"/>
        </w:tabs>
        <w:spacing w:line="284" w:lineRule="auto" w:before="91" w:after="0"/>
        <w:ind w:left="1580" w:right="809" w:hanging="360"/>
        <w:jc w:val="left"/>
      </w:pPr>
      <w:r>
        <w:rPr>
          <w:color w:val="4C4D4F"/>
          <w:spacing w:val="-1"/>
        </w:rPr>
        <w:t>When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using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sliding compound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mitre </w:t>
      </w:r>
      <w:r>
        <w:rPr>
          <w:color w:val="4C4D4F"/>
          <w:spacing w:val="-4"/>
        </w:rPr>
        <w:t>saw</w:t>
      </w:r>
      <w:r>
        <w:rPr>
          <w:color w:val="4C4D4F"/>
          <w:spacing w:val="-5"/>
        </w:rPr>
        <w:t>,</w:t>
      </w:r>
      <w:r>
        <w:rPr>
          <w:color w:val="4C4D4F"/>
        </w:rPr>
        <w:t> </w:t>
      </w:r>
      <w:r>
        <w:rPr>
          <w:color w:val="4C4D4F"/>
          <w:spacing w:val="-1"/>
        </w:rPr>
        <w:t>remember to pull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blade out, </w:t>
      </w:r>
      <w:r>
        <w:rPr>
          <w:color w:val="4C4D4F"/>
          <w:spacing w:val="1"/>
        </w:rPr>
        <w:t>start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4"/>
        </w:rPr>
        <w:t>saw</w:t>
      </w:r>
      <w:r>
        <w:rPr>
          <w:color w:val="4C4D4F"/>
          <w:spacing w:val="-5"/>
        </w:rPr>
        <w:t>,</w:t>
      </w:r>
      <w:r>
        <w:rPr>
          <w:color w:val="4C4D4F"/>
          <w:spacing w:val="59"/>
          <w:w w:val="99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then push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down </w:t>
      </w:r>
      <w:r>
        <w:rPr>
          <w:color w:val="4C4D4F"/>
          <w:spacing w:val="-2"/>
        </w:rPr>
        <w:t>into </w:t>
      </w:r>
      <w:r>
        <w:rPr>
          <w:color w:val="4C4D4F"/>
          <w:spacing w:val="-1"/>
        </w:rPr>
        <w:t>the stock and </w:t>
      </w:r>
      <w:r>
        <w:rPr>
          <w:color w:val="4C4D4F"/>
          <w:spacing w:val="-2"/>
        </w:rPr>
        <w:t>toward </w:t>
      </w:r>
      <w:r>
        <w:rPr>
          <w:color w:val="4C4D4F"/>
          <w:spacing w:val="-1"/>
        </w:rPr>
        <w:t>the fence.</w:t>
      </w:r>
      <w:r>
        <w:rPr/>
      </w:r>
    </w:p>
    <w:p>
      <w:pPr>
        <w:pStyle w:val="BodyText"/>
        <w:numPr>
          <w:ilvl w:val="0"/>
          <w:numId w:val="4"/>
        </w:numPr>
        <w:tabs>
          <w:tab w:pos="1580" w:val="left" w:leader="none"/>
        </w:tabs>
        <w:spacing w:line="240" w:lineRule="auto" w:before="91" w:after="0"/>
        <w:ind w:left="1580" w:right="0" w:hanging="360"/>
        <w:jc w:val="left"/>
      </w:pPr>
      <w:r>
        <w:rPr>
          <w:color w:val="4C4D4F"/>
          <w:spacing w:val="-2"/>
        </w:rPr>
        <w:t>Never</w:t>
      </w:r>
      <w:r>
        <w:rPr>
          <w:color w:val="4C4D4F"/>
          <w:spacing w:val="-1"/>
        </w:rPr>
        <w:t> raise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blade </w:t>
      </w:r>
      <w:r>
        <w:rPr>
          <w:color w:val="4C4D4F"/>
        </w:rPr>
        <w:t>from</w:t>
      </w:r>
      <w:r>
        <w:rPr>
          <w:color w:val="4C4D4F"/>
          <w:spacing w:val="-1"/>
        </w:rPr>
        <w:t> the material </w:t>
      </w:r>
      <w:r>
        <w:rPr>
          <w:color w:val="4C4D4F"/>
          <w:spacing w:val="-2"/>
        </w:rPr>
        <w:t>until </w:t>
      </w:r>
      <w:r>
        <w:rPr>
          <w:color w:val="4C4D4F"/>
          <w:spacing w:val="-1"/>
        </w:rPr>
        <w:t>the blade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has</w:t>
      </w:r>
      <w:r>
        <w:rPr>
          <w:color w:val="4C4D4F"/>
        </w:rPr>
        <w:t> come</w:t>
      </w:r>
      <w:r>
        <w:rPr>
          <w:color w:val="4C4D4F"/>
          <w:spacing w:val="-1"/>
        </w:rPr>
        <w:t> to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complete</w:t>
      </w:r>
      <w:r>
        <w:rPr>
          <w:color w:val="4C4D4F"/>
          <w:spacing w:val="-2"/>
        </w:rPr>
        <w:t> stop.</w:t>
      </w:r>
      <w:r>
        <w:rPr/>
      </w:r>
    </w:p>
    <w:p>
      <w:pPr>
        <w:pStyle w:val="BodyText"/>
        <w:numPr>
          <w:ilvl w:val="0"/>
          <w:numId w:val="4"/>
        </w:numPr>
        <w:tabs>
          <w:tab w:pos="1580" w:val="left" w:leader="none"/>
        </w:tabs>
        <w:spacing w:line="240" w:lineRule="auto" w:before="137" w:after="0"/>
        <w:ind w:left="1580" w:right="0" w:hanging="360"/>
        <w:jc w:val="left"/>
      </w:pPr>
      <w:r>
        <w:rPr>
          <w:color w:val="4C4D4F"/>
          <w:spacing w:val="-2"/>
        </w:rPr>
        <w:t>Never</w:t>
      </w:r>
      <w:r>
        <w:rPr>
          <w:color w:val="4C4D4F"/>
          <w:spacing w:val="-1"/>
        </w:rPr>
        <w:t> </w:t>
      </w:r>
      <w:r>
        <w:rPr>
          <w:color w:val="4C4D4F"/>
          <w:spacing w:val="2"/>
        </w:rPr>
        <w:t>try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remove</w:t>
      </w:r>
      <w:r>
        <w:rPr>
          <w:color w:val="4C4D4F"/>
          <w:spacing w:val="-1"/>
        </w:rPr>
        <w:t> </w:t>
      </w:r>
      <w:r>
        <w:rPr>
          <w:color w:val="4C4D4F"/>
        </w:rPr>
        <w:t>or </w:t>
      </w:r>
      <w:r>
        <w:rPr>
          <w:color w:val="4C4D4F"/>
          <w:spacing w:val="-1"/>
        </w:rPr>
        <w:t>clamp</w:t>
      </w:r>
      <w:r>
        <w:rPr>
          <w:color w:val="4C4D4F"/>
          <w:spacing w:val="-2"/>
        </w:rPr>
        <w:t> any</w:t>
      </w:r>
      <w:r>
        <w:rPr>
          <w:color w:val="4C4D4F"/>
        </w:rPr>
        <w:t> </w:t>
      </w:r>
      <w:r>
        <w:rPr>
          <w:color w:val="4C4D4F"/>
          <w:spacing w:val="-1"/>
        </w:rPr>
        <w:t>material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saw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while the blade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rotating.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1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2"/>
        </w:rPr>
        <w:t>Appendix:</w:t>
      </w:r>
      <w:r>
        <w:rPr>
          <w:color w:val="4F61AB"/>
          <w:spacing w:val="-12"/>
        </w:rPr>
        <w:t> </w:t>
      </w:r>
      <w:r>
        <w:rPr>
          <w:color w:val="4F61AB"/>
          <w:spacing w:val="-1"/>
        </w:rPr>
        <w:t>Mitre</w:t>
      </w:r>
      <w:r>
        <w:rPr>
          <w:color w:val="4F61AB"/>
          <w:spacing w:val="-12"/>
        </w:rPr>
        <w:t> </w:t>
      </w:r>
      <w:r>
        <w:rPr>
          <w:color w:val="4F61AB"/>
          <w:spacing w:val="-2"/>
        </w:rPr>
        <w:t>Saw</w:t>
      </w:r>
      <w:r>
        <w:rPr>
          <w:color w:val="4F61AB"/>
          <w:spacing w:val="-11"/>
        </w:rPr>
        <w:t> </w:t>
      </w:r>
      <w:r>
        <w:rPr>
          <w:color w:val="4F61AB"/>
          <w:spacing w:val="-1"/>
        </w:rPr>
        <w:t>Information</w:t>
      </w:r>
      <w:r>
        <w:rPr>
          <w:b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51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Heading3"/>
        <w:spacing w:line="240" w:lineRule="auto" w:before="312"/>
        <w:ind w:right="0"/>
        <w:jc w:val="left"/>
        <w:rPr>
          <w:b w:val="0"/>
          <w:bCs w:val="0"/>
        </w:rPr>
      </w:pPr>
      <w:r>
        <w:rPr>
          <w:color w:val="4F61AB"/>
          <w:spacing w:val="-6"/>
        </w:rPr>
        <w:t>T</w:t>
      </w:r>
      <w:r>
        <w:rPr>
          <w:color w:val="4F61AB"/>
          <w:spacing w:val="-5"/>
        </w:rPr>
        <w:t>y</w:t>
      </w:r>
      <w:r>
        <w:rPr>
          <w:color w:val="4F61AB"/>
          <w:spacing w:val="-6"/>
        </w:rPr>
        <w:t>p</w:t>
      </w:r>
      <w:r>
        <w:rPr>
          <w:color w:val="4F61AB"/>
          <w:spacing w:val="-5"/>
        </w:rPr>
        <w:t>es</w:t>
      </w:r>
      <w:r>
        <w:rPr>
          <w:b w:val="0"/>
        </w:rPr>
      </w:r>
    </w:p>
    <w:p>
      <w:pPr>
        <w:pStyle w:val="BodyText"/>
        <w:spacing w:line="284" w:lineRule="auto" w:before="124"/>
        <w:ind w:right="1482"/>
        <w:jc w:val="left"/>
      </w:pPr>
      <w:r>
        <w:rPr>
          <w:rFonts w:ascii="Arial"/>
          <w:color w:val="4C4D4F"/>
          <w:spacing w:val="-1"/>
        </w:rPr>
        <w:t>Carpenters use</w:t>
      </w:r>
      <w:r>
        <w:rPr>
          <w:rFonts w:ascii="Arial"/>
          <w:color w:val="4C4D4F"/>
        </w:rPr>
        <w:t> portable </w:t>
      </w:r>
      <w:r>
        <w:rPr>
          <w:rFonts w:ascii="Arial"/>
          <w:color w:val="4C4D4F"/>
          <w:spacing w:val="-1"/>
        </w:rPr>
        <w:t>mitre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saws 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cut mouldings 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finish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wood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as well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as to</w:t>
      </w:r>
      <w:r>
        <w:rPr>
          <w:rFonts w:ascii="Arial"/>
          <w:color w:val="4C4D4F"/>
        </w:rPr>
        <w:t> fit</w:t>
      </w:r>
      <w:r>
        <w:rPr>
          <w:rFonts w:ascii="Arial"/>
          <w:color w:val="4C4D4F"/>
          <w:spacing w:val="-1"/>
        </w:rPr>
        <w:t> 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cut</w:t>
      </w:r>
      <w:r>
        <w:rPr>
          <w:rFonts w:ascii="Arial"/>
          <w:color w:val="4C4D4F"/>
          <w:spacing w:val="57"/>
        </w:rPr>
        <w:t> </w:t>
      </w:r>
      <w:r>
        <w:rPr>
          <w:color w:val="4C4D4F"/>
          <w:spacing w:val="-1"/>
        </w:rPr>
        <w:t>framing lumber to length.</w:t>
      </w:r>
      <w:r>
        <w:rPr/>
      </w:r>
    </w:p>
    <w:p>
      <w:pPr>
        <w:pStyle w:val="BodyText"/>
        <w:spacing w:line="240" w:lineRule="auto" w:before="181"/>
        <w:ind w:right="0"/>
        <w:jc w:val="left"/>
      </w:pPr>
      <w:r>
        <w:rPr>
          <w:color w:val="4C4D4F"/>
          <w:spacing w:val="-1"/>
        </w:rPr>
        <w:t>There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three</w:t>
      </w:r>
      <w:r>
        <w:rPr>
          <w:color w:val="4C4D4F"/>
        </w:rPr>
        <w:t> </w:t>
      </w:r>
      <w:r>
        <w:rPr>
          <w:color w:val="4C4D4F"/>
          <w:spacing w:val="-1"/>
        </w:rPr>
        <w:t>basic </w:t>
      </w:r>
      <w:r>
        <w:rPr>
          <w:color w:val="4C4D4F"/>
        </w:rPr>
        <w:t>types</w:t>
      </w:r>
      <w:r>
        <w:rPr>
          <w:color w:val="4C4D4F"/>
          <w:spacing w:val="-1"/>
        </w:rPr>
        <w:t> of</w:t>
      </w:r>
      <w:r>
        <w:rPr>
          <w:color w:val="4C4D4F"/>
        </w:rPr>
        <w:t> </w:t>
      </w:r>
      <w:r>
        <w:rPr>
          <w:color w:val="4C4D4F"/>
          <w:spacing w:val="-1"/>
        </w:rPr>
        <w:t>mitre</w:t>
      </w:r>
      <w:r>
        <w:rPr>
          <w:color w:val="4C4D4F"/>
          <w:spacing w:val="-2"/>
        </w:rPr>
        <w:t> saws:</w:t>
      </w:r>
      <w:r>
        <w:rPr/>
      </w:r>
    </w:p>
    <w:p>
      <w:pPr>
        <w:pStyle w:val="BodyText"/>
        <w:numPr>
          <w:ilvl w:val="1"/>
          <w:numId w:val="3"/>
        </w:numPr>
        <w:tabs>
          <w:tab w:pos="1100" w:val="left" w:leader="none"/>
        </w:tabs>
        <w:spacing w:line="240" w:lineRule="auto" w:before="62" w:after="0"/>
        <w:ind w:left="1100" w:right="0" w:hanging="270"/>
        <w:jc w:val="left"/>
      </w:pPr>
      <w:r>
        <w:rPr>
          <w:color w:val="4C4D4F"/>
          <w:spacing w:val="-1"/>
        </w:rPr>
        <w:t>Mitre</w:t>
      </w:r>
      <w:r>
        <w:rPr/>
      </w:r>
    </w:p>
    <w:p>
      <w:pPr>
        <w:pStyle w:val="BodyText"/>
        <w:numPr>
          <w:ilvl w:val="1"/>
          <w:numId w:val="3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1"/>
        </w:rPr>
        <w:t>Compound</w:t>
      </w:r>
      <w:r>
        <w:rPr>
          <w:color w:val="4C4D4F"/>
        </w:rPr>
        <w:t> </w:t>
      </w:r>
      <w:r>
        <w:rPr>
          <w:color w:val="4C4D4F"/>
          <w:spacing w:val="-1"/>
        </w:rPr>
        <w:t>mitre</w:t>
      </w:r>
      <w:r>
        <w:rPr/>
      </w:r>
    </w:p>
    <w:p>
      <w:pPr>
        <w:pStyle w:val="BodyText"/>
        <w:numPr>
          <w:ilvl w:val="1"/>
          <w:numId w:val="3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1"/>
        </w:rPr>
        <w:t>Sliding compound mitre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84" w:lineRule="auto" w:before="0"/>
        <w:ind w:right="1098"/>
        <w:jc w:val="left"/>
      </w:pPr>
      <w:r>
        <w:rPr>
          <w:color w:val="4C4D4F"/>
        </w:rPr>
        <w:t>A</w:t>
      </w:r>
      <w:r>
        <w:rPr>
          <w:color w:val="4C4D4F"/>
          <w:spacing w:val="-1"/>
        </w:rPr>
        <w:t> sliding compound mitre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saw has</w:t>
      </w:r>
      <w:r>
        <w:rPr>
          <w:color w:val="4C4D4F"/>
        </w:rPr>
        <w:t> 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sliding device that allows</w:t>
      </w:r>
      <w:r>
        <w:rPr>
          <w:color w:val="4C4D4F"/>
        </w:rPr>
        <w:t> </w:t>
      </w:r>
      <w:r>
        <w:rPr>
          <w:color w:val="4C4D4F"/>
          <w:spacing w:val="-1"/>
        </w:rPr>
        <w:t>the motor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blade to slide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along</w:t>
      </w:r>
      <w:r>
        <w:rPr>
          <w:color w:val="4C4D4F"/>
          <w:spacing w:val="43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track.</w:t>
      </w:r>
      <w:r>
        <w:rPr>
          <w:color w:val="4C4D4F"/>
        </w:rPr>
        <w:t> </w:t>
      </w:r>
      <w:r>
        <w:rPr>
          <w:color w:val="4C4D4F"/>
          <w:spacing w:val="-1"/>
        </w:rPr>
        <w:t>This allows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saw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cut</w:t>
      </w:r>
      <w:r>
        <w:rPr>
          <w:color w:val="4C4D4F"/>
        </w:rPr>
        <w:t> </w:t>
      </w:r>
      <w:r>
        <w:rPr>
          <w:color w:val="4C4D4F"/>
          <w:spacing w:val="-1"/>
        </w:rPr>
        <w:t>much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wider</w:t>
      </w:r>
      <w:r>
        <w:rPr>
          <w:color w:val="4C4D4F"/>
        </w:rPr>
        <w:t> </w:t>
      </w:r>
      <w:r>
        <w:rPr>
          <w:color w:val="4C4D4F"/>
          <w:spacing w:val="-1"/>
        </w:rPr>
        <w:t>boards.</w:t>
      </w:r>
      <w:r>
        <w:rPr/>
      </w:r>
    </w:p>
    <w:p>
      <w:pPr>
        <w:pStyle w:val="BodyText"/>
        <w:spacing w:line="284" w:lineRule="auto" w:before="181"/>
        <w:ind w:right="1352"/>
        <w:jc w:val="left"/>
      </w:pPr>
      <w:r>
        <w:rPr>
          <w:color w:val="4C4D4F"/>
        </w:rPr>
        <w:t>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most</w:t>
      </w:r>
      <w:r>
        <w:rPr>
          <w:color w:val="4C4D4F"/>
        </w:rPr>
        <w:t> job</w:t>
      </w:r>
      <w:r>
        <w:rPr>
          <w:color w:val="4C4D4F"/>
          <w:spacing w:val="-2"/>
        </w:rPr>
        <w:t> sites,</w:t>
      </w:r>
      <w:r>
        <w:rPr>
          <w:color w:val="4C4D4F"/>
        </w:rPr>
        <w:t> a</w:t>
      </w:r>
      <w:r>
        <w:rPr>
          <w:color w:val="4C4D4F"/>
          <w:spacing w:val="-2"/>
        </w:rPr>
        <w:t> power</w:t>
      </w:r>
      <w:r>
        <w:rPr>
          <w:color w:val="4C4D4F"/>
        </w:rPr>
        <w:t> </w:t>
      </w:r>
      <w:r>
        <w:rPr>
          <w:color w:val="4C4D4F"/>
          <w:spacing w:val="-1"/>
        </w:rPr>
        <w:t>mitre saw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simply </w:t>
      </w:r>
      <w:r>
        <w:rPr>
          <w:color w:val="4C4D4F"/>
        </w:rPr>
        <w:t>called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rFonts w:ascii="Arial" w:hAnsi="Arial" w:cs="Arial" w:eastAsia="Arial"/>
          <w:i/>
          <w:color w:val="4C4D4F"/>
          <w:spacing w:val="-3"/>
        </w:rPr>
        <w:t>chopsaw</w:t>
      </w:r>
      <w:r>
        <w:rPr>
          <w:color w:val="4C4D4F"/>
          <w:spacing w:val="-3"/>
        </w:rPr>
        <w:t>.</w:t>
      </w:r>
      <w:r>
        <w:rPr>
          <w:color w:val="4C4D4F"/>
          <w:spacing w:val="-1"/>
        </w:rPr>
        <w:t> There are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great</w:t>
      </w:r>
      <w:r>
        <w:rPr>
          <w:color w:val="4C4D4F"/>
        </w:rPr>
        <w:t> </w:t>
      </w:r>
      <w:r>
        <w:rPr>
          <w:color w:val="4C4D4F"/>
          <w:spacing w:val="-1"/>
        </w:rPr>
        <w:t>number of</w:t>
      </w:r>
      <w:r>
        <w:rPr>
          <w:color w:val="4C4D4F"/>
          <w:spacing w:val="47"/>
          <w:w w:val="99"/>
        </w:rPr>
        <w:t> </w:t>
      </w:r>
      <w:r>
        <w:rPr>
          <w:color w:val="4C4D4F"/>
          <w:spacing w:val="-1"/>
        </w:rPr>
        <w:t>sizes and </w:t>
      </w:r>
      <w:r>
        <w:rPr>
          <w:color w:val="4C4D4F"/>
          <w:spacing w:val="1"/>
        </w:rPr>
        <w:t>styles—from</w:t>
      </w:r>
      <w:r>
        <w:rPr>
          <w:color w:val="4C4D4F"/>
          <w:spacing w:val="-1"/>
        </w:rPr>
        <w:t> standard single-pivot chopsaws</w:t>
      </w:r>
      <w:r>
        <w:rPr>
          <w:color w:val="4C4D4F"/>
        </w:rPr>
        <w:t> </w:t>
      </w:r>
      <w:r>
        <w:rPr>
          <w:color w:val="4C4D4F"/>
          <w:spacing w:val="-1"/>
        </w:rPr>
        <w:t>through dual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compound mitre</w:t>
      </w:r>
      <w:r>
        <w:rPr>
          <w:color w:val="4C4D4F"/>
          <w:spacing w:val="-2"/>
        </w:rPr>
        <w:t> saws.</w:t>
      </w:r>
      <w:r>
        <w:rPr/>
      </w:r>
    </w:p>
    <w:p>
      <w:pPr>
        <w:pStyle w:val="BodyText"/>
        <w:spacing w:line="240" w:lineRule="auto" w:before="1"/>
        <w:ind w:right="0"/>
        <w:jc w:val="left"/>
      </w:pPr>
      <w:r>
        <w:rPr>
          <w:color w:val="4C4D4F"/>
          <w:spacing w:val="-2"/>
        </w:rPr>
        <w:t>Figure </w:t>
      </w:r>
      <w:r>
        <w:rPr>
          <w:color w:val="4C4D4F"/>
        </w:rPr>
        <w:t>4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shows</w:t>
      </w:r>
      <w:r>
        <w:rPr>
          <w:color w:val="4C4D4F"/>
        </w:rPr>
        <w:t> 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single-pivot </w:t>
      </w:r>
      <w:r>
        <w:rPr>
          <w:color w:val="4C4D4F"/>
        </w:rPr>
        <w:t>type.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17"/>
          <w:szCs w:val="17"/>
        </w:rPr>
      </w:pPr>
    </w:p>
    <w:p>
      <w:pPr>
        <w:spacing w:line="200" w:lineRule="atLeast"/>
        <w:ind w:left="342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305621" cy="2305621"/>
            <wp:effectExtent l="0" t="0" r="0" b="0"/>
            <wp:docPr id="5" name="image5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5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05621" cy="23056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7"/>
        <w:rPr>
          <w:rFonts w:ascii="Arial" w:hAnsi="Arial" w:cs="Arial" w:eastAsia="Arial"/>
          <w:sz w:val="11"/>
          <w:szCs w:val="11"/>
        </w:rPr>
      </w:pPr>
    </w:p>
    <w:p>
      <w:pPr>
        <w:spacing w:before="77"/>
        <w:ind w:left="3729" w:right="4267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4—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Standard</w:t>
      </w:r>
      <w:r>
        <w:rPr>
          <w:rFonts w:ascii="Arial" w:hAnsi="Arial" w:cs="Arial" w:eastAsia="Arial"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chopsaw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pStyle w:val="Heading3"/>
        <w:spacing w:line="240" w:lineRule="auto" w:before="152"/>
        <w:ind w:right="0"/>
        <w:jc w:val="left"/>
        <w:rPr>
          <w:b w:val="0"/>
          <w:bCs w:val="0"/>
        </w:rPr>
      </w:pPr>
      <w:r>
        <w:rPr>
          <w:color w:val="4F61AB"/>
        </w:rPr>
        <w:t>Sizes</w:t>
      </w:r>
      <w:r>
        <w:rPr>
          <w:b w:val="0"/>
        </w:rPr>
      </w:r>
    </w:p>
    <w:p>
      <w:pPr>
        <w:pStyle w:val="BodyText"/>
        <w:spacing w:line="284" w:lineRule="auto" w:before="124"/>
        <w:ind w:right="1482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size</w:t>
      </w:r>
      <w:r>
        <w:rPr>
          <w:color w:val="4C4D4F"/>
          <w:spacing w:val="-1"/>
        </w:rPr>
        <w:t> of </w:t>
      </w:r>
      <w:r>
        <w:rPr>
          <w:color w:val="4C4D4F"/>
        </w:rPr>
        <w:t>a</w:t>
      </w:r>
      <w:r>
        <w:rPr>
          <w:color w:val="4C4D4F"/>
          <w:spacing w:val="-1"/>
        </w:rPr>
        <w:t> mitre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saw is determined </w:t>
      </w:r>
      <w:r>
        <w:rPr>
          <w:color w:val="4C4D4F"/>
          <w:spacing w:val="-3"/>
        </w:rPr>
        <w:t>by</w:t>
      </w:r>
      <w:r>
        <w:rPr>
          <w:color w:val="4C4D4F"/>
          <w:spacing w:val="-1"/>
        </w:rPr>
        <w:t> the maximum</w:t>
      </w:r>
      <w:r>
        <w:rPr>
          <w:color w:val="4C4D4F"/>
        </w:rPr>
        <w:t> </w:t>
      </w:r>
      <w:r>
        <w:rPr>
          <w:color w:val="4C4D4F"/>
          <w:spacing w:val="-2"/>
        </w:rPr>
        <w:t>diameter</w:t>
      </w:r>
      <w:r>
        <w:rPr>
          <w:color w:val="4C4D4F"/>
          <w:spacing w:val="-1"/>
        </w:rPr>
        <w:t> 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blade that it</w:t>
      </w:r>
      <w:r>
        <w:rPr>
          <w:color w:val="4C4D4F"/>
        </w:rPr>
        <w:t> can</w:t>
      </w:r>
      <w:r>
        <w:rPr>
          <w:color w:val="4C4D4F"/>
          <w:spacing w:val="-2"/>
        </w:rPr>
        <w:t> use.</w:t>
      </w:r>
      <w:r>
        <w:rPr>
          <w:color w:val="4C4D4F"/>
          <w:spacing w:val="63"/>
          <w:w w:val="99"/>
        </w:rPr>
        <w:t> </w:t>
      </w:r>
      <w:r>
        <w:rPr>
          <w:color w:val="4C4D4F"/>
        </w:rPr>
        <w:t>Most</w:t>
      </w:r>
      <w:r>
        <w:rPr>
          <w:color w:val="4C4D4F"/>
          <w:spacing w:val="-1"/>
        </w:rPr>
        <w:t> mitre saws are 8, </w:t>
      </w:r>
      <w:r>
        <w:rPr>
          <w:color w:val="4C4D4F"/>
          <w:spacing w:val="-4"/>
        </w:rPr>
        <w:t>10</w:t>
      </w:r>
      <w:r>
        <w:rPr>
          <w:color w:val="4C4D4F"/>
          <w:spacing w:val="-5"/>
        </w:rPr>
        <w:t>,</w:t>
      </w:r>
      <w:r>
        <w:rPr>
          <w:color w:val="4C4D4F"/>
        </w:rPr>
        <w:t> or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12"</w:t>
      </w:r>
      <w:r>
        <w:rPr>
          <w:color w:val="4C4D4F"/>
        </w:rPr>
        <w:t> </w:t>
      </w:r>
      <w:r>
        <w:rPr>
          <w:color w:val="4C4D4F"/>
          <w:spacing w:val="-2"/>
        </w:rPr>
        <w:t>saws.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Twelve-inch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diameter</w:t>
      </w:r>
      <w:r>
        <w:rPr>
          <w:color w:val="4C4D4F"/>
          <w:spacing w:val="-1"/>
        </w:rPr>
        <w:t> blades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not</w:t>
      </w:r>
      <w:r>
        <w:rPr>
          <w:color w:val="4C4D4F"/>
        </w:rPr>
        <w:t> </w:t>
      </w:r>
      <w:r>
        <w:rPr>
          <w:color w:val="4C4D4F"/>
          <w:spacing w:val="-1"/>
        </w:rPr>
        <w:t>as common.</w:t>
      </w:r>
      <w:r>
        <w:rPr/>
      </w:r>
    </w:p>
    <w:p>
      <w:pPr>
        <w:pStyle w:val="BodyText"/>
        <w:spacing w:line="284" w:lineRule="auto" w:before="181"/>
        <w:ind w:right="1389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power</w:t>
      </w:r>
      <w:r>
        <w:rPr>
          <w:color w:val="4C4D4F"/>
        </w:rPr>
        <w:t> </w:t>
      </w:r>
      <w:r>
        <w:rPr>
          <w:color w:val="4C4D4F"/>
          <w:spacing w:val="-1"/>
        </w:rPr>
        <w:t>of the saw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determined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size</w:t>
      </w:r>
      <w:r>
        <w:rPr>
          <w:color w:val="4C4D4F"/>
          <w:spacing w:val="-1"/>
        </w:rPr>
        <w:t> of the </w:t>
      </w:r>
      <w:r>
        <w:rPr>
          <w:color w:val="4C4D4F"/>
          <w:spacing w:val="-4"/>
        </w:rPr>
        <w:t>mo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or</w:t>
      </w:r>
      <w:r>
        <w:rPr>
          <w:color w:val="4C4D4F"/>
          <w:spacing w:val="-5"/>
        </w:rPr>
        <w:t>.</w:t>
      </w:r>
      <w:r>
        <w:rPr>
          <w:color w:val="4C4D4F"/>
          <w:spacing w:val="-1"/>
        </w:rPr>
        <w:t> </w:t>
      </w:r>
      <w:r>
        <w:rPr>
          <w:color w:val="4C4D4F"/>
        </w:rPr>
        <w:t>As portable</w:t>
      </w:r>
      <w:r>
        <w:rPr>
          <w:color w:val="4C4D4F"/>
          <w:spacing w:val="-1"/>
        </w:rPr>
        <w:t> tools,</w:t>
      </w:r>
      <w:r>
        <w:rPr>
          <w:color w:val="4C4D4F"/>
        </w:rPr>
        <w:t> </w:t>
      </w:r>
      <w:r>
        <w:rPr>
          <w:color w:val="4C4D4F"/>
          <w:spacing w:val="-2"/>
        </w:rPr>
        <w:t>they</w:t>
      </w:r>
      <w:r>
        <w:rPr>
          <w:color w:val="4C4D4F"/>
          <w:spacing w:val="-1"/>
        </w:rPr>
        <w:t> must</w:t>
      </w:r>
      <w:r>
        <w:rPr>
          <w:color w:val="4C4D4F"/>
        </w:rPr>
        <w:t> </w:t>
      </w:r>
      <w:r>
        <w:rPr>
          <w:color w:val="4C4D4F"/>
          <w:spacing w:val="-1"/>
        </w:rPr>
        <w:t>use</w:t>
      </w:r>
      <w:r>
        <w:rPr>
          <w:color w:val="4C4D4F"/>
          <w:spacing w:val="69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120-volt</w:t>
      </w:r>
      <w:r>
        <w:rPr>
          <w:color w:val="4C4D4F"/>
        </w:rPr>
        <w:t> </w:t>
      </w:r>
      <w:r>
        <w:rPr>
          <w:color w:val="4C4D4F"/>
          <w:spacing w:val="-2"/>
        </w:rPr>
        <w:t>power</w:t>
      </w:r>
      <w:r>
        <w:rPr>
          <w:color w:val="4C4D4F"/>
          <w:spacing w:val="-1"/>
        </w:rPr>
        <w:t> source.</w:t>
      </w:r>
      <w:r>
        <w:rPr>
          <w:color w:val="4C4D4F"/>
        </w:rPr>
        <w:t> </w:t>
      </w:r>
      <w:r>
        <w:rPr>
          <w:color w:val="4C4D4F"/>
          <w:spacing w:val="-1"/>
        </w:rPr>
        <w:t>This limits</w:t>
      </w:r>
      <w:r>
        <w:rPr>
          <w:color w:val="4C4D4F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power</w:t>
      </w:r>
      <w:r>
        <w:rPr>
          <w:color w:val="4C4D4F"/>
          <w:spacing w:val="-1"/>
        </w:rPr>
        <w:t> 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4"/>
        </w:rPr>
        <w:t>saw</w:t>
      </w:r>
      <w:r>
        <w:rPr>
          <w:color w:val="4C4D4F"/>
          <w:spacing w:val="-5"/>
        </w:rPr>
        <w:t>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12"</w:t>
      </w:r>
      <w:r>
        <w:rPr>
          <w:color w:val="4C4D4F"/>
        </w:rPr>
        <w:t> </w:t>
      </w:r>
      <w:r>
        <w:rPr>
          <w:color w:val="4C4D4F"/>
          <w:spacing w:val="-1"/>
        </w:rPr>
        <w:t>saws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usually</w:t>
      </w:r>
      <w:r>
        <w:rPr>
          <w:color w:val="4C4D4F"/>
        </w:rPr>
        <w:t> </w:t>
      </w:r>
      <w:r>
        <w:rPr>
          <w:color w:val="4C4D4F"/>
          <w:spacing w:val="-3"/>
        </w:rPr>
        <w:t>under-</w:t>
      </w:r>
      <w:r>
        <w:rPr>
          <w:color w:val="4C4D4F"/>
          <w:spacing w:val="63"/>
        </w:rPr>
        <w:t> </w:t>
      </w:r>
      <w:r>
        <w:rPr>
          <w:color w:val="4C4D4F"/>
          <w:spacing w:val="-1"/>
        </w:rPr>
        <w:t>powered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</w:t>
      </w:r>
      <w:r>
        <w:rPr>
          <w:color w:val="4C4D4F"/>
          <w:spacing w:val="-2"/>
        </w:rPr>
        <w:t>tend </w:t>
      </w:r>
      <w:r>
        <w:rPr>
          <w:color w:val="4C4D4F"/>
          <w:spacing w:val="-1"/>
        </w:rPr>
        <w:t>to slow when</w:t>
      </w:r>
      <w:r>
        <w:rPr>
          <w:color w:val="4C4D4F"/>
          <w:spacing w:val="-2"/>
        </w:rPr>
        <w:t> </w:t>
      </w:r>
      <w:r>
        <w:rPr>
          <w:color w:val="4C4D4F"/>
        </w:rPr>
        <w:t>cutting</w:t>
      </w:r>
      <w:r>
        <w:rPr>
          <w:color w:val="4C4D4F"/>
          <w:spacing w:val="-1"/>
        </w:rPr>
        <w:t> wide </w:t>
      </w:r>
      <w:r>
        <w:rPr>
          <w:color w:val="4C4D4F"/>
        </w:rPr>
        <w:t>or</w:t>
      </w:r>
      <w:r>
        <w:rPr>
          <w:color w:val="4C4D4F"/>
          <w:spacing w:val="-1"/>
        </w:rPr>
        <w:t> thick</w:t>
      </w:r>
      <w:r>
        <w:rPr>
          <w:color w:val="4C4D4F"/>
        </w:rPr>
        <w:t> </w:t>
      </w:r>
      <w:r>
        <w:rPr>
          <w:color w:val="4C4D4F"/>
          <w:spacing w:val="-1"/>
        </w:rPr>
        <w:t>boards.</w:t>
      </w:r>
      <w:r>
        <w:rPr/>
      </w:r>
    </w:p>
    <w:p>
      <w:pPr>
        <w:spacing w:after="0" w:line="284" w:lineRule="auto"/>
        <w:jc w:val="left"/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3"/>
        <w:spacing w:line="240" w:lineRule="auto" w:before="64"/>
        <w:ind w:left="1100" w:right="0"/>
        <w:jc w:val="both"/>
        <w:rPr>
          <w:b w:val="0"/>
          <w:bCs w:val="0"/>
        </w:rPr>
      </w:pPr>
      <w:r>
        <w:rPr>
          <w:color w:val="4F61AB"/>
          <w:spacing w:val="-1"/>
        </w:rPr>
        <w:t>Compound</w:t>
      </w:r>
      <w:r>
        <w:rPr>
          <w:color w:val="4F61AB"/>
          <w:spacing w:val="-8"/>
        </w:rPr>
        <w:t> </w:t>
      </w:r>
      <w:r>
        <w:rPr>
          <w:color w:val="4F61AB"/>
        </w:rPr>
        <w:t>Mitre</w:t>
      </w:r>
      <w:r>
        <w:rPr>
          <w:color w:val="4F61AB"/>
          <w:spacing w:val="-8"/>
        </w:rPr>
        <w:t> </w:t>
      </w:r>
      <w:r>
        <w:rPr>
          <w:color w:val="4F61AB"/>
          <w:spacing w:val="-2"/>
        </w:rPr>
        <w:t>Saw</w:t>
      </w:r>
      <w:r>
        <w:rPr>
          <w:b w:val="0"/>
        </w:rPr>
      </w:r>
    </w:p>
    <w:p>
      <w:pPr>
        <w:pStyle w:val="BodyText"/>
        <w:spacing w:line="284" w:lineRule="auto" w:before="124"/>
        <w:ind w:left="1100" w:right="785"/>
        <w:jc w:val="both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This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saw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mitres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like</w:t>
      </w:r>
      <w:r>
        <w:rPr>
          <w:rFonts w:ascii="Arial"/>
          <w:color w:val="4C4D4F"/>
        </w:rPr>
        <w:t> a </w:t>
      </w:r>
      <w:r>
        <w:rPr>
          <w:rFonts w:ascii="Arial"/>
          <w:color w:val="4C4D4F"/>
          <w:spacing w:val="-1"/>
        </w:rPr>
        <w:t>standard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chopsaw,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but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blade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motor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assembly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also</w:t>
      </w:r>
      <w:r>
        <w:rPr>
          <w:rFonts w:ascii="Arial"/>
          <w:color w:val="4C4D4F"/>
        </w:rPr>
        <w:t> can flop </w:t>
      </w:r>
      <w:r>
        <w:rPr>
          <w:rFonts w:ascii="Arial"/>
          <w:color w:val="4C4D4F"/>
          <w:spacing w:val="-3"/>
        </w:rPr>
        <w:t>over</w:t>
      </w:r>
      <w:r>
        <w:rPr>
          <w:rFonts w:ascii="Arial"/>
          <w:color w:val="4C4D4F"/>
          <w:spacing w:val="61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one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side,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allowing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user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cut</w:t>
      </w:r>
      <w:r>
        <w:rPr>
          <w:rFonts w:ascii="Arial"/>
          <w:color w:val="4C4D4F"/>
        </w:rPr>
        <w:t> a </w:t>
      </w:r>
      <w:r>
        <w:rPr>
          <w:rFonts w:ascii="Arial"/>
          <w:color w:val="4C4D4F"/>
          <w:spacing w:val="-2"/>
        </w:rPr>
        <w:t>bevel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face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board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lying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flat</w:t>
      </w:r>
      <w:r>
        <w:rPr>
          <w:rFonts w:ascii="Arial"/>
          <w:color w:val="4C4D4F"/>
        </w:rPr>
        <w:t> on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table.</w:t>
      </w:r>
      <w:r>
        <w:rPr>
          <w:rFonts w:ascii="Arial"/>
        </w:rPr>
      </w:r>
    </w:p>
    <w:p>
      <w:pPr>
        <w:pStyle w:val="BodyText"/>
        <w:spacing w:line="284" w:lineRule="auto" w:before="181"/>
        <w:ind w:left="1100" w:right="693"/>
        <w:jc w:val="both"/>
        <w:rPr>
          <w:rFonts w:ascii="Arial" w:hAnsi="Arial" w:cs="Arial" w:eastAsia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sliding compound mitre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saw </w:t>
      </w:r>
      <w:r>
        <w:rPr>
          <w:color w:val="4C4D4F"/>
        </w:rPr>
        <w:t>can</w:t>
      </w:r>
      <w:r>
        <w:rPr>
          <w:color w:val="4C4D4F"/>
          <w:spacing w:val="-1"/>
        </w:rPr>
        <w:t> cut mitres,</w:t>
      </w:r>
      <w:r>
        <w:rPr>
          <w:color w:val="4C4D4F"/>
        </w:rPr>
        <w:t> </w:t>
      </w:r>
      <w:r>
        <w:rPr>
          <w:color w:val="4C4D4F"/>
          <w:spacing w:val="-2"/>
        </w:rPr>
        <w:t>bevels,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compound mitres</w:t>
      </w:r>
      <w:r>
        <w:rPr>
          <w:color w:val="4C4D4F"/>
        </w:rPr>
        <w:t> </w:t>
      </w:r>
      <w:r>
        <w:rPr>
          <w:color w:val="4C4D4F"/>
          <w:spacing w:val="-3"/>
        </w:rPr>
        <w:t>like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compound</w:t>
      </w:r>
      <w:r>
        <w:rPr>
          <w:color w:val="4C4D4F"/>
          <w:spacing w:val="71"/>
        </w:rPr>
        <w:t> </w:t>
      </w:r>
      <w:r>
        <w:rPr>
          <w:rFonts w:ascii="Arial"/>
          <w:color w:val="4C4D4F"/>
          <w:spacing w:val="-1"/>
        </w:rPr>
        <w:t>mitre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4"/>
        </w:rPr>
        <w:t>saw.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But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instead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a </w:t>
      </w:r>
      <w:r>
        <w:rPr>
          <w:rFonts w:ascii="Arial"/>
          <w:color w:val="4C4D4F"/>
          <w:spacing w:val="-1"/>
        </w:rPr>
        <w:t>fixed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pivot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point,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blade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motor</w:t>
      </w:r>
      <w:r>
        <w:rPr>
          <w:rFonts w:ascii="Arial"/>
          <w:color w:val="4C4D4F"/>
        </w:rPr>
        <w:t> can </w:t>
      </w:r>
      <w:r>
        <w:rPr>
          <w:rFonts w:ascii="Arial"/>
          <w:color w:val="4C4D4F"/>
          <w:spacing w:val="-1"/>
        </w:rPr>
        <w:t>slide</w:t>
      </w:r>
      <w:r>
        <w:rPr>
          <w:rFonts w:ascii="Arial"/>
          <w:color w:val="4C4D4F"/>
        </w:rPr>
        <w:t> forward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back</w:t>
      </w:r>
      <w:r>
        <w:rPr>
          <w:rFonts w:ascii="Arial"/>
          <w:color w:val="4C4D4F"/>
        </w:rPr>
        <w:t> on</w:t>
      </w:r>
      <w:r>
        <w:rPr>
          <w:rFonts w:ascii="Arial"/>
          <w:color w:val="4C4D4F"/>
          <w:spacing w:val="59"/>
        </w:rPr>
        <w:t> </w:t>
      </w:r>
      <w:r>
        <w:rPr>
          <w:rFonts w:ascii="Arial"/>
          <w:color w:val="4C4D4F"/>
        </w:rPr>
        <w:t>a </w:t>
      </w:r>
      <w:r>
        <w:rPr>
          <w:rFonts w:ascii="Arial"/>
          <w:color w:val="4C4D4F"/>
          <w:spacing w:val="-1"/>
        </w:rPr>
        <w:t>rail.</w:t>
      </w:r>
      <w:r>
        <w:rPr>
          <w:rFonts w:ascii="Arial"/>
          <w:color w:val="4C4D4F"/>
        </w:rPr>
        <w:t> A </w:t>
      </w:r>
      <w:r>
        <w:rPr>
          <w:rFonts w:ascii="Arial"/>
          <w:color w:val="4C4D4F"/>
          <w:spacing w:val="-1"/>
        </w:rPr>
        <w:t>sliding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saw</w:t>
      </w:r>
      <w:r>
        <w:rPr>
          <w:rFonts w:ascii="Arial"/>
          <w:color w:val="4C4D4F"/>
        </w:rPr>
        <w:t> can </w:t>
      </w:r>
      <w:r>
        <w:rPr>
          <w:rFonts w:ascii="Arial"/>
          <w:color w:val="4C4D4F"/>
          <w:spacing w:val="-1"/>
        </w:rPr>
        <w:t>cut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wider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stock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than</w:t>
      </w:r>
      <w:r>
        <w:rPr>
          <w:rFonts w:ascii="Arial"/>
          <w:color w:val="4C4D4F"/>
        </w:rPr>
        <w:t> a </w:t>
      </w:r>
      <w:r>
        <w:rPr>
          <w:rFonts w:ascii="Arial"/>
          <w:color w:val="4C4D4F"/>
          <w:spacing w:val="-1"/>
        </w:rPr>
        <w:t>fixed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pivot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head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4"/>
        </w:rPr>
        <w:t>saw.</w:t>
      </w:r>
      <w:r>
        <w:rPr>
          <w:rFonts w:ascii="Arial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4"/>
        <w:rPr>
          <w:rFonts w:ascii="Arial" w:hAnsi="Arial" w:cs="Arial" w:eastAsia="Arial"/>
          <w:sz w:val="16"/>
          <w:szCs w:val="16"/>
        </w:rPr>
      </w:pPr>
    </w:p>
    <w:p>
      <w:pPr>
        <w:tabs>
          <w:tab w:pos="6713" w:val="left" w:leader="none"/>
        </w:tabs>
        <w:spacing w:line="200" w:lineRule="atLeast"/>
        <w:ind w:left="1847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/>
          <w:position w:val="1"/>
          <w:sz w:val="20"/>
        </w:rPr>
        <w:drawing>
          <wp:inline distT="0" distB="0" distL="0" distR="0">
            <wp:extent cx="1979961" cy="1916811"/>
            <wp:effectExtent l="0" t="0" r="0" b="0"/>
            <wp:docPr id="7" name="image6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6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79961" cy="19168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position w:val="1"/>
          <w:sz w:val="20"/>
        </w:rPr>
      </w:r>
      <w:r>
        <w:rPr>
          <w:rFonts w:ascii="Arial"/>
          <w:position w:val="1"/>
          <w:sz w:val="20"/>
        </w:rPr>
        <w:tab/>
      </w:r>
      <w:r>
        <w:rPr>
          <w:rFonts w:ascii="Arial"/>
          <w:sz w:val="20"/>
        </w:rPr>
        <w:drawing>
          <wp:inline distT="0" distB="0" distL="0" distR="0">
            <wp:extent cx="1973831" cy="1883378"/>
            <wp:effectExtent l="0" t="0" r="0" b="0"/>
            <wp:docPr id="9" name="image7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7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73831" cy="18833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</w:r>
    </w:p>
    <w:p>
      <w:pPr>
        <w:spacing w:line="240" w:lineRule="auto" w:before="9"/>
        <w:rPr>
          <w:rFonts w:ascii="Arial" w:hAnsi="Arial" w:cs="Arial" w:eastAsia="Arial"/>
          <w:sz w:val="6"/>
          <w:szCs w:val="6"/>
        </w:rPr>
      </w:pPr>
    </w:p>
    <w:p>
      <w:pPr>
        <w:tabs>
          <w:tab w:pos="6429" w:val="left" w:leader="none"/>
        </w:tabs>
        <w:spacing w:before="77"/>
        <w:ind w:left="2239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5—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Compound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mitre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saw</w:t>
        <w:tab/>
      </w: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6—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Single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sliding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compound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mitre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saw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pStyle w:val="Heading3"/>
        <w:spacing w:line="240" w:lineRule="auto" w:before="115"/>
        <w:ind w:left="1100" w:right="0"/>
        <w:jc w:val="both"/>
        <w:rPr>
          <w:b w:val="0"/>
          <w:bCs w:val="0"/>
        </w:rPr>
      </w:pPr>
      <w:r>
        <w:rPr>
          <w:color w:val="4F61AB"/>
          <w:spacing w:val="-1"/>
        </w:rPr>
        <w:t>Double-Bevel</w:t>
      </w:r>
      <w:r>
        <w:rPr>
          <w:color w:val="4F61AB"/>
          <w:spacing w:val="-7"/>
        </w:rPr>
        <w:t> </w:t>
      </w:r>
      <w:r>
        <w:rPr>
          <w:color w:val="4F61AB"/>
          <w:spacing w:val="-1"/>
        </w:rPr>
        <w:t>Compound</w:t>
      </w:r>
      <w:r>
        <w:rPr>
          <w:color w:val="4F61AB"/>
          <w:spacing w:val="-7"/>
        </w:rPr>
        <w:t> </w:t>
      </w:r>
      <w:r>
        <w:rPr>
          <w:color w:val="4F61AB"/>
        </w:rPr>
        <w:t>Mitre</w:t>
      </w:r>
      <w:r>
        <w:rPr>
          <w:color w:val="4F61AB"/>
          <w:spacing w:val="-7"/>
        </w:rPr>
        <w:t> </w:t>
      </w:r>
      <w:r>
        <w:rPr>
          <w:color w:val="4F61AB"/>
          <w:spacing w:val="-2"/>
        </w:rPr>
        <w:t>Saw</w:t>
      </w:r>
      <w:r>
        <w:rPr>
          <w:b w:val="0"/>
        </w:rPr>
      </w:r>
    </w:p>
    <w:p>
      <w:pPr>
        <w:pStyle w:val="BodyText"/>
        <w:spacing w:line="284" w:lineRule="auto" w:before="124"/>
        <w:ind w:left="1100" w:right="1524"/>
        <w:jc w:val="both"/>
      </w:pPr>
      <w:r>
        <w:rPr>
          <w:color w:val="4C4D4F"/>
          <w:spacing w:val="-1"/>
        </w:rPr>
        <w:t>This saw functions </w:t>
      </w:r>
      <w:r>
        <w:rPr>
          <w:color w:val="4C4D4F"/>
          <w:spacing w:val="-2"/>
        </w:rPr>
        <w:t>exactly</w:t>
      </w:r>
      <w:r>
        <w:rPr>
          <w:color w:val="4C4D4F"/>
        </w:rPr>
        <w:t> </w:t>
      </w:r>
      <w:r>
        <w:rPr>
          <w:color w:val="4C4D4F"/>
          <w:spacing w:val="-3"/>
        </w:rPr>
        <w:t>like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compound mitre</w:t>
      </w:r>
      <w:r>
        <w:rPr>
          <w:color w:val="4C4D4F"/>
          <w:spacing w:val="-2"/>
        </w:rPr>
        <w:t> </w:t>
      </w:r>
      <w:r>
        <w:rPr>
          <w:color w:val="4C4D4F"/>
          <w:spacing w:val="-4"/>
        </w:rPr>
        <w:t>saw</w:t>
      </w:r>
      <w:r>
        <w:rPr>
          <w:color w:val="4C4D4F"/>
          <w:spacing w:val="-5"/>
        </w:rPr>
        <w:t>,</w:t>
      </w:r>
      <w:r>
        <w:rPr>
          <w:color w:val="4C4D4F"/>
        </w:rPr>
        <w:t> </w:t>
      </w:r>
      <w:r>
        <w:rPr>
          <w:color w:val="4C4D4F"/>
          <w:spacing w:val="-2"/>
        </w:rPr>
        <w:t>except</w:t>
      </w:r>
      <w:r>
        <w:rPr>
          <w:color w:val="4C4D4F"/>
          <w:spacing w:val="-1"/>
        </w:rPr>
        <w:t> that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blade and motor</w:t>
      </w:r>
      <w:r>
        <w:rPr>
          <w:color w:val="4C4D4F"/>
          <w:spacing w:val="69"/>
        </w:rPr>
        <w:t> </w:t>
      </w:r>
      <w:r>
        <w:rPr>
          <w:rFonts w:ascii="Arial"/>
          <w:color w:val="4C4D4F"/>
          <w:spacing w:val="-1"/>
        </w:rPr>
        <w:t>assembly</w:t>
      </w:r>
      <w:r>
        <w:rPr>
          <w:rFonts w:ascii="Arial"/>
          <w:color w:val="4C4D4F"/>
        </w:rPr>
        <w:t> can flop </w:t>
      </w:r>
      <w:r>
        <w:rPr>
          <w:rFonts w:ascii="Arial"/>
          <w:color w:val="4C4D4F"/>
          <w:spacing w:val="-1"/>
        </w:rPr>
        <w:t>either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left or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right,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allowing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for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cutting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bevels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  <w:spacing w:val="61"/>
        </w:rPr>
        <w:t> </w:t>
      </w:r>
      <w:r>
        <w:rPr>
          <w:color w:val="4C4D4F"/>
          <w:spacing w:val="-1"/>
        </w:rPr>
        <w:t>compound mitres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either direction.</w:t>
      </w:r>
      <w:r>
        <w:rPr/>
      </w:r>
    </w:p>
    <w:p>
      <w:pPr>
        <w:pStyle w:val="BodyText"/>
        <w:spacing w:line="284" w:lineRule="auto" w:before="181"/>
        <w:ind w:left="1100" w:right="478"/>
        <w:jc w:val="left"/>
      </w:pPr>
      <w:r>
        <w:rPr>
          <w:color w:val="4C4D4F"/>
          <w:spacing w:val="-1"/>
        </w:rPr>
        <w:t>Double-bevel sliding compound mitre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saws</w:t>
      </w:r>
      <w:r>
        <w:rPr>
          <w:color w:val="4C4D4F"/>
        </w:rPr>
        <w:t> </w:t>
      </w:r>
      <w:r>
        <w:rPr>
          <w:color w:val="4C4D4F"/>
          <w:spacing w:val="-1"/>
        </w:rPr>
        <w:t>function the same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1"/>
        </w:rPr>
        <w:t>double-bevel compound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mitre</w:t>
      </w:r>
      <w:r>
        <w:rPr>
          <w:color w:val="4C4D4F"/>
          <w:spacing w:val="81"/>
        </w:rPr>
        <w:t> </w:t>
      </w:r>
      <w:r>
        <w:rPr>
          <w:color w:val="4C4D4F"/>
          <w:spacing w:val="-2"/>
        </w:rPr>
        <w:t>saws,</w:t>
      </w:r>
      <w:r>
        <w:rPr>
          <w:color w:val="4C4D4F"/>
          <w:spacing w:val="-1"/>
        </w:rPr>
        <w:t> but</w:t>
      </w:r>
      <w:r>
        <w:rPr>
          <w:color w:val="4C4D4F"/>
        </w:rPr>
        <w:t> </w:t>
      </w:r>
      <w:r>
        <w:rPr>
          <w:color w:val="4C4D4F"/>
          <w:spacing w:val="-2"/>
        </w:rPr>
        <w:t>they</w:t>
      </w:r>
      <w:r>
        <w:rPr>
          <w:color w:val="4C4D4F"/>
        </w:rPr>
        <w:t> </w:t>
      </w:r>
      <w:r>
        <w:rPr>
          <w:color w:val="4C4D4F"/>
          <w:spacing w:val="-1"/>
        </w:rPr>
        <w:t>also</w:t>
      </w:r>
      <w:r>
        <w:rPr>
          <w:color w:val="4C4D4F"/>
          <w:spacing w:val="-2"/>
        </w:rPr>
        <w:t> </w:t>
      </w:r>
      <w:r>
        <w:rPr>
          <w:color w:val="4C4D4F"/>
        </w:rPr>
        <w:t>can</w:t>
      </w:r>
      <w:r>
        <w:rPr>
          <w:color w:val="4C4D4F"/>
          <w:spacing w:val="-1"/>
        </w:rPr>
        <w:t> slide back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</w:rPr>
        <w:t>forward</w:t>
      </w:r>
      <w:r>
        <w:rPr>
          <w:color w:val="4C4D4F"/>
          <w:spacing w:val="-1"/>
        </w:rPr>
        <w:t> </w:t>
      </w:r>
      <w:r>
        <w:rPr>
          <w:color w:val="4C4D4F"/>
        </w:rPr>
        <w:t>on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rail.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4"/>
        <w:rPr>
          <w:rFonts w:ascii="Arial" w:hAnsi="Arial" w:cs="Arial" w:eastAsia="Arial"/>
          <w:sz w:val="16"/>
          <w:szCs w:val="16"/>
        </w:rPr>
      </w:pPr>
    </w:p>
    <w:p>
      <w:pPr>
        <w:tabs>
          <w:tab w:pos="6733" w:val="left" w:leader="none"/>
        </w:tabs>
        <w:spacing w:line="200" w:lineRule="atLeast"/>
        <w:ind w:left="1873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/>
          <w:sz w:val="20"/>
        </w:rPr>
        <w:drawing>
          <wp:inline distT="0" distB="0" distL="0" distR="0">
            <wp:extent cx="1935748" cy="1908048"/>
            <wp:effectExtent l="0" t="0" r="0" b="0"/>
            <wp:docPr id="11" name="image8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8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5748" cy="1908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</w:r>
      <w:r>
        <w:rPr>
          <w:rFonts w:ascii="Arial"/>
          <w:sz w:val="20"/>
        </w:rPr>
        <w:tab/>
      </w:r>
      <w:r>
        <w:rPr>
          <w:rFonts w:ascii="Arial"/>
          <w:sz w:val="20"/>
        </w:rPr>
        <w:drawing>
          <wp:inline distT="0" distB="0" distL="0" distR="0">
            <wp:extent cx="1935748" cy="1908048"/>
            <wp:effectExtent l="0" t="0" r="0" b="0"/>
            <wp:docPr id="13" name="image9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9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5748" cy="1908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</w:r>
    </w:p>
    <w:p>
      <w:pPr>
        <w:spacing w:line="240" w:lineRule="auto" w:before="7"/>
        <w:rPr>
          <w:rFonts w:ascii="Arial" w:hAnsi="Arial" w:cs="Arial" w:eastAsia="Arial"/>
          <w:sz w:val="8"/>
          <w:szCs w:val="8"/>
        </w:rPr>
      </w:pPr>
    </w:p>
    <w:p>
      <w:pPr>
        <w:tabs>
          <w:tab w:pos="7004" w:val="left" w:leader="none"/>
        </w:tabs>
        <w:spacing w:line="255" w:lineRule="auto" w:before="77"/>
        <w:ind w:left="7424" w:right="1512" w:hanging="5721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7—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Double-bevel </w:t>
      </w:r>
      <w:r>
        <w:rPr>
          <w:rFonts w:ascii="Arial" w:hAnsi="Arial" w:cs="Arial" w:eastAsia="Arial"/>
          <w:color w:val="231F20"/>
          <w:sz w:val="18"/>
          <w:szCs w:val="18"/>
        </w:rPr>
        <w:t>compound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mitre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saw</w:t>
        <w:tab/>
      </w: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8—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Double-bevel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sliding</w:t>
      </w:r>
      <w:r>
        <w:rPr>
          <w:rFonts w:ascii="Arial" w:hAnsi="Arial" w:cs="Arial" w:eastAsia="Arial"/>
          <w:color w:val="231F20"/>
          <w:spacing w:val="2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compound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mitre saw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 w:line="255" w:lineRule="auto"/>
        <w:jc w:val="left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8"/>
          <w:szCs w:val="28"/>
        </w:rPr>
      </w:pPr>
    </w:p>
    <w:p>
      <w:pPr>
        <w:pStyle w:val="Heading3"/>
        <w:spacing w:line="240" w:lineRule="auto" w:before="248"/>
        <w:ind w:right="0"/>
        <w:jc w:val="left"/>
        <w:rPr>
          <w:b w:val="0"/>
          <w:bCs w:val="0"/>
        </w:rPr>
      </w:pPr>
      <w:r>
        <w:rPr>
          <w:color w:val="4F61AB"/>
        </w:rPr>
        <w:t>Operating</w:t>
      </w:r>
      <w:r>
        <w:rPr>
          <w:color w:val="4F61AB"/>
          <w:spacing w:val="-14"/>
        </w:rPr>
        <w:t> </w:t>
      </w:r>
      <w:r>
        <w:rPr>
          <w:color w:val="4F61AB"/>
          <w:spacing w:val="-1"/>
        </w:rPr>
        <w:t>Controls</w:t>
      </w:r>
      <w:r>
        <w:rPr>
          <w:b w:val="0"/>
        </w:rPr>
      </w:r>
    </w:p>
    <w:p>
      <w:pPr>
        <w:pStyle w:val="BodyText"/>
        <w:spacing w:line="284" w:lineRule="auto" w:before="124"/>
        <w:ind w:right="573"/>
        <w:jc w:val="left"/>
      </w:pPr>
      <w:r>
        <w:rPr>
          <w:color w:val="4C4D4F"/>
          <w:spacing w:val="-11"/>
        </w:rPr>
        <w:t>T</w:t>
      </w:r>
      <w:r>
        <w:rPr>
          <w:color w:val="4C4D4F"/>
          <w:spacing w:val="-10"/>
        </w:rPr>
        <w:t>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turn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saw on, depress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trigger </w:t>
      </w:r>
      <w:r>
        <w:rPr>
          <w:color w:val="4C4D4F"/>
          <w:spacing w:val="-1"/>
        </w:rPr>
        <w:t>switch</w:t>
      </w:r>
      <w:r>
        <w:rPr>
          <w:color w:val="4C4D4F"/>
          <w:spacing w:val="-2"/>
        </w:rPr>
        <w:t>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A</w:t>
      </w:r>
      <w:r>
        <w:rPr>
          <w:color w:val="4C4D4F"/>
          <w:spacing w:val="-4"/>
        </w:rPr>
        <w:t>)</w:t>
      </w:r>
      <w:r>
        <w:rPr>
          <w:color w:val="4C4D4F"/>
          <w:spacing w:val="-5"/>
        </w:rPr>
        <w:t>.</w:t>
      </w:r>
      <w:r>
        <w:rPr>
          <w:color w:val="4C4D4F"/>
          <w:spacing w:val="29"/>
          <w:w w:val="99"/>
        </w:rPr>
        <w:t> </w:t>
      </w:r>
      <w:r>
        <w:rPr>
          <w:color w:val="4C4D4F"/>
          <w:spacing w:val="-2"/>
        </w:rPr>
        <w:t>Release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switch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turn</w:t>
      </w:r>
      <w:r>
        <w:rPr>
          <w:color w:val="4C4D4F"/>
          <w:spacing w:val="-2"/>
        </w:rPr>
        <w:t> </w:t>
      </w:r>
      <w:r>
        <w:rPr>
          <w:color w:val="4C4D4F"/>
        </w:rPr>
        <w:t>if </w:t>
      </w:r>
      <w:r>
        <w:rPr>
          <w:color w:val="4C4D4F"/>
          <w:spacing w:val="-1"/>
        </w:rPr>
        <w:t>off.</w:t>
      </w:r>
      <w:r>
        <w:rPr/>
      </w:r>
    </w:p>
    <w:p>
      <w:pPr>
        <w:pStyle w:val="BodyText"/>
        <w:spacing w:line="284" w:lineRule="auto" w:before="181"/>
        <w:ind w:right="0"/>
        <w:jc w:val="left"/>
      </w:pPr>
      <w:r>
        <w:rPr>
          <w:rFonts w:ascii="Arial"/>
          <w:b/>
          <w:color w:val="4C4D4F"/>
          <w:spacing w:val="-1"/>
        </w:rPr>
        <w:t>Warning:</w:t>
      </w:r>
      <w:r>
        <w:rPr>
          <w:rFonts w:ascii="Arial"/>
          <w:b/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turning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blade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dangerous.</w:t>
      </w:r>
      <w:r>
        <w:rPr>
          <w:color w:val="4C4D4F"/>
          <w:spacing w:val="-2"/>
        </w:rPr>
        <w:t> </w:t>
      </w:r>
      <w:r>
        <w:rPr>
          <w:color w:val="4C4D4F"/>
        </w:rPr>
        <w:t>After</w:t>
      </w:r>
      <w:r>
        <w:rPr>
          <w:color w:val="4C4D4F"/>
          <w:spacing w:val="29"/>
        </w:rPr>
        <w:t> </w:t>
      </w:r>
      <w:r>
        <w:rPr>
          <w:color w:val="4C4D4F"/>
          <w:spacing w:val="-1"/>
        </w:rPr>
        <w:t>completing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cut, release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switch</w:t>
      </w:r>
      <w:r>
        <w:rPr>
          <w:color w:val="4C4D4F"/>
          <w:spacing w:val="-2"/>
        </w:rPr>
        <w:t> </w:t>
      </w:r>
      <w:r>
        <w:rPr>
          <w:color w:val="4C4D4F"/>
        </w:rPr>
        <w:t>trigger</w:t>
      </w:r>
      <w:r>
        <w:rPr>
          <w:color w:val="4C4D4F"/>
          <w:spacing w:val="-1"/>
        </w:rPr>
        <w:t> to</w:t>
      </w:r>
      <w:r>
        <w:rPr>
          <w:color w:val="4C4D4F"/>
          <w:spacing w:val="-2"/>
        </w:rPr>
        <w:t> activate</w:t>
      </w:r>
      <w:r>
        <w:rPr>
          <w:color w:val="4C4D4F"/>
          <w:spacing w:val="39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brake.</w:t>
      </w:r>
      <w:r>
        <w:rPr>
          <w:color w:val="4C4D4F"/>
        </w:rPr>
        <w:t> </w:t>
      </w:r>
      <w:r>
        <w:rPr>
          <w:color w:val="4C4D4F"/>
          <w:spacing w:val="-2"/>
        </w:rPr>
        <w:t>Keep </w:t>
      </w:r>
      <w:r>
        <w:rPr>
          <w:color w:val="4C4D4F"/>
          <w:spacing w:val="-1"/>
        </w:rPr>
        <w:t>the saw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head down</w:t>
      </w:r>
      <w:r>
        <w:rPr>
          <w:color w:val="4C4D4F"/>
          <w:spacing w:val="-2"/>
        </w:rPr>
        <w:t> until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blade has</w:t>
      </w:r>
      <w:r>
        <w:rPr>
          <w:color w:val="4C4D4F"/>
          <w:spacing w:val="31"/>
        </w:rPr>
        <w:t> </w:t>
      </w:r>
      <w:r>
        <w:rPr>
          <w:color w:val="4C4D4F"/>
        </w:rPr>
        <w:t>come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complete</w:t>
      </w:r>
      <w:r>
        <w:rPr>
          <w:color w:val="4C4D4F"/>
          <w:spacing w:val="-2"/>
        </w:rPr>
        <w:t> stop.</w:t>
      </w:r>
      <w:r>
        <w:rPr/>
      </w:r>
    </w:p>
    <w:p>
      <w:pPr>
        <w:pStyle w:val="BodyText"/>
        <w:spacing w:line="284" w:lineRule="auto" w:before="181"/>
        <w:ind w:right="294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torque </w:t>
      </w:r>
      <w:r>
        <w:rPr>
          <w:color w:val="4C4D4F"/>
          <w:spacing w:val="-2"/>
        </w:rPr>
        <w:t>developed</w:t>
      </w:r>
      <w:r>
        <w:rPr>
          <w:color w:val="4C4D4F"/>
          <w:spacing w:val="-1"/>
        </w:rPr>
        <w:t> during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braking </w:t>
      </w:r>
      <w:r>
        <w:rPr>
          <w:color w:val="4C4D4F"/>
          <w:spacing w:val="-2"/>
        </w:rPr>
        <w:t>may</w:t>
      </w:r>
      <w:r>
        <w:rPr>
          <w:color w:val="4C4D4F"/>
        </w:rPr>
        <w:t> </w:t>
      </w:r>
      <w:r>
        <w:rPr>
          <w:color w:val="4C4D4F"/>
          <w:spacing w:val="-1"/>
        </w:rPr>
        <w:t>loosen</w:t>
      </w:r>
      <w:r>
        <w:rPr>
          <w:color w:val="4C4D4F"/>
        </w:rPr>
        <w:t> </w:t>
      </w:r>
      <w:r>
        <w:rPr>
          <w:color w:val="4C4D4F"/>
          <w:spacing w:val="39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arbor </w:t>
      </w:r>
      <w:r>
        <w:rPr>
          <w:color w:val="4C4D4F"/>
          <w:spacing w:val="-3"/>
        </w:rPr>
        <w:t>screw.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arbor </w:t>
      </w:r>
      <w:r>
        <w:rPr>
          <w:color w:val="4C4D4F"/>
          <w:spacing w:val="-1"/>
        </w:rPr>
        <w:t>screw should </w:t>
      </w:r>
      <w:r>
        <w:rPr>
          <w:color w:val="4C4D4F"/>
        </w:rPr>
        <w:t>be</w:t>
      </w:r>
      <w:r>
        <w:rPr>
          <w:color w:val="4C4D4F"/>
          <w:spacing w:val="-1"/>
        </w:rPr>
        <w:t> checked</w:t>
      </w:r>
      <w:r>
        <w:rPr>
          <w:color w:val="4C4D4F"/>
          <w:spacing w:val="27"/>
        </w:rPr>
        <w:t> </w:t>
      </w:r>
      <w:r>
        <w:rPr>
          <w:color w:val="4C4D4F"/>
          <w:spacing w:val="-1"/>
        </w:rPr>
        <w:t>periodically and</w:t>
      </w:r>
      <w:r>
        <w:rPr>
          <w:color w:val="4C4D4F"/>
        </w:rPr>
        <w:t> </w:t>
      </w:r>
      <w:r>
        <w:rPr>
          <w:color w:val="4C4D4F"/>
          <w:spacing w:val="-1"/>
        </w:rPr>
        <w:t>tightened </w:t>
      </w:r>
      <w:r>
        <w:rPr>
          <w:color w:val="4C4D4F"/>
        </w:rPr>
        <w:t>if </w:t>
      </w:r>
      <w:r>
        <w:rPr>
          <w:color w:val="4C4D4F"/>
          <w:spacing w:val="-1"/>
        </w:rPr>
        <w:t>necessary.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  <w:r>
        <w:rPr/>
        <w:br w:type="column"/>
      </w:r>
      <w:r>
        <w:rPr>
          <w:rFonts w:ascii="Arial"/>
          <w:sz w:val="20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25"/>
          <w:szCs w:val="25"/>
        </w:rPr>
      </w:pPr>
    </w:p>
    <w:p>
      <w:pPr>
        <w:spacing w:line="200" w:lineRule="atLeast"/>
        <w:ind w:left="529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077743" cy="1505711"/>
            <wp:effectExtent l="0" t="0" r="0" b="0"/>
            <wp:docPr id="15" name="image10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10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77743" cy="15057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11"/>
        <w:rPr>
          <w:rFonts w:ascii="Arial" w:hAnsi="Arial" w:cs="Arial" w:eastAsia="Arial"/>
          <w:sz w:val="15"/>
          <w:szCs w:val="15"/>
        </w:rPr>
      </w:pPr>
    </w:p>
    <w:p>
      <w:pPr>
        <w:spacing w:before="0"/>
        <w:ind w:left="805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5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9—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ON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–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OFF</w:t>
      </w:r>
      <w:r>
        <w:rPr>
          <w:rFonts w:ascii="Arial" w:hAnsi="Arial" w:cs="Arial" w:eastAsia="Arial"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trigger</w:t>
      </w:r>
      <w:r>
        <w:rPr>
          <w:rFonts w:ascii="Arial" w:hAnsi="Arial" w:cs="Arial" w:eastAsia="Arial"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switch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left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880" w:right="340"/>
          <w:cols w:num="2" w:equalWidth="0">
            <w:col w:w="5969" w:space="40"/>
            <w:col w:w="5011"/>
          </w:cols>
        </w:sectPr>
      </w:pPr>
    </w:p>
    <w:p>
      <w:pPr>
        <w:spacing w:line="240" w:lineRule="auto" w:before="11"/>
        <w:rPr>
          <w:rFonts w:ascii="Arial" w:hAnsi="Arial" w:cs="Arial" w:eastAsia="Arial"/>
          <w:sz w:val="24"/>
          <w:szCs w:val="24"/>
        </w:rPr>
      </w:pPr>
    </w:p>
    <w:p>
      <w:pPr>
        <w:pStyle w:val="Heading3"/>
        <w:spacing w:line="240" w:lineRule="auto" w:before="64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Rotating</w:t>
      </w:r>
      <w:r>
        <w:rPr>
          <w:color w:val="4F61AB"/>
          <w:spacing w:val="-8"/>
        </w:rPr>
        <w:t> </w:t>
      </w:r>
      <w:r>
        <w:rPr>
          <w:color w:val="4F61AB"/>
          <w:spacing w:val="-6"/>
        </w:rPr>
        <w:t>T</w:t>
      </w:r>
      <w:r>
        <w:rPr>
          <w:color w:val="4F61AB"/>
          <w:spacing w:val="-5"/>
        </w:rPr>
        <w:t>a</w:t>
      </w:r>
      <w:r>
        <w:rPr>
          <w:color w:val="4F61AB"/>
          <w:spacing w:val="-6"/>
        </w:rPr>
        <w:t>bl</w:t>
      </w:r>
      <w:r>
        <w:rPr>
          <w:color w:val="4F61AB"/>
          <w:spacing w:val="-5"/>
        </w:rPr>
        <w:t>e</w:t>
      </w:r>
      <w:r>
        <w:rPr>
          <w:b w:val="0"/>
        </w:rPr>
      </w:r>
    </w:p>
    <w:p>
      <w:pPr>
        <w:pStyle w:val="BodyText"/>
        <w:spacing w:line="284" w:lineRule="auto" w:before="124"/>
        <w:ind w:right="1197"/>
        <w:jc w:val="both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mitre saw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shown in</w:t>
      </w:r>
      <w:r>
        <w:rPr>
          <w:color w:val="4C4D4F"/>
          <w:spacing w:val="-2"/>
        </w:rPr>
        <w:t> Figure</w:t>
      </w:r>
      <w:r>
        <w:rPr>
          <w:color w:val="4C4D4F"/>
          <w:spacing w:val="-1"/>
        </w:rPr>
        <w:t> </w:t>
      </w:r>
      <w:r>
        <w:rPr>
          <w:color w:val="4C4D4F"/>
          <w:spacing w:val="-4"/>
        </w:rPr>
        <w:t>10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will cut </w:t>
      </w:r>
      <w:r>
        <w:rPr>
          <w:color w:val="4C4D4F"/>
          <w:spacing w:val="-2"/>
        </w:rPr>
        <w:t>any</w:t>
      </w:r>
      <w:r>
        <w:rPr>
          <w:color w:val="4C4D4F"/>
        </w:rPr>
        <w:t> </w:t>
      </w:r>
      <w:r>
        <w:rPr>
          <w:color w:val="4C4D4F"/>
          <w:spacing w:val="-1"/>
        </w:rPr>
        <w:t>mitre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angle</w:t>
      </w:r>
      <w:r>
        <w:rPr>
          <w:color w:val="4C4D4F"/>
        </w:rPr>
        <w:t> from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straight </w:t>
      </w:r>
      <w:r>
        <w:rPr>
          <w:color w:val="4C4D4F"/>
          <w:spacing w:val="1"/>
        </w:rPr>
        <w:t>90°</w:t>
      </w:r>
      <w:r>
        <w:rPr>
          <w:color w:val="4C4D4F"/>
        </w:rPr>
        <w:t> </w:t>
      </w:r>
      <w:r>
        <w:rPr>
          <w:color w:val="4C4D4F"/>
          <w:spacing w:val="1"/>
        </w:rPr>
        <w:t>cut-off</w:t>
      </w:r>
      <w:r>
        <w:rPr>
          <w:color w:val="4C4D4F"/>
          <w:spacing w:val="-1"/>
        </w:rPr>
        <w:t> to </w:t>
      </w:r>
      <w:r>
        <w:rPr>
          <w:color w:val="4C4D4F"/>
          <w:spacing w:val="-4"/>
        </w:rPr>
        <w:t>47</w:t>
      </w:r>
      <w:r>
        <w:rPr>
          <w:color w:val="4C4D4F"/>
          <w:spacing w:val="-5"/>
        </w:rPr>
        <w:t>°</w:t>
      </w:r>
      <w:r>
        <w:rPr>
          <w:color w:val="4C4D4F"/>
          <w:spacing w:val="-1"/>
        </w:rPr>
        <w:t> right</w:t>
      </w:r>
      <w:r>
        <w:rPr>
          <w:color w:val="4C4D4F"/>
          <w:spacing w:val="55"/>
          <w:w w:val="99"/>
        </w:rPr>
        <w:t> </w:t>
      </w:r>
      <w:r>
        <w:rPr>
          <w:color w:val="4C4D4F"/>
        </w:rPr>
        <w:t>or</w:t>
      </w:r>
      <w:r>
        <w:rPr>
          <w:color w:val="4C4D4F"/>
          <w:spacing w:val="-1"/>
        </w:rPr>
        <w:t> </w:t>
      </w:r>
      <w:r>
        <w:rPr>
          <w:color w:val="4C4D4F"/>
        </w:rPr>
        <w:t>left. </w:t>
      </w:r>
      <w:r>
        <w:rPr>
          <w:color w:val="4C4D4F"/>
          <w:spacing w:val="-1"/>
        </w:rPr>
        <w:t>Simply</w:t>
      </w:r>
      <w:r>
        <w:rPr>
          <w:color w:val="4C4D4F"/>
        </w:rPr>
        <w:t> </w:t>
      </w:r>
      <w:r>
        <w:rPr>
          <w:color w:val="4C4D4F"/>
          <w:spacing w:val="-1"/>
        </w:rPr>
        <w:t>loosen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</w:rPr>
        <w:t>lock </w:t>
      </w:r>
      <w:r>
        <w:rPr>
          <w:color w:val="4C4D4F"/>
          <w:spacing w:val="-1"/>
        </w:rPr>
        <w:t>handle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A</w:t>
      </w:r>
      <w:r>
        <w:rPr>
          <w:color w:val="4C4D4F"/>
          <w:spacing w:val="-4"/>
        </w:rPr>
        <w:t>)</w:t>
      </w:r>
      <w:r>
        <w:rPr>
          <w:color w:val="4C4D4F"/>
          <w:spacing w:val="-5"/>
        </w:rPr>
        <w:t>,</w:t>
      </w:r>
      <w:r>
        <w:rPr>
          <w:color w:val="4C4D4F"/>
        </w:rPr>
        <w:t> </w:t>
      </w:r>
      <w:r>
        <w:rPr>
          <w:color w:val="4C4D4F"/>
          <w:spacing w:val="-1"/>
        </w:rPr>
        <w:t>depress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index</w:t>
      </w:r>
      <w:r>
        <w:rPr>
          <w:color w:val="4C4D4F"/>
        </w:rPr>
        <w:t> </w:t>
      </w:r>
      <w:r>
        <w:rPr>
          <w:color w:val="4C4D4F"/>
          <w:spacing w:val="-3"/>
        </w:rPr>
        <w:t>lever</w:t>
      </w:r>
      <w:r>
        <w:rPr>
          <w:color w:val="4C4D4F"/>
        </w:rPr>
        <w:t> </w:t>
      </w:r>
      <w:r>
        <w:rPr>
          <w:color w:val="4C4D4F"/>
          <w:spacing w:val="-5"/>
        </w:rPr>
        <w:t>(</w:t>
      </w:r>
      <w:r>
        <w:rPr>
          <w:color w:val="4C4D4F"/>
          <w:spacing w:val="-6"/>
        </w:rPr>
        <w:t>B</w:t>
      </w:r>
      <w:r>
        <w:rPr>
          <w:color w:val="4C4D4F"/>
          <w:spacing w:val="-5"/>
        </w:rPr>
        <w:t>)</w:t>
      </w:r>
      <w:r>
        <w:rPr>
          <w:color w:val="4C4D4F"/>
          <w:spacing w:val="-6"/>
        </w:rPr>
        <w:t>,</w:t>
      </w:r>
      <w:r>
        <w:rPr>
          <w:color w:val="4C4D4F"/>
          <w:spacing w:val="-1"/>
        </w:rPr>
        <w:t> and </w:t>
      </w:r>
      <w:r>
        <w:rPr>
          <w:color w:val="4C4D4F"/>
          <w:spacing w:val="-2"/>
        </w:rPr>
        <w:t>move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</w:rPr>
        <w:t>control</w:t>
      </w:r>
      <w:r>
        <w:rPr>
          <w:color w:val="4C4D4F"/>
          <w:spacing w:val="-1"/>
        </w:rPr>
        <w:t> </w:t>
      </w:r>
      <w:r>
        <w:rPr>
          <w:color w:val="4C4D4F"/>
        </w:rPr>
        <w:t>arm</w:t>
      </w:r>
      <w:r>
        <w:rPr>
          <w:color w:val="4C4D4F"/>
          <w:spacing w:val="61"/>
        </w:rPr>
        <w:t> </w:t>
      </w:r>
      <w:r>
        <w:rPr>
          <w:color w:val="4C4D4F"/>
          <w:spacing w:val="-1"/>
        </w:rPr>
        <w:t>to the desired</w:t>
      </w:r>
      <w:r>
        <w:rPr>
          <w:color w:val="4C4D4F"/>
        </w:rPr>
        <w:t> </w:t>
      </w:r>
      <w:r>
        <w:rPr>
          <w:color w:val="4C4D4F"/>
          <w:spacing w:val="-2"/>
        </w:rPr>
        <w:t>angle.</w:t>
      </w:r>
      <w:r>
        <w:rPr>
          <w:color w:val="4C4D4F"/>
          <w:spacing w:val="-1"/>
        </w:rPr>
        <w:t> Then</w:t>
      </w:r>
      <w:r>
        <w:rPr>
          <w:color w:val="4C4D4F"/>
        </w:rPr>
        <w:t> </w:t>
      </w:r>
      <w:r>
        <w:rPr>
          <w:color w:val="4C4D4F"/>
          <w:spacing w:val="-2"/>
        </w:rPr>
        <w:t>tighten</w:t>
      </w:r>
      <w:r>
        <w:rPr>
          <w:color w:val="4C4D4F"/>
          <w:spacing w:val="-1"/>
        </w:rPr>
        <w:t> the</w:t>
      </w:r>
      <w:r>
        <w:rPr>
          <w:color w:val="4C4D4F"/>
        </w:rPr>
        <w:t> lock</w:t>
      </w:r>
      <w:r>
        <w:rPr>
          <w:color w:val="4C4D4F"/>
          <w:spacing w:val="-1"/>
        </w:rPr>
        <w:t> handle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A</w:t>
      </w:r>
      <w:r>
        <w:rPr>
          <w:color w:val="4C4D4F"/>
          <w:spacing w:val="-4"/>
        </w:rPr>
        <w:t>)</w:t>
      </w:r>
      <w:r>
        <w:rPr>
          <w:color w:val="4C4D4F"/>
          <w:spacing w:val="-5"/>
        </w:rPr>
        <w:t>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8"/>
          <w:szCs w:val="18"/>
        </w:rPr>
      </w:pPr>
    </w:p>
    <w:p>
      <w:pPr>
        <w:pStyle w:val="BodyText"/>
        <w:spacing w:line="284" w:lineRule="auto" w:before="0"/>
        <w:ind w:right="6591"/>
        <w:jc w:val="left"/>
      </w:pPr>
      <w:r>
        <w:rPr/>
        <w:pict>
          <v:shape style="position:absolute;margin-left:297.028992pt;margin-top:10.318366pt;width:237.444pt;height:226.666pt;mso-position-horizontal-relative:page;mso-position-vertical-relative:paragraph;z-index:1480" type="#_x0000_t75" stroked="false">
            <v:imagedata r:id="rId22" o:title=""/>
          </v:shape>
        </w:pic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10"</w:t>
      </w:r>
      <w:r>
        <w:rPr>
          <w:color w:val="4C4D4F"/>
          <w:spacing w:val="-1"/>
        </w:rPr>
        <w:t> compound mitre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saw is</w:t>
      </w:r>
      <w:r>
        <w:rPr>
          <w:color w:val="4C4D4F"/>
          <w:spacing w:val="25"/>
        </w:rPr>
        <w:t> </w:t>
      </w:r>
      <w:r>
        <w:rPr>
          <w:color w:val="4C4D4F"/>
          <w:spacing w:val="-1"/>
        </w:rPr>
        <w:t>equipped with</w:t>
      </w:r>
      <w:r>
        <w:rPr>
          <w:color w:val="4C4D4F"/>
        </w:rPr>
        <w:t> </w:t>
      </w:r>
      <w:r>
        <w:rPr>
          <w:color w:val="4C4D4F"/>
          <w:spacing w:val="-1"/>
        </w:rPr>
        <w:t>positive mitre</w:t>
      </w:r>
      <w:r>
        <w:rPr>
          <w:color w:val="4C4D4F"/>
        </w:rPr>
        <w:t> </w:t>
      </w:r>
      <w:r>
        <w:rPr>
          <w:color w:val="4C4D4F"/>
          <w:spacing w:val="-1"/>
        </w:rPr>
        <w:t>stops for</w:t>
      </w:r>
      <w:r>
        <w:rPr>
          <w:color w:val="4C4D4F"/>
          <w:spacing w:val="21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table </w:t>
      </w:r>
      <w:r>
        <w:rPr>
          <w:color w:val="4C4D4F"/>
        </w:rPr>
        <w:t>control</w:t>
      </w:r>
      <w:r>
        <w:rPr>
          <w:color w:val="4C4D4F"/>
          <w:spacing w:val="-2"/>
        </w:rPr>
        <w:t> </w:t>
      </w:r>
      <w:r>
        <w:rPr>
          <w:color w:val="4C4D4F"/>
        </w:rPr>
        <w:t>arm </w:t>
      </w:r>
      <w:r>
        <w:rPr>
          <w:color w:val="4C4D4F"/>
          <w:spacing w:val="-1"/>
        </w:rPr>
        <w:t>at the</w:t>
      </w:r>
      <w:r>
        <w:rPr>
          <w:color w:val="4C4D4F"/>
          <w:spacing w:val="-2"/>
        </w:rPr>
        <w:t> 0,</w:t>
      </w:r>
      <w:r>
        <w:rPr>
          <w:color w:val="4C4D4F"/>
        </w:rPr>
        <w:t> </w:t>
      </w:r>
      <w:r>
        <w:rPr>
          <w:color w:val="4C4D4F"/>
          <w:spacing w:val="-4"/>
        </w:rPr>
        <w:t>15</w:t>
      </w:r>
      <w:r>
        <w:rPr>
          <w:color w:val="4C4D4F"/>
          <w:spacing w:val="-5"/>
        </w:rPr>
        <w:t>,</w:t>
      </w:r>
      <w:r>
        <w:rPr>
          <w:color w:val="4C4D4F"/>
          <w:spacing w:val="-1"/>
        </w:rPr>
        <w:t> </w:t>
      </w:r>
      <w:r>
        <w:rPr>
          <w:color w:val="4C4D4F"/>
        </w:rPr>
        <w:t>22½,</w:t>
      </w:r>
      <w:r>
        <w:rPr>
          <w:color w:val="4C4D4F"/>
          <w:spacing w:val="30"/>
          <w:w w:val="99"/>
        </w:rPr>
        <w:t> </w:t>
      </w:r>
      <w:r>
        <w:rPr>
          <w:color w:val="4C4D4F"/>
          <w:spacing w:val="-1"/>
        </w:rPr>
        <w:t>30,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45° right and </w:t>
      </w:r>
      <w:r>
        <w:rPr>
          <w:color w:val="4C4D4F"/>
        </w:rPr>
        <w:t>left</w:t>
      </w:r>
      <w:r>
        <w:rPr>
          <w:color w:val="4C4D4F"/>
          <w:spacing w:val="-1"/>
        </w:rPr>
        <w:t> positions.</w:t>
      </w:r>
      <w:r>
        <w:rPr/>
      </w:r>
    </w:p>
    <w:p>
      <w:pPr>
        <w:pStyle w:val="BodyText"/>
        <w:spacing w:line="284" w:lineRule="auto" w:before="1"/>
        <w:ind w:right="6519"/>
        <w:jc w:val="left"/>
      </w:pPr>
      <w:r>
        <w:rPr>
          <w:color w:val="4C4D4F"/>
          <w:spacing w:val="-1"/>
        </w:rPr>
        <w:t>Loosen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</w:rPr>
        <w:t>lock </w:t>
      </w:r>
      <w:r>
        <w:rPr>
          <w:color w:val="4C4D4F"/>
          <w:spacing w:val="-1"/>
        </w:rPr>
        <w:t>handle</w:t>
      </w:r>
      <w:r>
        <w:rPr>
          <w:color w:val="4C4D4F"/>
        </w:rPr>
        <w:t>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A</w:t>
      </w:r>
      <w:r>
        <w:rPr>
          <w:color w:val="4C4D4F"/>
          <w:spacing w:val="-4"/>
        </w:rPr>
        <w:t>)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move</w:t>
      </w:r>
      <w:r>
        <w:rPr>
          <w:color w:val="4C4D4F"/>
          <w:spacing w:val="28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control</w:t>
      </w:r>
      <w:r>
        <w:rPr>
          <w:color w:val="4C4D4F"/>
          <w:spacing w:val="-1"/>
        </w:rPr>
        <w:t> </w:t>
      </w:r>
      <w:r>
        <w:rPr>
          <w:color w:val="4C4D4F"/>
        </w:rPr>
        <w:t>arm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until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</w:rPr>
        <w:t>spring-loaded</w:t>
      </w:r>
      <w:r>
        <w:rPr>
          <w:color w:val="4C4D4F"/>
          <w:spacing w:val="23"/>
        </w:rPr>
        <w:t> </w:t>
      </w:r>
      <w:r>
        <w:rPr>
          <w:color w:val="4C4D4F"/>
          <w:spacing w:val="-2"/>
        </w:rPr>
        <w:t>index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lever</w:t>
      </w:r>
      <w:r>
        <w:rPr>
          <w:color w:val="4C4D4F"/>
        </w:rPr>
        <w:t>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B</w:t>
      </w:r>
      <w:r>
        <w:rPr>
          <w:color w:val="4C4D4F"/>
          <w:spacing w:val="-4"/>
        </w:rPr>
        <w:t>)</w:t>
      </w:r>
      <w:r>
        <w:rPr>
          <w:color w:val="4C4D4F"/>
        </w:rPr>
        <w:t> </w:t>
      </w:r>
      <w:r>
        <w:rPr>
          <w:color w:val="4C4D4F"/>
          <w:spacing w:val="-1"/>
        </w:rPr>
        <w:t>engages </w:t>
      </w:r>
      <w:r>
        <w:rPr>
          <w:color w:val="4C4D4F"/>
          <w:spacing w:val="-2"/>
        </w:rPr>
        <w:t>into</w:t>
      </w:r>
      <w:r>
        <w:rPr>
          <w:color w:val="4C4D4F"/>
          <w:spacing w:val="-1"/>
        </w:rPr>
        <w:t> one of the</w:t>
      </w:r>
      <w:r>
        <w:rPr>
          <w:color w:val="4C4D4F"/>
          <w:spacing w:val="31"/>
        </w:rPr>
        <w:t> </w:t>
      </w:r>
      <w:r>
        <w:rPr>
          <w:color w:val="4C4D4F"/>
          <w:spacing w:val="-1"/>
        </w:rPr>
        <w:t>positive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stops</w:t>
      </w:r>
      <w:r>
        <w:rPr>
          <w:color w:val="4C4D4F"/>
        </w:rPr>
        <w:t> </w:t>
      </w:r>
      <w:r>
        <w:rPr>
          <w:color w:val="4C4D4F"/>
          <w:spacing w:val="-2"/>
        </w:rPr>
        <w:t>(four</w:t>
      </w:r>
      <w:r>
        <w:rPr>
          <w:color w:val="4C4D4F"/>
          <w:spacing w:val="-1"/>
        </w:rPr>
        <w:t> of</w:t>
      </w:r>
      <w:r>
        <w:rPr>
          <w:color w:val="4C4D4F"/>
        </w:rPr>
        <w:t> </w:t>
      </w:r>
      <w:r>
        <w:rPr>
          <w:color w:val="4C4D4F"/>
          <w:spacing w:val="-1"/>
        </w:rPr>
        <w:t>which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are shown</w:t>
      </w:r>
      <w:r>
        <w:rPr>
          <w:color w:val="4C4D4F"/>
          <w:spacing w:val="28"/>
        </w:rPr>
        <w:t> </w:t>
      </w:r>
      <w:r>
        <w:rPr>
          <w:color w:val="4C4D4F"/>
          <w:spacing w:val="-1"/>
        </w:rPr>
        <w:t>at</w:t>
      </w:r>
      <w:r>
        <w:rPr>
          <w:color w:val="4C4D4F"/>
          <w:spacing w:val="-2"/>
        </w:rPr>
        <w:t> </w:t>
      </w:r>
      <w:r>
        <w:rPr>
          <w:color w:val="4C4D4F"/>
          <w:spacing w:val="-6"/>
        </w:rPr>
        <w:t>(C)</w:t>
      </w:r>
      <w:r>
        <w:rPr>
          <w:color w:val="4C4D4F"/>
          <w:spacing w:val="-2"/>
        </w:rPr>
        <w:t> ).</w:t>
      </w:r>
      <w:r>
        <w:rPr>
          <w:color w:val="4C4D4F"/>
          <w:spacing w:val="-1"/>
        </w:rPr>
        <w:t> Then</w:t>
      </w:r>
      <w:r>
        <w:rPr>
          <w:color w:val="4C4D4F"/>
          <w:spacing w:val="-2"/>
        </w:rPr>
        <w:t> tighten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</w:rPr>
        <w:t>lock</w:t>
      </w:r>
      <w:r>
        <w:rPr>
          <w:color w:val="4C4D4F"/>
          <w:spacing w:val="-1"/>
        </w:rPr>
        <w:t> handle</w:t>
      </w:r>
      <w:r>
        <w:rPr>
          <w:color w:val="4C4D4F"/>
          <w:spacing w:val="-2"/>
        </w:rPr>
        <w:t>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A</w:t>
      </w:r>
      <w:r>
        <w:rPr>
          <w:color w:val="4C4D4F"/>
          <w:spacing w:val="-4"/>
        </w:rPr>
        <w:t>)</w:t>
      </w:r>
      <w:r>
        <w:rPr>
          <w:color w:val="4C4D4F"/>
          <w:spacing w:val="-5"/>
        </w:rPr>
        <w:t>.</w:t>
      </w:r>
      <w:r>
        <w:rPr>
          <w:color w:val="4C4D4F"/>
          <w:spacing w:val="25"/>
          <w:w w:val="99"/>
        </w:rPr>
        <w:t> </w:t>
      </w:r>
      <w:r>
        <w:rPr>
          <w:color w:val="4C4D4F"/>
          <w:spacing w:val="-11"/>
        </w:rPr>
        <w:t>T</w:t>
      </w:r>
      <w:r>
        <w:rPr>
          <w:color w:val="4C4D4F"/>
          <w:spacing w:val="-10"/>
        </w:rPr>
        <w:t>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disengage the positive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stop,</w:t>
      </w:r>
      <w:r>
        <w:rPr>
          <w:color w:val="4C4D4F"/>
        </w:rPr>
        <w:t> </w:t>
      </w:r>
      <w:r>
        <w:rPr>
          <w:color w:val="4C4D4F"/>
          <w:spacing w:val="-1"/>
        </w:rPr>
        <w:t>depress</w:t>
      </w:r>
      <w:r>
        <w:rPr>
          <w:color w:val="4C4D4F"/>
          <w:spacing w:val="25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index</w:t>
      </w:r>
      <w:r>
        <w:rPr>
          <w:color w:val="4C4D4F"/>
        </w:rPr>
        <w:t> </w:t>
      </w:r>
      <w:r>
        <w:rPr>
          <w:color w:val="4C4D4F"/>
          <w:spacing w:val="-3"/>
        </w:rPr>
        <w:t>lever</w:t>
      </w:r>
      <w:r>
        <w:rPr>
          <w:color w:val="4C4D4F"/>
        </w:rPr>
        <w:t>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B</w:t>
      </w:r>
      <w:r>
        <w:rPr>
          <w:color w:val="4C4D4F"/>
          <w:spacing w:val="-4"/>
        </w:rPr>
        <w:t>)</w:t>
      </w:r>
      <w:r>
        <w:rPr>
          <w:color w:val="4C4D4F"/>
          <w:spacing w:val="-5"/>
        </w:rPr>
        <w:t>.</w:t>
      </w:r>
      <w:r>
        <w:rPr/>
      </w:r>
    </w:p>
    <w:p>
      <w:pPr>
        <w:pStyle w:val="BodyText"/>
        <w:spacing w:line="284" w:lineRule="auto" w:before="181"/>
        <w:ind w:right="6591"/>
        <w:jc w:val="left"/>
      </w:pPr>
      <w:r>
        <w:rPr>
          <w:rFonts w:ascii="Arial"/>
          <w:b/>
          <w:color w:val="4C4D4F"/>
          <w:spacing w:val="1"/>
        </w:rPr>
        <w:t>Important:</w:t>
      </w:r>
      <w:r>
        <w:rPr>
          <w:rFonts w:ascii="Arial"/>
          <w:b/>
          <w:color w:val="4C4D4F"/>
          <w:spacing w:val="-2"/>
        </w:rPr>
        <w:t> </w:t>
      </w:r>
      <w:r>
        <w:rPr>
          <w:color w:val="4C4D4F"/>
          <w:spacing w:val="-2"/>
        </w:rPr>
        <w:t>Always tighten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</w:rPr>
        <w:t>lock</w:t>
      </w:r>
      <w:r>
        <w:rPr>
          <w:color w:val="4C4D4F"/>
          <w:spacing w:val="33"/>
        </w:rPr>
        <w:t> </w:t>
      </w:r>
      <w:r>
        <w:rPr>
          <w:color w:val="4C4D4F"/>
          <w:spacing w:val="-1"/>
        </w:rPr>
        <w:t>handle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A</w:t>
      </w:r>
      <w:r>
        <w:rPr>
          <w:color w:val="4C4D4F"/>
          <w:spacing w:val="-4"/>
        </w:rPr>
        <w:t>)</w:t>
      </w:r>
      <w:r>
        <w:rPr>
          <w:color w:val="4C4D4F"/>
          <w:spacing w:val="-1"/>
        </w:rPr>
        <w:t> before cutting.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9"/>
          <w:szCs w:val="9"/>
        </w:rPr>
      </w:pPr>
    </w:p>
    <w:p>
      <w:pPr>
        <w:spacing w:after="0" w:line="240" w:lineRule="auto"/>
        <w:rPr>
          <w:rFonts w:ascii="Arial" w:hAnsi="Arial" w:cs="Arial" w:eastAsia="Arial"/>
          <w:sz w:val="9"/>
          <w:szCs w:val="9"/>
        </w:rPr>
        <w:sectPr>
          <w:type w:val="continuous"/>
          <w:pgSz w:w="12240" w:h="15840"/>
          <w:pgMar w:top="1080" w:bottom="280" w:left="880" w:right="340"/>
        </w:sectPr>
      </w:pPr>
    </w:p>
    <w:p>
      <w:pPr>
        <w:pStyle w:val="BodyText"/>
        <w:spacing w:line="285" w:lineRule="auto" w:before="72"/>
        <w:ind w:right="0"/>
        <w:jc w:val="left"/>
      </w:pP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addition, </w:t>
      </w:r>
      <w:r>
        <w:rPr>
          <w:color w:val="4C4D4F"/>
          <w:spacing w:val="1"/>
        </w:rPr>
        <w:t>two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triangle indicators </w:t>
      </w:r>
      <w:r>
        <w:rPr>
          <w:color w:val="4C4D4F"/>
          <w:spacing w:val="-4"/>
        </w:rPr>
        <w:t>(D)</w:t>
      </w:r>
      <w:r>
        <w:rPr>
          <w:color w:val="4C4D4F"/>
          <w:spacing w:val="25"/>
        </w:rPr>
        <w:t> </w:t>
      </w:r>
      <w:r>
        <w:rPr>
          <w:color w:val="4C4D4F"/>
          <w:spacing w:val="-1"/>
        </w:rPr>
        <w:t>are</w:t>
      </w:r>
      <w:r>
        <w:rPr>
          <w:color w:val="4C4D4F"/>
          <w:spacing w:val="-33"/>
        </w:rPr>
        <w:t> </w:t>
      </w:r>
      <w:r>
        <w:rPr>
          <w:color w:val="4C4D4F"/>
          <w:spacing w:val="-1"/>
        </w:rPr>
        <w:t>provided</w:t>
      </w:r>
      <w:r>
        <w:rPr>
          <w:color w:val="4C4D4F"/>
          <w:spacing w:val="-33"/>
        </w:rPr>
        <w:t> </w:t>
      </w:r>
      <w:r>
        <w:rPr>
          <w:color w:val="4C4D4F"/>
        </w:rPr>
        <w:t>on</w:t>
      </w:r>
      <w:r>
        <w:rPr>
          <w:color w:val="4C4D4F"/>
          <w:spacing w:val="-3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3"/>
        </w:rPr>
        <w:t> </w:t>
      </w:r>
      <w:r>
        <w:rPr>
          <w:color w:val="4C4D4F"/>
        </w:rPr>
        <w:t>scale</w:t>
      </w:r>
      <w:r>
        <w:rPr>
          <w:color w:val="4C4D4F"/>
          <w:spacing w:val="-33"/>
        </w:rPr>
        <w:t> </w:t>
      </w:r>
      <w:r>
        <w:rPr>
          <w:color w:val="4C4D4F"/>
          <w:spacing w:val="-1"/>
        </w:rPr>
        <w:t>at</w:t>
      </w:r>
      <w:r>
        <w:rPr>
          <w:color w:val="4C4D4F"/>
          <w:spacing w:val="-3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3"/>
        </w:rPr>
        <w:t> </w:t>
      </w:r>
      <w:r>
        <w:rPr>
          <w:color w:val="4C4D4F"/>
          <w:spacing w:val="-11"/>
          <w:w w:val="95"/>
        </w:rPr>
        <w:t>31</w:t>
      </w:r>
      <w:r>
        <w:rPr>
          <w:rFonts w:ascii="Calibri" w:hAnsi="Calibri" w:cs="Calibri" w:eastAsia="Calibri"/>
          <w:color w:val="231F20"/>
          <w:spacing w:val="-38"/>
          <w:w w:val="95"/>
        </w:rPr>
        <w:t>�</w:t>
      </w:r>
      <w:r>
        <w:rPr>
          <w:rFonts w:ascii="Calibri" w:hAnsi="Calibri" w:cs="Calibri" w:eastAsia="Calibri"/>
          <w:color w:val="231F20"/>
          <w:spacing w:val="-23"/>
          <w:w w:val="95"/>
        </w:rPr>
        <w:t>⁄�</w:t>
      </w:r>
      <w:r>
        <w:rPr>
          <w:rFonts w:ascii="Calibri" w:hAnsi="Calibri" w:cs="Calibri" w:eastAsia="Calibri"/>
          <w:color w:val="231F20"/>
          <w:spacing w:val="-11"/>
          <w:w w:val="95"/>
        </w:rPr>
        <w:t>°</w:t>
      </w:r>
      <w:r>
        <w:rPr>
          <w:rFonts w:ascii="Calibri" w:hAnsi="Calibri" w:cs="Calibri" w:eastAsia="Calibri"/>
          <w:color w:val="231F20"/>
          <w:spacing w:val="28"/>
        </w:rPr>
        <w:t> </w:t>
      </w:r>
      <w:r>
        <w:rPr>
          <w:color w:val="4C4D4F"/>
          <w:spacing w:val="-1"/>
        </w:rPr>
        <w:t>right and</w:t>
      </w:r>
      <w:r>
        <w:rPr>
          <w:color w:val="4C4D4F"/>
          <w:spacing w:val="-2"/>
        </w:rPr>
        <w:t> </w:t>
      </w:r>
      <w:r>
        <w:rPr>
          <w:color w:val="4C4D4F"/>
        </w:rPr>
        <w:t>left</w:t>
      </w:r>
      <w:r>
        <w:rPr>
          <w:color w:val="4C4D4F"/>
          <w:spacing w:val="-1"/>
        </w:rPr>
        <w:t> mitre</w:t>
      </w:r>
      <w:r>
        <w:rPr>
          <w:color w:val="4C4D4F"/>
          <w:spacing w:val="-2"/>
        </w:rPr>
        <w:t> angle,</w:t>
      </w:r>
      <w:r>
        <w:rPr>
          <w:color w:val="4C4D4F"/>
          <w:spacing w:val="-1"/>
        </w:rPr>
        <w:t> for</w:t>
      </w:r>
      <w:r>
        <w:rPr>
          <w:color w:val="4C4D4F"/>
        </w:rPr>
        <w:t> cutting</w:t>
      </w:r>
      <w:r>
        <w:rPr>
          <w:color w:val="4C4D4F"/>
          <w:spacing w:val="31"/>
        </w:rPr>
        <w:t> </w:t>
      </w:r>
      <w:r>
        <w:rPr>
          <w:color w:val="4C4D4F"/>
          <w:spacing w:val="-1"/>
        </w:rPr>
        <w:t>crown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moulding.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  <w:r>
        <w:rPr/>
        <w:br w:type="column"/>
      </w:r>
      <w:r>
        <w:rPr>
          <w:rFonts w:ascii="Arial"/>
          <w:sz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before="118"/>
        <w:ind w:left="1888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10—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Rotating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table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left"/>
        <w:rPr>
          <w:rFonts w:ascii="Arial" w:hAnsi="Arial" w:cs="Arial" w:eastAsia="Arial"/>
          <w:sz w:val="18"/>
          <w:szCs w:val="18"/>
        </w:rPr>
        <w:sectPr>
          <w:type w:val="continuous"/>
          <w:pgSz w:w="12240" w:h="15840"/>
          <w:pgMar w:top="1080" w:bottom="280" w:left="880" w:right="340"/>
          <w:cols w:num="2" w:equalWidth="0">
            <w:col w:w="4180" w:space="320"/>
            <w:col w:w="6520"/>
          </w:cols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3"/>
        <w:spacing w:line="240" w:lineRule="auto" w:before="64"/>
        <w:ind w:left="1100" w:right="0"/>
        <w:jc w:val="left"/>
        <w:rPr>
          <w:b w:val="0"/>
          <w:bCs w:val="0"/>
        </w:rPr>
      </w:pPr>
      <w:r>
        <w:rPr>
          <w:color w:val="4F61AB"/>
          <w:spacing w:val="-1"/>
        </w:rPr>
        <w:t>Tilting</w:t>
      </w:r>
      <w:r>
        <w:rPr>
          <w:color w:val="4F61AB"/>
          <w:spacing w:val="-8"/>
        </w:rPr>
        <w:t> </w:t>
      </w:r>
      <w:r>
        <w:rPr>
          <w:color w:val="4F61AB"/>
          <w:spacing w:val="1"/>
        </w:rPr>
        <w:t>Arm</w:t>
      </w:r>
      <w:r>
        <w:rPr>
          <w:b w:val="0"/>
        </w:rPr>
      </w:r>
    </w:p>
    <w:p>
      <w:pPr>
        <w:pStyle w:val="BodyText"/>
        <w:spacing w:line="284" w:lineRule="auto" w:before="124"/>
        <w:ind w:left="1100" w:right="478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cutting</w:t>
      </w:r>
      <w:r>
        <w:rPr>
          <w:color w:val="4C4D4F"/>
          <w:spacing w:val="-1"/>
        </w:rPr>
        <w:t> </w:t>
      </w:r>
      <w:r>
        <w:rPr>
          <w:color w:val="4C4D4F"/>
        </w:rPr>
        <w:t>arm</w:t>
      </w:r>
      <w:r>
        <w:rPr>
          <w:color w:val="4C4D4F"/>
          <w:spacing w:val="-1"/>
        </w:rPr>
        <w:t> 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compound mitre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saw </w:t>
      </w:r>
      <w:r>
        <w:rPr>
          <w:color w:val="4C4D4F"/>
        </w:rPr>
        <w:t>can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tilted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cut at</w:t>
      </w:r>
      <w:r>
        <w:rPr>
          <w:color w:val="4C4D4F"/>
        </w:rPr>
        <w:t> </w:t>
      </w:r>
      <w:r>
        <w:rPr>
          <w:color w:val="4C4D4F"/>
          <w:spacing w:val="-2"/>
        </w:rPr>
        <w:t>any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bevel</w:t>
      </w:r>
      <w:r>
        <w:rPr>
          <w:color w:val="4C4D4F"/>
        </w:rPr>
        <w:t> </w:t>
      </w:r>
      <w:r>
        <w:rPr>
          <w:color w:val="4C4D4F"/>
          <w:spacing w:val="-1"/>
        </w:rPr>
        <w:t>angle</w:t>
      </w:r>
      <w:r>
        <w:rPr>
          <w:color w:val="4C4D4F"/>
        </w:rPr>
        <w:t> from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  <w:spacing w:val="1"/>
        </w:rPr>
        <w:t>90°</w:t>
      </w:r>
      <w:r>
        <w:rPr>
          <w:color w:val="4C4D4F"/>
          <w:spacing w:val="51"/>
          <w:w w:val="99"/>
        </w:rPr>
        <w:t> </w:t>
      </w:r>
      <w:r>
        <w:rPr>
          <w:color w:val="4C4D4F"/>
          <w:spacing w:val="-1"/>
        </w:rPr>
        <w:t>straight </w:t>
      </w:r>
      <w:r>
        <w:rPr>
          <w:color w:val="4C4D4F"/>
          <w:spacing w:val="1"/>
        </w:rPr>
        <w:t>cut-off</w:t>
      </w:r>
      <w:r>
        <w:rPr>
          <w:color w:val="4C4D4F"/>
          <w:spacing w:val="-1"/>
        </w:rPr>
        <w:t> to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45°</w:t>
      </w:r>
      <w:r>
        <w:rPr>
          <w:color w:val="4C4D4F"/>
        </w:rPr>
        <w:t> left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bevel</w:t>
      </w:r>
      <w:r>
        <w:rPr>
          <w:color w:val="4C4D4F"/>
          <w:spacing w:val="-1"/>
        </w:rPr>
        <w:t> angle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1"/>
        </w:rPr>
        <w:t>loosening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bevel </w:t>
      </w:r>
      <w:r>
        <w:rPr>
          <w:color w:val="4C4D4F"/>
        </w:rPr>
        <w:t>lock </w:t>
      </w:r>
      <w:r>
        <w:rPr>
          <w:color w:val="4C4D4F"/>
          <w:spacing w:val="-1"/>
        </w:rPr>
        <w:t>handle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A</w:t>
      </w:r>
      <w:r>
        <w:rPr>
          <w:color w:val="4C4D4F"/>
          <w:spacing w:val="-4"/>
        </w:rPr>
        <w:t>)</w:t>
      </w:r>
      <w:r>
        <w:rPr>
          <w:color w:val="4C4D4F"/>
        </w:rPr>
        <w:t> </w:t>
      </w:r>
      <w:r>
        <w:rPr>
          <w:color w:val="4C4D4F"/>
          <w:spacing w:val="-2"/>
        </w:rPr>
        <w:t>(Figure </w:t>
      </w:r>
      <w:r>
        <w:rPr>
          <w:color w:val="4C4D4F"/>
          <w:spacing w:val="-11"/>
        </w:rPr>
        <w:t>11)</w:t>
      </w:r>
      <w:r>
        <w:rPr>
          <w:color w:val="4C4D4F"/>
          <w:spacing w:val="-12"/>
        </w:rPr>
        <w:t>,</w:t>
      </w:r>
      <w:r>
        <w:rPr>
          <w:color w:val="4C4D4F"/>
          <w:spacing w:val="-1"/>
        </w:rPr>
        <w:t> tilting</w:t>
      </w:r>
      <w:r>
        <w:rPr>
          <w:color w:val="4C4D4F"/>
          <w:spacing w:val="45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cutting</w:t>
      </w:r>
      <w:r>
        <w:rPr>
          <w:color w:val="4C4D4F"/>
          <w:spacing w:val="-1"/>
        </w:rPr>
        <w:t> </w:t>
      </w:r>
      <w:r>
        <w:rPr>
          <w:color w:val="4C4D4F"/>
        </w:rPr>
        <w:t>arm</w:t>
      </w:r>
      <w:r>
        <w:rPr>
          <w:color w:val="4C4D4F"/>
          <w:spacing w:val="-1"/>
        </w:rPr>
        <w:t> to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desired </w:t>
      </w:r>
      <w:r>
        <w:rPr>
          <w:color w:val="4C4D4F"/>
          <w:spacing w:val="-2"/>
        </w:rPr>
        <w:t>angle,</w:t>
      </w:r>
      <w:r>
        <w:rPr>
          <w:color w:val="4C4D4F"/>
          <w:spacing w:val="-1"/>
        </w:rPr>
        <w:t> and </w:t>
      </w:r>
      <w:r>
        <w:rPr>
          <w:color w:val="4C4D4F"/>
          <w:spacing w:val="-2"/>
        </w:rPr>
        <w:t>tightening </w:t>
      </w:r>
      <w:r>
        <w:rPr>
          <w:color w:val="4C4D4F"/>
          <w:spacing w:val="-1"/>
        </w:rPr>
        <w:t>the </w:t>
      </w:r>
      <w:r>
        <w:rPr>
          <w:color w:val="4C4D4F"/>
        </w:rPr>
        <w:t>lock</w:t>
      </w:r>
      <w:r>
        <w:rPr>
          <w:color w:val="4C4D4F"/>
          <w:spacing w:val="-1"/>
        </w:rPr>
        <w:t> handle</w:t>
      </w:r>
      <w:r>
        <w:rPr>
          <w:color w:val="4C4D4F"/>
        </w:rPr>
        <w:t>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A</w:t>
      </w:r>
      <w:r>
        <w:rPr>
          <w:color w:val="4C4D4F"/>
          <w:spacing w:val="-4"/>
        </w:rPr>
        <w:t>)</w:t>
      </w:r>
      <w:r>
        <w:rPr>
          <w:color w:val="4C4D4F"/>
          <w:spacing w:val="-5"/>
        </w:rPr>
        <w:t>.</w:t>
      </w:r>
      <w:r>
        <w:rPr/>
      </w:r>
    </w:p>
    <w:p>
      <w:pPr>
        <w:pStyle w:val="BodyText"/>
        <w:spacing w:line="284" w:lineRule="auto" w:before="181"/>
        <w:ind w:left="1100" w:right="869"/>
        <w:jc w:val="left"/>
      </w:pPr>
      <w:r>
        <w:rPr>
          <w:rFonts w:ascii="Arial"/>
          <w:b/>
          <w:color w:val="4C4D4F"/>
          <w:spacing w:val="-1"/>
        </w:rPr>
        <w:t>Note: </w:t>
      </w:r>
      <w:r>
        <w:rPr>
          <w:color w:val="4C4D4F"/>
          <w:spacing w:val="-1"/>
        </w:rPr>
        <w:t>The </w:t>
      </w:r>
      <w:r>
        <w:rPr>
          <w:color w:val="4C4D4F"/>
        </w:rPr>
        <w:t>lock </w:t>
      </w:r>
      <w:r>
        <w:rPr>
          <w:color w:val="4C4D4F"/>
          <w:spacing w:val="-1"/>
        </w:rPr>
        <w:t>handle</w:t>
      </w:r>
      <w:r>
        <w:rPr>
          <w:color w:val="4C4D4F"/>
          <w:spacing w:val="-2"/>
        </w:rPr>
        <w:t>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A</w:t>
      </w:r>
      <w:r>
        <w:rPr>
          <w:color w:val="4C4D4F"/>
          <w:spacing w:val="-4"/>
        </w:rPr>
        <w:t>)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spring-loaded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</w:t>
      </w:r>
      <w:r>
        <w:rPr>
          <w:color w:val="4C4D4F"/>
        </w:rPr>
        <w:t>can</w:t>
      </w:r>
      <w:r>
        <w:rPr>
          <w:color w:val="4C4D4F"/>
          <w:spacing w:val="-1"/>
        </w:rPr>
        <w:t>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positioned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1"/>
        </w:rPr>
        <w:t>pulling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out</w:t>
      </w:r>
      <w:r>
        <w:rPr>
          <w:color w:val="4C4D4F"/>
        </w:rPr>
        <w:t> on</w:t>
      </w:r>
      <w:r>
        <w:rPr>
          <w:color w:val="4C4D4F"/>
          <w:spacing w:val="-1"/>
        </w:rPr>
        <w:t> the </w:t>
      </w:r>
      <w:r>
        <w:rPr>
          <w:color w:val="4C4D4F"/>
          <w:spacing w:val="-2"/>
        </w:rPr>
        <w:t>handle</w:t>
      </w:r>
      <w:r>
        <w:rPr>
          <w:color w:val="4C4D4F"/>
          <w:spacing w:val="52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repositioning it </w:t>
      </w:r>
      <w:r>
        <w:rPr>
          <w:color w:val="4C4D4F"/>
        </w:rPr>
        <w:t>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nut</w:t>
      </w:r>
      <w:r>
        <w:rPr>
          <w:color w:val="4C4D4F"/>
          <w:spacing w:val="-1"/>
        </w:rPr>
        <w:t> located underneath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hub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handle.</w:t>
      </w:r>
      <w:r>
        <w:rPr/>
      </w:r>
    </w:p>
    <w:p>
      <w:pPr>
        <w:pStyle w:val="BodyText"/>
        <w:spacing w:line="284" w:lineRule="auto" w:before="181"/>
        <w:ind w:left="1100" w:right="869"/>
        <w:jc w:val="left"/>
      </w:pPr>
      <w:r>
        <w:rPr>
          <w:color w:val="4C4D4F"/>
          <w:spacing w:val="-2"/>
        </w:rPr>
        <w:t>Positive </w:t>
      </w:r>
      <w:r>
        <w:rPr>
          <w:color w:val="4C4D4F"/>
          <w:spacing w:val="-1"/>
        </w:rPr>
        <w:t>stops are provided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rapidly</w:t>
      </w:r>
      <w:r>
        <w:rPr>
          <w:color w:val="4C4D4F"/>
        </w:rPr>
        <w:t> </w:t>
      </w:r>
      <w:r>
        <w:rPr>
          <w:color w:val="4C4D4F"/>
          <w:spacing w:val="-1"/>
        </w:rPr>
        <w:t>position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saw blade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1"/>
        </w:rPr>
        <w:t>90°</w:t>
      </w:r>
      <w:r>
        <w:rPr>
          <w:color w:val="4C4D4F"/>
          <w:spacing w:val="-1"/>
        </w:rPr>
        <w:t>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45°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table.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49"/>
        </w:rPr>
        <w:t> </w:t>
      </w:r>
      <w:r>
        <w:rPr>
          <w:color w:val="4C4D4F"/>
          <w:spacing w:val="-2"/>
        </w:rPr>
        <w:t>bevel </w:t>
      </w:r>
      <w:r>
        <w:rPr>
          <w:color w:val="4C4D4F"/>
          <w:spacing w:val="-1"/>
        </w:rPr>
        <w:t>angle</w:t>
      </w:r>
      <w:r>
        <w:rPr>
          <w:color w:val="4C4D4F"/>
        </w:rPr>
        <w:t> </w:t>
      </w:r>
      <w:r>
        <w:rPr>
          <w:color w:val="4C4D4F"/>
          <w:spacing w:val="-1"/>
        </w:rPr>
        <w:t>of the </w:t>
      </w:r>
      <w:r>
        <w:rPr>
          <w:color w:val="4C4D4F"/>
        </w:rPr>
        <w:t>cutting</w:t>
      </w:r>
      <w:r>
        <w:rPr>
          <w:color w:val="4C4D4F"/>
          <w:spacing w:val="-1"/>
        </w:rPr>
        <w:t> </w:t>
      </w:r>
      <w:r>
        <w:rPr>
          <w:color w:val="4C4D4F"/>
        </w:rPr>
        <w:t>arm</w:t>
      </w:r>
      <w:r>
        <w:rPr>
          <w:color w:val="4C4D4F"/>
          <w:spacing w:val="-1"/>
        </w:rPr>
        <w:t> is</w:t>
      </w:r>
      <w:r>
        <w:rPr>
          <w:color w:val="4C4D4F"/>
        </w:rPr>
        <w:t> </w:t>
      </w:r>
      <w:r>
        <w:rPr>
          <w:color w:val="4C4D4F"/>
          <w:spacing w:val="-1"/>
        </w:rPr>
        <w:t>determined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1"/>
        </w:rPr>
        <w:t>the position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pointer</w:t>
      </w:r>
      <w:r>
        <w:rPr>
          <w:color w:val="4C4D4F"/>
          <w:spacing w:val="-1"/>
        </w:rPr>
        <w:t>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B</w:t>
      </w:r>
      <w:r>
        <w:rPr>
          <w:color w:val="4C4D4F"/>
          <w:spacing w:val="-4"/>
        </w:rPr>
        <w:t>)</w:t>
      </w:r>
      <w:r>
        <w:rPr>
          <w:color w:val="4C4D4F"/>
        </w:rPr>
        <w:t> 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</w:rPr>
        <w:t>scale </w:t>
      </w:r>
      <w:r>
        <w:rPr>
          <w:color w:val="4C4D4F"/>
          <w:spacing w:val="-6"/>
        </w:rPr>
        <w:t>(C)</w:t>
      </w:r>
      <w:r>
        <w:rPr>
          <w:color w:val="4C4D4F"/>
          <w:spacing w:val="-7"/>
        </w:rPr>
        <w:t>.</w:t>
      </w:r>
      <w:r>
        <w:rPr/>
      </w:r>
    </w:p>
    <w:p>
      <w:pPr>
        <w:spacing w:line="240" w:lineRule="auto" w:before="3"/>
        <w:rPr>
          <w:rFonts w:ascii="Arial" w:hAnsi="Arial" w:cs="Arial" w:eastAsia="Arial"/>
          <w:sz w:val="17"/>
          <w:szCs w:val="17"/>
        </w:rPr>
      </w:pPr>
    </w:p>
    <w:p>
      <w:pPr>
        <w:pStyle w:val="BodyText"/>
        <w:spacing w:line="270" w:lineRule="auto" w:before="0"/>
        <w:ind w:left="1100" w:right="1098"/>
        <w:jc w:val="left"/>
      </w:pPr>
      <w:r>
        <w:rPr>
          <w:color w:val="4C4D4F"/>
          <w:spacing w:val="-2"/>
        </w:rPr>
        <w:t>In</w:t>
      </w:r>
      <w:r>
        <w:rPr>
          <w:color w:val="4C4D4F"/>
          <w:spacing w:val="-20"/>
        </w:rPr>
        <w:t> </w:t>
      </w:r>
      <w:r>
        <w:rPr>
          <w:color w:val="4C4D4F"/>
          <w:spacing w:val="-3"/>
        </w:rPr>
        <w:t>addition,</w:t>
      </w:r>
      <w:r>
        <w:rPr>
          <w:color w:val="4C4D4F"/>
          <w:spacing w:val="-19"/>
        </w:rPr>
        <w:t> </w:t>
      </w:r>
      <w:r>
        <w:rPr>
          <w:color w:val="4C4D4F"/>
        </w:rPr>
        <w:t>a</w:t>
      </w:r>
      <w:r>
        <w:rPr>
          <w:color w:val="4C4D4F"/>
          <w:spacing w:val="-19"/>
        </w:rPr>
        <w:t> </w:t>
      </w:r>
      <w:r>
        <w:rPr>
          <w:color w:val="4C4D4F"/>
          <w:spacing w:val="-3"/>
        </w:rPr>
        <w:t>triangle</w:t>
      </w:r>
      <w:r>
        <w:rPr>
          <w:color w:val="4C4D4F"/>
          <w:spacing w:val="-19"/>
        </w:rPr>
        <w:t> </w:t>
      </w:r>
      <w:r>
        <w:rPr>
          <w:color w:val="4C4D4F"/>
          <w:spacing w:val="-3"/>
        </w:rPr>
        <w:t>indicator</w:t>
      </w:r>
      <w:r>
        <w:rPr>
          <w:color w:val="4C4D4F"/>
          <w:spacing w:val="-19"/>
        </w:rPr>
        <w:t> </w:t>
      </w:r>
      <w:r>
        <w:rPr>
          <w:color w:val="4C4D4F"/>
          <w:spacing w:val="-6"/>
        </w:rPr>
        <w:t>(D)</w:t>
      </w:r>
      <w:r>
        <w:rPr>
          <w:color w:val="4C4D4F"/>
          <w:spacing w:val="-19"/>
        </w:rPr>
        <w:t> </w:t>
      </w:r>
      <w:r>
        <w:rPr>
          <w:color w:val="4C4D4F"/>
          <w:spacing w:val="-2"/>
        </w:rPr>
        <w:t>is</w:t>
      </w:r>
      <w:r>
        <w:rPr>
          <w:color w:val="4C4D4F"/>
          <w:spacing w:val="-19"/>
        </w:rPr>
        <w:t> </w:t>
      </w:r>
      <w:r>
        <w:rPr>
          <w:color w:val="4C4D4F"/>
          <w:spacing w:val="-3"/>
        </w:rPr>
        <w:t>provided</w:t>
      </w:r>
      <w:r>
        <w:rPr>
          <w:color w:val="4C4D4F"/>
          <w:spacing w:val="-19"/>
        </w:rPr>
        <w:t> </w:t>
      </w:r>
      <w:r>
        <w:rPr>
          <w:color w:val="4C4D4F"/>
          <w:spacing w:val="-1"/>
        </w:rPr>
        <w:t>on</w:t>
      </w:r>
      <w:r>
        <w:rPr>
          <w:color w:val="4C4D4F"/>
          <w:spacing w:val="-19"/>
        </w:rPr>
        <w:t> </w:t>
      </w:r>
      <w:r>
        <w:rPr>
          <w:color w:val="4C4D4F"/>
          <w:spacing w:val="-2"/>
        </w:rPr>
        <w:t>the</w:t>
      </w:r>
      <w:r>
        <w:rPr>
          <w:color w:val="4C4D4F"/>
          <w:spacing w:val="-19"/>
        </w:rPr>
        <w:t> </w:t>
      </w:r>
      <w:r>
        <w:rPr>
          <w:color w:val="4C4D4F"/>
          <w:spacing w:val="-2"/>
        </w:rPr>
        <w:t>scale</w:t>
      </w:r>
      <w:r>
        <w:rPr>
          <w:color w:val="4C4D4F"/>
          <w:spacing w:val="-19"/>
        </w:rPr>
        <w:t> </w:t>
      </w:r>
      <w:r>
        <w:rPr>
          <w:color w:val="4C4D4F"/>
          <w:spacing w:val="-3"/>
        </w:rPr>
        <w:t>at</w:t>
      </w:r>
      <w:r>
        <w:rPr>
          <w:color w:val="4C4D4F"/>
          <w:spacing w:val="-19"/>
        </w:rPr>
        <w:t> </w:t>
      </w:r>
      <w:r>
        <w:rPr>
          <w:color w:val="4C4D4F"/>
          <w:spacing w:val="-2"/>
        </w:rPr>
        <w:t>the</w:t>
      </w:r>
      <w:r>
        <w:rPr>
          <w:color w:val="4C4D4F"/>
          <w:spacing w:val="-19"/>
        </w:rPr>
        <w:t> </w:t>
      </w:r>
      <w:r>
        <w:rPr>
          <w:color w:val="4C4D4F"/>
          <w:spacing w:val="-9"/>
          <w:w w:val="95"/>
        </w:rPr>
        <w:t>33</w:t>
      </w:r>
      <w:r>
        <w:rPr>
          <w:rFonts w:ascii="Calibri" w:hAnsi="Calibri" w:cs="Calibri" w:eastAsia="Calibri"/>
          <w:color w:val="231F20"/>
          <w:spacing w:val="-19"/>
          <w:w w:val="95"/>
        </w:rPr>
        <w:t>�⁄</w:t>
      </w:r>
      <w:r>
        <w:rPr>
          <w:rFonts w:ascii="Calibri" w:hAnsi="Calibri" w:cs="Calibri" w:eastAsia="Calibri"/>
          <w:color w:val="231F20"/>
          <w:spacing w:val="-30"/>
          <w:w w:val="95"/>
        </w:rPr>
        <w:t>�</w:t>
      </w:r>
      <w:r>
        <w:rPr>
          <w:color w:val="4C4D4F"/>
          <w:spacing w:val="-9"/>
          <w:w w:val="95"/>
        </w:rPr>
        <w:t>°</w:t>
      </w:r>
      <w:r>
        <w:rPr>
          <w:color w:val="4C4D4F"/>
          <w:spacing w:val="-16"/>
          <w:w w:val="95"/>
        </w:rPr>
        <w:t> </w:t>
      </w:r>
      <w:r>
        <w:rPr>
          <w:color w:val="4C4D4F"/>
          <w:spacing w:val="-4"/>
        </w:rPr>
        <w:t>bevel</w:t>
      </w:r>
      <w:r>
        <w:rPr>
          <w:color w:val="4C4D4F"/>
          <w:spacing w:val="-19"/>
        </w:rPr>
        <w:t> </w:t>
      </w:r>
      <w:r>
        <w:rPr>
          <w:color w:val="4C4D4F"/>
          <w:spacing w:val="-3"/>
        </w:rPr>
        <w:t>angle</w:t>
      </w:r>
      <w:r>
        <w:rPr>
          <w:color w:val="4C4D4F"/>
          <w:spacing w:val="-20"/>
        </w:rPr>
        <w:t> </w:t>
      </w:r>
      <w:r>
        <w:rPr>
          <w:color w:val="4C4D4F"/>
          <w:spacing w:val="-2"/>
        </w:rPr>
        <w:t>for</w:t>
      </w:r>
      <w:r>
        <w:rPr>
          <w:color w:val="4C4D4F"/>
          <w:spacing w:val="-19"/>
        </w:rPr>
        <w:t> </w:t>
      </w:r>
      <w:r>
        <w:rPr>
          <w:color w:val="4C4D4F"/>
          <w:spacing w:val="-2"/>
        </w:rPr>
        <w:t>cutting</w:t>
      </w:r>
      <w:r>
        <w:rPr>
          <w:color w:val="4C4D4F"/>
          <w:spacing w:val="72"/>
        </w:rPr>
        <w:t> </w:t>
      </w:r>
      <w:r>
        <w:rPr>
          <w:color w:val="4C4D4F"/>
          <w:spacing w:val="-2"/>
        </w:rPr>
        <w:t>crown</w:t>
      </w:r>
      <w:r>
        <w:rPr>
          <w:color w:val="4C4D4F"/>
          <w:spacing w:val="-6"/>
        </w:rPr>
        <w:t> </w:t>
      </w:r>
      <w:r>
        <w:rPr>
          <w:color w:val="4C4D4F"/>
          <w:spacing w:val="-3"/>
        </w:rPr>
        <w:t>moulding.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0"/>
          <w:szCs w:val="10"/>
        </w:rPr>
      </w:pPr>
    </w:p>
    <w:p>
      <w:pPr>
        <w:spacing w:line="200" w:lineRule="atLeast"/>
        <w:ind w:left="210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4689165" cy="3153727"/>
            <wp:effectExtent l="0" t="0" r="0" b="0"/>
            <wp:docPr id="17" name="image12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12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9165" cy="31537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3"/>
        <w:rPr>
          <w:rFonts w:ascii="Arial" w:hAnsi="Arial" w:cs="Arial" w:eastAsia="Arial"/>
          <w:sz w:val="10"/>
          <w:szCs w:val="10"/>
        </w:rPr>
      </w:pPr>
    </w:p>
    <w:p>
      <w:pPr>
        <w:spacing w:before="77"/>
        <w:ind w:left="539" w:right="0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11—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Bevel</w:t>
      </w:r>
      <w:r>
        <w:rPr>
          <w:rFonts w:ascii="Arial" w:hAnsi="Arial" w:cs="Arial" w:eastAsia="Arial"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cutting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center"/>
        <w:rPr>
          <w:rFonts w:ascii="Arial" w:hAnsi="Arial" w:cs="Arial" w:eastAsia="Arial"/>
          <w:sz w:val="18"/>
          <w:szCs w:val="18"/>
        </w:rPr>
        <w:sectPr>
          <w:footerReference w:type="even" r:id="rId23"/>
          <w:footerReference w:type="default" r:id="rId24"/>
          <w:pgSz w:w="12240" w:h="15840"/>
          <w:pgMar w:footer="643" w:header="630" w:top="1080" w:bottom="840" w:left="340" w:right="880"/>
          <w:pgNumType w:start="1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3"/>
        <w:spacing w:line="240" w:lineRule="auto" w:before="64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Locking</w:t>
      </w:r>
      <w:r>
        <w:rPr>
          <w:color w:val="4F61AB"/>
          <w:spacing w:val="-8"/>
        </w:rPr>
        <w:t> </w:t>
      </w:r>
      <w:r>
        <w:rPr>
          <w:color w:val="4F61AB"/>
          <w:spacing w:val="1"/>
        </w:rPr>
        <w:t>Arm</w:t>
      </w:r>
      <w:r>
        <w:rPr>
          <w:b w:val="0"/>
        </w:rPr>
      </w:r>
    </w:p>
    <w:p>
      <w:pPr>
        <w:pStyle w:val="BodyText"/>
        <w:spacing w:line="284" w:lineRule="auto" w:before="124"/>
        <w:ind w:right="1515"/>
        <w:jc w:val="left"/>
      </w:pPr>
      <w:r>
        <w:rPr>
          <w:color w:val="4C4D4F"/>
          <w:spacing w:val="-1"/>
        </w:rPr>
        <w:t>When</w:t>
      </w:r>
      <w:r>
        <w:rPr>
          <w:color w:val="4C4D4F"/>
          <w:spacing w:val="-2"/>
        </w:rPr>
        <w:t> </w:t>
      </w:r>
      <w:r>
        <w:rPr>
          <w:color w:val="4C4D4F"/>
        </w:rPr>
        <w:t>transporting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4"/>
        </w:rPr>
        <w:t>saw</w:t>
      </w:r>
      <w:r>
        <w:rPr>
          <w:color w:val="4C4D4F"/>
          <w:spacing w:val="-5"/>
        </w:rPr>
        <w:t>,</w:t>
      </w:r>
      <w:r>
        <w:rPr>
          <w:color w:val="4C4D4F"/>
          <w:spacing w:val="-1"/>
        </w:rPr>
        <w:t> the </w:t>
      </w:r>
      <w:r>
        <w:rPr>
          <w:color w:val="4C4D4F"/>
        </w:rPr>
        <w:t>cutting</w:t>
      </w:r>
      <w:r>
        <w:rPr>
          <w:color w:val="4C4D4F"/>
          <w:spacing w:val="-2"/>
        </w:rPr>
        <w:t> </w:t>
      </w:r>
      <w:r>
        <w:rPr>
          <w:color w:val="4C4D4F"/>
        </w:rPr>
        <w:t>arm </w:t>
      </w:r>
      <w:r>
        <w:rPr>
          <w:color w:val="4C4D4F"/>
          <w:spacing w:val="-1"/>
        </w:rPr>
        <w:t>should</w:t>
      </w:r>
      <w:r>
        <w:rPr>
          <w:color w:val="4C4D4F"/>
          <w:spacing w:val="-2"/>
        </w:rPr>
        <w:t> always</w:t>
      </w:r>
      <w:r>
        <w:rPr>
          <w:color w:val="4C4D4F"/>
        </w:rPr>
        <w:t> </w:t>
      </w:r>
      <w:r>
        <w:rPr>
          <w:color w:val="4C4D4F"/>
          <w:spacing w:val="-1"/>
        </w:rPr>
        <w:t>be locked 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down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position.</w:t>
      </w:r>
      <w:r>
        <w:rPr>
          <w:color w:val="4C4D4F"/>
          <w:spacing w:val="57"/>
          <w:w w:val="99"/>
        </w:rPr>
        <w:t> </w:t>
      </w:r>
      <w:r>
        <w:rPr>
          <w:color w:val="4C4D4F"/>
          <w:spacing w:val="-1"/>
        </w:rPr>
        <w:t>This </w:t>
      </w:r>
      <w:r>
        <w:rPr>
          <w:color w:val="4C4D4F"/>
        </w:rPr>
        <w:t>can</w:t>
      </w:r>
      <w:r>
        <w:rPr>
          <w:color w:val="4C4D4F"/>
          <w:spacing w:val="-1"/>
        </w:rPr>
        <w:t>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accomplished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1"/>
        </w:rPr>
        <w:t>lowering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</w:rPr>
        <w:t>cutting</w:t>
      </w:r>
      <w:r>
        <w:rPr>
          <w:color w:val="4C4D4F"/>
          <w:spacing w:val="-1"/>
        </w:rPr>
        <w:t> </w:t>
      </w:r>
      <w:r>
        <w:rPr>
          <w:color w:val="4C4D4F"/>
        </w:rPr>
        <w:t>arm</w:t>
      </w:r>
      <w:r>
        <w:rPr>
          <w:color w:val="4C4D4F"/>
          <w:spacing w:val="-1"/>
        </w:rPr>
        <w:t>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A</w:t>
      </w:r>
      <w:r>
        <w:rPr>
          <w:color w:val="4C4D4F"/>
          <w:spacing w:val="-4"/>
        </w:rPr>
        <w:t>)</w:t>
      </w:r>
      <w:r>
        <w:rPr>
          <w:color w:val="4C4D4F"/>
        </w:rPr>
        <w:t> </w:t>
      </w:r>
      <w:r>
        <w:rPr>
          <w:color w:val="4C4D4F"/>
          <w:spacing w:val="-2"/>
        </w:rPr>
        <w:t>(Figure </w:t>
      </w:r>
      <w:r>
        <w:rPr>
          <w:color w:val="4C4D4F"/>
          <w:spacing w:val="-7"/>
        </w:rPr>
        <w:t>12)</w:t>
      </w:r>
      <w:r>
        <w:rPr>
          <w:color w:val="4C4D4F"/>
        </w:rPr>
        <w:t> </w:t>
      </w:r>
      <w:r>
        <w:rPr>
          <w:color w:val="4C4D4F"/>
          <w:spacing w:val="-1"/>
        </w:rPr>
        <w:t>and moving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locking</w:t>
      </w:r>
      <w:r>
        <w:rPr>
          <w:color w:val="4C4D4F"/>
          <w:spacing w:val="67"/>
        </w:rPr>
        <w:t> </w:t>
      </w:r>
      <w:r>
        <w:rPr>
          <w:color w:val="4C4D4F"/>
          <w:spacing w:val="-3"/>
        </w:rPr>
        <w:t>lever</w:t>
      </w:r>
      <w:r>
        <w:rPr>
          <w:color w:val="4C4D4F"/>
          <w:spacing w:val="-1"/>
        </w:rPr>
        <w:t>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B</w:t>
      </w:r>
      <w:r>
        <w:rPr>
          <w:color w:val="4C4D4F"/>
          <w:spacing w:val="-4"/>
        </w:rPr>
        <w:t>)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locked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position.</w:t>
      </w:r>
      <w:r>
        <w:rPr>
          <w:color w:val="4C4D4F"/>
        </w:rPr>
        <w:t> </w:t>
      </w:r>
      <w:r>
        <w:rPr>
          <w:color w:val="4C4D4F"/>
          <w:spacing w:val="-2"/>
        </w:rPr>
        <w:t>Never</w:t>
      </w:r>
      <w:r>
        <w:rPr>
          <w:color w:val="4C4D4F"/>
          <w:spacing w:val="-1"/>
        </w:rPr>
        <w:t> </w:t>
      </w:r>
      <w:r>
        <w:rPr>
          <w:color w:val="4C4D4F"/>
          <w:spacing w:val="2"/>
        </w:rPr>
        <w:t>carry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mitre saw </w:t>
      </w:r>
      <w:r>
        <w:rPr>
          <w:color w:val="4C4D4F"/>
          <w:spacing w:val="-3"/>
        </w:rPr>
        <w:t>by</w:t>
      </w:r>
      <w:r>
        <w:rPr>
          <w:color w:val="4C4D4F"/>
          <w:spacing w:val="-1"/>
        </w:rPr>
        <w:t> the switch</w:t>
      </w:r>
      <w:r>
        <w:rPr>
          <w:color w:val="4C4D4F"/>
          <w:spacing w:val="-2"/>
        </w:rPr>
        <w:t> handle,</w:t>
      </w:r>
      <w:r>
        <w:rPr>
          <w:color w:val="4C4D4F"/>
        </w:rPr>
        <w:t> cutting</w:t>
      </w:r>
      <w:r>
        <w:rPr>
          <w:color w:val="4C4D4F"/>
          <w:spacing w:val="-2"/>
        </w:rPr>
        <w:t> </w:t>
      </w:r>
      <w:r>
        <w:rPr>
          <w:color w:val="4C4D4F"/>
        </w:rPr>
        <w:t>arm</w:t>
      </w:r>
      <w:r>
        <w:rPr>
          <w:color w:val="4C4D4F"/>
          <w:spacing w:val="55"/>
        </w:rPr>
        <w:t> </w:t>
      </w:r>
      <w:r>
        <w:rPr>
          <w:color w:val="4C4D4F"/>
        </w:rPr>
        <w:t>or</w:t>
      </w:r>
      <w:r>
        <w:rPr>
          <w:color w:val="4C4D4F"/>
          <w:spacing w:val="-1"/>
        </w:rPr>
        <w:t> table control;</w:t>
      </w:r>
      <w:r>
        <w:rPr>
          <w:color w:val="4C4D4F"/>
        </w:rPr>
        <w:t> </w:t>
      </w:r>
      <w:r>
        <w:rPr>
          <w:color w:val="4C4D4F"/>
          <w:spacing w:val="-1"/>
        </w:rPr>
        <w:t>this </w:t>
      </w:r>
      <w:r>
        <w:rPr>
          <w:color w:val="4C4D4F"/>
          <w:spacing w:val="-2"/>
        </w:rPr>
        <w:t>may</w:t>
      </w:r>
      <w:r>
        <w:rPr>
          <w:color w:val="4C4D4F"/>
          <w:spacing w:val="-1"/>
        </w:rPr>
        <w:t> cause misalignment. </w:t>
      </w:r>
      <w:r>
        <w:rPr>
          <w:color w:val="4C4D4F"/>
          <w:spacing w:val="-2"/>
        </w:rPr>
        <w:t>Always</w:t>
      </w:r>
      <w:r>
        <w:rPr>
          <w:color w:val="4C4D4F"/>
          <w:spacing w:val="-1"/>
        </w:rPr>
        <w:t> </w:t>
      </w:r>
      <w:r>
        <w:rPr>
          <w:color w:val="4C4D4F"/>
          <w:spacing w:val="1"/>
        </w:rPr>
        <w:t>lift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saw </w:t>
      </w:r>
      <w:r>
        <w:rPr>
          <w:color w:val="4C4D4F"/>
          <w:spacing w:val="-3"/>
        </w:rPr>
        <w:t>by</w:t>
      </w:r>
      <w:r>
        <w:rPr>
          <w:color w:val="4C4D4F"/>
          <w:spacing w:val="-1"/>
        </w:rPr>
        <w:t> its </w:t>
      </w:r>
      <w:r>
        <w:rPr>
          <w:color w:val="4C4D4F"/>
          <w:spacing w:val="-2"/>
        </w:rPr>
        <w:t>base.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13"/>
          <w:szCs w:val="13"/>
        </w:rPr>
      </w:pPr>
    </w:p>
    <w:p>
      <w:pPr>
        <w:spacing w:line="200" w:lineRule="atLeast"/>
        <w:ind w:left="144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4837512" cy="3449574"/>
            <wp:effectExtent l="0" t="0" r="0" b="0"/>
            <wp:docPr id="19" name="image13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13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37512" cy="34495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11"/>
        <w:rPr>
          <w:rFonts w:ascii="Arial" w:hAnsi="Arial" w:cs="Arial" w:eastAsia="Arial"/>
          <w:sz w:val="7"/>
          <w:szCs w:val="7"/>
        </w:rPr>
      </w:pPr>
    </w:p>
    <w:p>
      <w:pPr>
        <w:spacing w:after="0" w:line="240" w:lineRule="auto"/>
        <w:rPr>
          <w:rFonts w:ascii="Arial" w:hAnsi="Arial" w:cs="Arial" w:eastAsia="Arial"/>
          <w:sz w:val="7"/>
          <w:szCs w:val="7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before="77"/>
        <w:ind w:left="3969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12—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Locking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cutting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arm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pStyle w:val="Heading3"/>
        <w:spacing w:line="240" w:lineRule="auto" w:before="109"/>
        <w:ind w:right="0"/>
        <w:jc w:val="both"/>
        <w:rPr>
          <w:b w:val="0"/>
          <w:bCs w:val="0"/>
        </w:rPr>
      </w:pPr>
      <w:r>
        <w:rPr>
          <w:color w:val="4F61AB"/>
          <w:spacing w:val="-2"/>
        </w:rPr>
        <w:t>Fastening</w:t>
      </w:r>
      <w:r>
        <w:rPr>
          <w:color w:val="4F61AB"/>
          <w:spacing w:val="-13"/>
        </w:rPr>
        <w:t> </w:t>
      </w:r>
      <w:r>
        <w:rPr>
          <w:color w:val="4F61AB"/>
          <w:spacing w:val="-1"/>
        </w:rPr>
        <w:t>Holes</w:t>
      </w:r>
      <w:r>
        <w:rPr>
          <w:b w:val="0"/>
        </w:rPr>
      </w:r>
    </w:p>
    <w:p>
      <w:pPr>
        <w:pStyle w:val="BodyText"/>
        <w:spacing w:line="284" w:lineRule="auto" w:before="124"/>
        <w:ind w:right="155"/>
        <w:jc w:val="both"/>
      </w:pPr>
      <w:r>
        <w:rPr>
          <w:color w:val="4C4D4F"/>
          <w:spacing w:val="-2"/>
        </w:rPr>
        <w:t>Fastening </w:t>
      </w:r>
      <w:r>
        <w:rPr>
          <w:color w:val="4C4D4F"/>
          <w:spacing w:val="-1"/>
        </w:rPr>
        <w:t>holes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provided in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base of the saw casting</w:t>
      </w:r>
      <w:r>
        <w:rPr>
          <w:color w:val="4C4D4F"/>
          <w:spacing w:val="29"/>
        </w:rPr>
        <w:t> </w:t>
      </w:r>
      <w:r>
        <w:rPr>
          <w:color w:val="4C4D4F"/>
          <w:spacing w:val="-1"/>
        </w:rPr>
        <w:t>for </w:t>
      </w:r>
      <w:r>
        <w:rPr>
          <w:color w:val="4C4D4F"/>
          <w:spacing w:val="-2"/>
        </w:rPr>
        <w:t>mounting.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Always</w:t>
      </w:r>
      <w:r>
        <w:rPr>
          <w:color w:val="4C4D4F"/>
        </w:rPr>
        <w:t> </w:t>
      </w:r>
      <w:r>
        <w:rPr>
          <w:color w:val="4C4D4F"/>
          <w:spacing w:val="-1"/>
        </w:rPr>
        <w:t>secure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saw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with screws to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prevent</w:t>
      </w:r>
      <w:r>
        <w:rPr>
          <w:color w:val="4C4D4F"/>
          <w:spacing w:val="59"/>
          <w:w w:val="99"/>
        </w:rPr>
        <w:t> </w:t>
      </w:r>
      <w:r>
        <w:rPr>
          <w:color w:val="4C4D4F"/>
          <w:spacing w:val="-2"/>
        </w:rPr>
        <w:t>movement.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walking</w:t>
      </w:r>
      <w:r>
        <w:rPr>
          <w:color w:val="4C4D4F"/>
          <w:spacing w:val="-1"/>
        </w:rPr>
        <w:t> saw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2"/>
        </w:rPr>
        <w:t>always</w:t>
      </w:r>
      <w:r>
        <w:rPr>
          <w:color w:val="4C4D4F"/>
          <w:spacing w:val="-1"/>
        </w:rPr>
        <w:t> dangerous.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  <w:r>
        <w:rPr/>
        <w:br w:type="column"/>
      </w:r>
      <w:r>
        <w:rPr>
          <w:rFonts w:ascii="Arial"/>
          <w:sz w:val="20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4"/>
        <w:rPr>
          <w:rFonts w:ascii="Arial" w:hAnsi="Arial" w:cs="Arial" w:eastAsia="Arial"/>
          <w:sz w:val="25"/>
          <w:szCs w:val="25"/>
        </w:rPr>
      </w:pPr>
    </w:p>
    <w:p>
      <w:pPr>
        <w:spacing w:line="200" w:lineRule="atLeast"/>
        <w:ind w:left="8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064601" cy="1496187"/>
            <wp:effectExtent l="0" t="0" r="0" b="0"/>
            <wp:docPr id="21" name="image14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14.jpe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64601" cy="14961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2"/>
        <w:rPr>
          <w:rFonts w:ascii="Arial" w:hAnsi="Arial" w:cs="Arial" w:eastAsia="Arial"/>
          <w:sz w:val="18"/>
          <w:szCs w:val="18"/>
        </w:rPr>
      </w:pPr>
    </w:p>
    <w:p>
      <w:pPr>
        <w:spacing w:before="0"/>
        <w:ind w:left="519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13—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Fastening</w:t>
      </w:r>
      <w:r>
        <w:rPr>
          <w:rFonts w:ascii="Arial" w:hAnsi="Arial" w:cs="Arial" w:eastAsia="Arial"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holes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left"/>
        <w:rPr>
          <w:rFonts w:ascii="Arial" w:hAnsi="Arial" w:cs="Arial" w:eastAsia="Arial"/>
          <w:sz w:val="18"/>
          <w:szCs w:val="18"/>
        </w:rPr>
        <w:sectPr>
          <w:type w:val="continuous"/>
          <w:pgSz w:w="12240" w:h="15840"/>
          <w:pgMar w:top="1080" w:bottom="280" w:left="880" w:right="340"/>
          <w:cols w:num="2" w:equalWidth="0">
            <w:col w:w="6511" w:space="40"/>
            <w:col w:w="4469"/>
          </w:cols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15"/>
          <w:szCs w:val="15"/>
        </w:rPr>
      </w:pPr>
    </w:p>
    <w:p>
      <w:pPr>
        <w:spacing w:before="59"/>
        <w:ind w:left="1100" w:right="0" w:firstLine="0"/>
        <w:jc w:val="left"/>
        <w:rPr>
          <w:rFonts w:ascii="Arial" w:hAnsi="Arial" w:cs="Arial" w:eastAsia="Arial"/>
          <w:sz w:val="32"/>
          <w:szCs w:val="32"/>
        </w:rPr>
      </w:pPr>
      <w:r>
        <w:rPr>
          <w:rFonts w:ascii="Arial"/>
          <w:b/>
          <w:color w:val="4F61AB"/>
          <w:sz w:val="32"/>
        </w:rPr>
        <w:t>Mitre</w:t>
      </w:r>
      <w:r>
        <w:rPr>
          <w:rFonts w:ascii="Arial"/>
          <w:b/>
          <w:color w:val="4F61AB"/>
          <w:spacing w:val="-5"/>
          <w:sz w:val="32"/>
        </w:rPr>
        <w:t> </w:t>
      </w:r>
      <w:r>
        <w:rPr>
          <w:rFonts w:ascii="Arial"/>
          <w:b/>
          <w:color w:val="4F61AB"/>
          <w:sz w:val="32"/>
        </w:rPr>
        <w:t>Saw</w:t>
      </w:r>
      <w:r>
        <w:rPr>
          <w:rFonts w:ascii="Arial"/>
          <w:b/>
          <w:color w:val="4F61AB"/>
          <w:spacing w:val="-15"/>
          <w:sz w:val="32"/>
        </w:rPr>
        <w:t> </w:t>
      </w:r>
      <w:r>
        <w:rPr>
          <w:rFonts w:ascii="Arial"/>
          <w:b/>
          <w:color w:val="4F61AB"/>
          <w:spacing w:val="-1"/>
          <w:sz w:val="32"/>
        </w:rPr>
        <w:t>Adjustment</w:t>
      </w:r>
      <w:r>
        <w:rPr>
          <w:rFonts w:ascii="Arial"/>
          <w:sz w:val="32"/>
        </w:rPr>
      </w:r>
    </w:p>
    <w:p>
      <w:pPr>
        <w:pStyle w:val="Heading4"/>
        <w:spacing w:line="284" w:lineRule="auto" w:before="116"/>
        <w:ind w:left="1100" w:right="1482"/>
        <w:jc w:val="left"/>
        <w:rPr>
          <w:b w:val="0"/>
          <w:bCs w:val="0"/>
        </w:rPr>
      </w:pPr>
      <w:r>
        <w:rPr>
          <w:color w:val="4C4D4F"/>
          <w:spacing w:val="-1"/>
        </w:rPr>
        <w:t>DISCONNECT</w:t>
      </w:r>
      <w:r>
        <w:rPr>
          <w:color w:val="4C4D4F"/>
          <w:spacing w:val="-5"/>
        </w:rPr>
        <w:t> </w:t>
      </w:r>
      <w:r>
        <w:rPr>
          <w:color w:val="4C4D4F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5"/>
        </w:rPr>
        <w:t>S</w:t>
      </w:r>
      <w:r>
        <w:rPr>
          <w:color w:val="4C4D4F"/>
          <w:spacing w:val="-4"/>
        </w:rPr>
        <w:t>A</w:t>
      </w:r>
      <w:r>
        <w:rPr>
          <w:color w:val="4C4D4F"/>
          <w:spacing w:val="-5"/>
        </w:rPr>
        <w:t>W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FROM</w:t>
      </w:r>
      <w:r>
        <w:rPr>
          <w:color w:val="4C4D4F"/>
          <w:spacing w:val="-4"/>
        </w:rPr>
        <w:t> </w:t>
      </w:r>
      <w:r>
        <w:rPr>
          <w:color w:val="4C4D4F"/>
        </w:rPr>
        <w:t>THE</w:t>
      </w:r>
      <w:r>
        <w:rPr>
          <w:color w:val="4C4D4F"/>
          <w:spacing w:val="-5"/>
        </w:rPr>
        <w:t> </w:t>
      </w:r>
      <w:r>
        <w:rPr>
          <w:color w:val="4C4D4F"/>
        </w:rPr>
        <w:t>POWER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SOURCE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BEFORE</w:t>
      </w:r>
      <w:r>
        <w:rPr>
          <w:color w:val="4C4D4F"/>
          <w:spacing w:val="-4"/>
        </w:rPr>
        <w:t> </w:t>
      </w:r>
      <w:r>
        <w:rPr>
          <w:color w:val="4C4D4F"/>
          <w:spacing w:val="1"/>
        </w:rPr>
        <w:t>MAKING</w:t>
      </w:r>
      <w:r>
        <w:rPr>
          <w:color w:val="4C4D4F"/>
          <w:spacing w:val="-4"/>
        </w:rPr>
        <w:t> </w:t>
      </w:r>
      <w:r>
        <w:rPr>
          <w:color w:val="4C4D4F"/>
        </w:rPr>
        <w:t>ANY</w:t>
      </w:r>
      <w:r>
        <w:rPr>
          <w:color w:val="4C4D4F"/>
          <w:spacing w:val="31"/>
          <w:w w:val="99"/>
        </w:rPr>
        <w:t> </w:t>
      </w:r>
      <w:r>
        <w:rPr>
          <w:color w:val="4C4D4F"/>
          <w:spacing w:val="-1"/>
        </w:rPr>
        <w:t>ADJUSTMENTS.</w:t>
      </w:r>
      <w:r>
        <w:rPr>
          <w:b w:val="0"/>
        </w:rPr>
      </w:r>
    </w:p>
    <w:p>
      <w:pPr>
        <w:spacing w:before="125"/>
        <w:ind w:left="1100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color w:val="4F61AB"/>
          <w:spacing w:val="-24"/>
          <w:sz w:val="28"/>
        </w:rPr>
        <w:t>T</w:t>
      </w:r>
      <w:r>
        <w:rPr>
          <w:rFonts w:ascii="Arial"/>
          <w:b/>
          <w:color w:val="4F61AB"/>
          <w:spacing w:val="-5"/>
          <w:sz w:val="28"/>
        </w:rPr>
        <w:t>w</w:t>
      </w:r>
      <w:r>
        <w:rPr>
          <w:rFonts w:ascii="Arial"/>
          <w:b/>
          <w:color w:val="4F61AB"/>
          <w:spacing w:val="5"/>
          <w:sz w:val="28"/>
        </w:rPr>
        <w:t>o</w:t>
      </w:r>
      <w:r>
        <w:rPr>
          <w:rFonts w:ascii="Arial"/>
          <w:b/>
          <w:color w:val="4F61AB"/>
          <w:spacing w:val="9"/>
          <w:sz w:val="28"/>
        </w:rPr>
        <w:t>-</w:t>
      </w:r>
      <w:r>
        <w:rPr>
          <w:rFonts w:ascii="Arial"/>
          <w:b/>
          <w:color w:val="4F61AB"/>
          <w:spacing w:val="-8"/>
          <w:sz w:val="28"/>
        </w:rPr>
        <w:t>P</w:t>
      </w:r>
      <w:r>
        <w:rPr>
          <w:rFonts w:ascii="Arial"/>
          <w:b/>
          <w:color w:val="4F61AB"/>
          <w:sz w:val="28"/>
        </w:rPr>
        <w:t>o</w:t>
      </w:r>
      <w:r>
        <w:rPr>
          <w:rFonts w:ascii="Arial"/>
          <w:b/>
          <w:color w:val="4F61AB"/>
          <w:spacing w:val="-3"/>
          <w:sz w:val="28"/>
        </w:rPr>
        <w:t>s</w:t>
      </w:r>
      <w:r>
        <w:rPr>
          <w:rFonts w:ascii="Arial"/>
          <w:b/>
          <w:color w:val="4F61AB"/>
          <w:spacing w:val="1"/>
          <w:sz w:val="28"/>
        </w:rPr>
        <w:t>i</w:t>
      </w:r>
      <w:r>
        <w:rPr>
          <w:rFonts w:ascii="Arial"/>
          <w:b/>
          <w:color w:val="4F61AB"/>
          <w:spacing w:val="2"/>
          <w:sz w:val="28"/>
        </w:rPr>
        <w:t>t</w:t>
      </w:r>
      <w:r>
        <w:rPr>
          <w:rFonts w:ascii="Arial"/>
          <w:b/>
          <w:color w:val="4F61AB"/>
          <w:spacing w:val="-1"/>
          <w:sz w:val="28"/>
        </w:rPr>
        <w:t>io</w:t>
      </w:r>
      <w:r>
        <w:rPr>
          <w:rFonts w:ascii="Arial"/>
          <w:b/>
          <w:color w:val="4F61AB"/>
          <w:sz w:val="28"/>
        </w:rPr>
        <w:t>n</w:t>
      </w:r>
      <w:r>
        <w:rPr>
          <w:rFonts w:ascii="Arial"/>
          <w:b/>
          <w:color w:val="4F61AB"/>
          <w:spacing w:val="-16"/>
          <w:sz w:val="28"/>
        </w:rPr>
        <w:t> </w:t>
      </w:r>
      <w:r>
        <w:rPr>
          <w:rFonts w:ascii="Arial"/>
          <w:b/>
          <w:color w:val="4F61AB"/>
          <w:spacing w:val="-8"/>
          <w:sz w:val="28"/>
        </w:rPr>
        <w:t>F</w:t>
      </w:r>
      <w:r>
        <w:rPr>
          <w:rFonts w:ascii="Arial"/>
          <w:b/>
          <w:color w:val="4F61AB"/>
          <w:spacing w:val="-1"/>
          <w:sz w:val="28"/>
        </w:rPr>
        <w:t>en</w:t>
      </w:r>
      <w:r>
        <w:rPr>
          <w:rFonts w:ascii="Arial"/>
          <w:b/>
          <w:color w:val="4F61AB"/>
          <w:spacing w:val="1"/>
          <w:sz w:val="28"/>
        </w:rPr>
        <w:t>c</w:t>
      </w:r>
      <w:r>
        <w:rPr>
          <w:rFonts w:ascii="Arial"/>
          <w:b/>
          <w:color w:val="4F61AB"/>
          <w:sz w:val="28"/>
        </w:rPr>
        <w:t>e</w:t>
      </w:r>
      <w:r>
        <w:rPr>
          <w:rFonts w:ascii="Arial"/>
          <w:sz w:val="28"/>
        </w:rPr>
      </w:r>
    </w:p>
    <w:p>
      <w:pPr>
        <w:pStyle w:val="BodyText"/>
        <w:spacing w:line="284" w:lineRule="auto" w:before="124"/>
        <w:ind w:left="1100" w:right="753"/>
        <w:jc w:val="both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fence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A</w:t>
      </w:r>
      <w:r>
        <w:rPr>
          <w:color w:val="4C4D4F"/>
          <w:spacing w:val="-4"/>
        </w:rPr>
        <w:t>)</w:t>
      </w:r>
      <w:r>
        <w:rPr>
          <w:color w:val="4C4D4F"/>
        </w:rPr>
        <w:t> on</w:t>
      </w:r>
      <w:r>
        <w:rPr>
          <w:color w:val="4C4D4F"/>
          <w:spacing w:val="-2"/>
        </w:rPr>
        <w:t> your</w:t>
      </w:r>
      <w:r>
        <w:rPr>
          <w:color w:val="4C4D4F"/>
        </w:rPr>
        <w:t> </w:t>
      </w:r>
      <w:r>
        <w:rPr>
          <w:color w:val="4C4D4F"/>
          <w:spacing w:val="-1"/>
        </w:rPr>
        <w:t>mitre saw</w:t>
      </w:r>
      <w:r>
        <w:rPr>
          <w:color w:val="4C4D4F"/>
          <w:spacing w:val="-2"/>
        </w:rPr>
        <w:t> </w:t>
      </w:r>
      <w:r>
        <w:rPr>
          <w:color w:val="4C4D4F"/>
        </w:rPr>
        <w:t>can</w:t>
      </w:r>
      <w:r>
        <w:rPr>
          <w:color w:val="4C4D4F"/>
          <w:spacing w:val="-1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used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 the </w:t>
      </w:r>
      <w:r>
        <w:rPr>
          <w:color w:val="4C4D4F"/>
        </w:rPr>
        <w:t>forward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position,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1"/>
        </w:rPr>
        <w:t>shown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 </w:t>
      </w:r>
      <w:r>
        <w:rPr>
          <w:color w:val="4C4D4F"/>
          <w:spacing w:val="-2"/>
        </w:rPr>
        <w:t>Figure</w:t>
      </w:r>
      <w:r>
        <w:rPr>
          <w:color w:val="4C4D4F"/>
          <w:spacing w:val="-1"/>
        </w:rPr>
        <w:t> </w:t>
      </w:r>
      <w:r>
        <w:rPr>
          <w:color w:val="4C4D4F"/>
          <w:spacing w:val="-5"/>
        </w:rPr>
        <w:t>14</w:t>
      </w:r>
      <w:r>
        <w:rPr>
          <w:color w:val="4C4D4F"/>
          <w:spacing w:val="-6"/>
        </w:rPr>
        <w:t>,</w:t>
      </w:r>
      <w:r>
        <w:rPr>
          <w:color w:val="4C4D4F"/>
        </w:rPr>
        <w:t> or</w:t>
      </w:r>
      <w:r>
        <w:rPr>
          <w:color w:val="4C4D4F"/>
          <w:spacing w:val="67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rear position,</w:t>
      </w:r>
      <w:r>
        <w:rPr>
          <w:color w:val="4C4D4F"/>
        </w:rPr>
        <w:t> </w:t>
      </w:r>
      <w:r>
        <w:rPr>
          <w:color w:val="4C4D4F"/>
          <w:spacing w:val="-1"/>
        </w:rPr>
        <w:t>as shown in </w:t>
      </w:r>
      <w:r>
        <w:rPr>
          <w:color w:val="4C4D4F"/>
          <w:spacing w:val="-2"/>
        </w:rPr>
        <w:t>Figure </w:t>
      </w:r>
      <w:r>
        <w:rPr>
          <w:color w:val="4C4D4F"/>
          <w:spacing w:val="-4"/>
        </w:rPr>
        <w:t>15</w:t>
      </w:r>
      <w:r>
        <w:rPr>
          <w:color w:val="4C4D4F"/>
          <w:spacing w:val="-5"/>
        </w:rPr>
        <w:t>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forward</w:t>
      </w:r>
      <w:r>
        <w:rPr>
          <w:color w:val="4C4D4F"/>
          <w:spacing w:val="-1"/>
        </w:rPr>
        <w:t> position is used for </w:t>
      </w:r>
      <w:r>
        <w:rPr>
          <w:color w:val="4C4D4F"/>
        </w:rPr>
        <w:t>cutting</w:t>
      </w:r>
      <w:r>
        <w:rPr>
          <w:color w:val="4C4D4F"/>
          <w:spacing w:val="-1"/>
        </w:rPr>
        <w:t> </w:t>
      </w:r>
      <w:r>
        <w:rPr>
          <w:color w:val="4C4D4F"/>
        </w:rPr>
        <w:t>workpieces</w:t>
      </w:r>
      <w:r>
        <w:rPr>
          <w:color w:val="4C4D4F"/>
          <w:spacing w:val="73"/>
        </w:rPr>
        <w:t> </w:t>
      </w:r>
      <w:r>
        <w:rPr>
          <w:color w:val="4C4D4F"/>
          <w:spacing w:val="-1"/>
        </w:rPr>
        <w:t>up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standard</w:t>
      </w:r>
      <w:r>
        <w:rPr>
          <w:color w:val="4C4D4F"/>
          <w:spacing w:val="-2"/>
        </w:rPr>
        <w:t> 4×4"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 the most </w:t>
      </w:r>
      <w:r>
        <w:rPr>
          <w:color w:val="4C4D4F"/>
        </w:rPr>
        <w:t>common</w:t>
      </w:r>
      <w:r>
        <w:rPr>
          <w:color w:val="4C4D4F"/>
          <w:spacing w:val="-1"/>
        </w:rPr>
        <w:t> fence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position.</w:t>
      </w:r>
      <w:r>
        <w:rPr/>
      </w:r>
    </w:p>
    <w:p>
      <w:pPr>
        <w:pStyle w:val="BodyText"/>
        <w:spacing w:line="240" w:lineRule="auto" w:before="181"/>
        <w:ind w:left="1100" w:right="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rear fence position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used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when </w:t>
      </w:r>
      <w:r>
        <w:rPr>
          <w:color w:val="4C4D4F"/>
        </w:rPr>
        <w:t>cutting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off</w:t>
      </w:r>
      <w:r>
        <w:rPr>
          <w:color w:val="4C4D4F"/>
        </w:rPr>
        <w:t> or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bevelling</w:t>
      </w:r>
      <w:r>
        <w:rPr>
          <w:color w:val="4C4D4F"/>
          <w:spacing w:val="-1"/>
        </w:rPr>
        <w:t> standard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2×6"</w:t>
      </w:r>
      <w:r>
        <w:rPr>
          <w:color w:val="4C4D4F"/>
        </w:rPr>
        <w:t> workpieces.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84" w:lineRule="auto" w:before="0"/>
        <w:ind w:left="1100" w:right="1180"/>
        <w:jc w:val="left"/>
      </w:pPr>
      <w:r>
        <w:rPr>
          <w:color w:val="4C4D4F"/>
          <w:spacing w:val="-11"/>
        </w:rPr>
        <w:t>T</w:t>
      </w:r>
      <w:r>
        <w:rPr>
          <w:color w:val="4C4D4F"/>
          <w:spacing w:val="-10"/>
        </w:rPr>
        <w:t>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change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fence position,</w:t>
      </w:r>
      <w:r>
        <w:rPr>
          <w:color w:val="4C4D4F"/>
        </w:rPr>
        <w:t> </w:t>
      </w:r>
      <w:r>
        <w:rPr>
          <w:color w:val="4C4D4F"/>
          <w:spacing w:val="-1"/>
        </w:rPr>
        <w:t>loosen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1"/>
        </w:rPr>
        <w:t>two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fence locking screws, one of which is</w:t>
      </w:r>
      <w:r>
        <w:rPr>
          <w:color w:val="4C4D4F"/>
        </w:rPr>
        <w:t> </w:t>
      </w:r>
      <w:r>
        <w:rPr>
          <w:color w:val="4C4D4F"/>
          <w:spacing w:val="-1"/>
        </w:rPr>
        <w:t>shown</w:t>
      </w:r>
      <w:r>
        <w:rPr>
          <w:color w:val="4C4D4F"/>
          <w:spacing w:val="75"/>
        </w:rPr>
        <w:t> </w:t>
      </w:r>
      <w:r>
        <w:rPr>
          <w:color w:val="4C4D4F"/>
          <w:spacing w:val="-1"/>
        </w:rPr>
        <w:t>at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B</w:t>
      </w:r>
      <w:r>
        <w:rPr>
          <w:color w:val="4C4D4F"/>
          <w:spacing w:val="-4"/>
        </w:rPr>
        <w:t>)</w:t>
      </w:r>
      <w:r>
        <w:rPr>
          <w:color w:val="4C4D4F"/>
          <w:spacing w:val="-5"/>
        </w:rPr>
        <w:t>.</w:t>
      </w:r>
      <w:r>
        <w:rPr>
          <w:color w:val="4C4D4F"/>
          <w:spacing w:val="-1"/>
        </w:rPr>
        <w:t> Position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fence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A</w:t>
      </w:r>
      <w:r>
        <w:rPr>
          <w:color w:val="4C4D4F"/>
          <w:spacing w:val="-4"/>
        </w:rPr>
        <w:t>)</w:t>
      </w:r>
      <w:r>
        <w:rPr>
          <w:color w:val="4C4D4F"/>
          <w:spacing w:val="-1"/>
        </w:rPr>
        <w:t> 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either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forward</w:t>
      </w:r>
      <w:r>
        <w:rPr>
          <w:color w:val="4C4D4F"/>
          <w:spacing w:val="-1"/>
        </w:rPr>
        <w:t> </w:t>
      </w:r>
      <w:r>
        <w:rPr>
          <w:color w:val="4C4D4F"/>
        </w:rPr>
        <w:t>or</w:t>
      </w:r>
      <w:r>
        <w:rPr>
          <w:color w:val="4C4D4F"/>
          <w:spacing w:val="-1"/>
        </w:rPr>
        <w:t> rear position and</w:t>
      </w:r>
      <w:r>
        <w:rPr>
          <w:color w:val="4C4D4F"/>
          <w:spacing w:val="-2"/>
        </w:rPr>
        <w:t> tighten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two</w:t>
      </w:r>
      <w:r>
        <w:rPr>
          <w:color w:val="4C4D4F"/>
          <w:spacing w:val="-1"/>
        </w:rPr>
        <w:t> fence</w:t>
      </w:r>
      <w:r>
        <w:rPr>
          <w:color w:val="4C4D4F"/>
          <w:spacing w:val="73"/>
        </w:rPr>
        <w:t> </w:t>
      </w:r>
      <w:r>
        <w:rPr>
          <w:color w:val="4C4D4F"/>
          <w:spacing w:val="-1"/>
        </w:rPr>
        <w:t>locking screws</w:t>
      </w:r>
      <w:r>
        <w:rPr>
          <w:color w:val="4C4D4F"/>
        </w:rPr>
        <w:t>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B</w:t>
      </w:r>
      <w:r>
        <w:rPr>
          <w:color w:val="4C4D4F"/>
          <w:spacing w:val="-4"/>
        </w:rPr>
        <w:t>)</w:t>
      </w:r>
      <w:r>
        <w:rPr>
          <w:color w:val="4C4D4F"/>
          <w:spacing w:val="-5"/>
        </w:rPr>
        <w:t>.</w:t>
      </w:r>
      <w:r>
        <w:rPr/>
      </w:r>
    </w:p>
    <w:p>
      <w:pPr>
        <w:spacing w:line="240" w:lineRule="auto" w:before="7"/>
        <w:rPr>
          <w:rFonts w:ascii="Arial" w:hAnsi="Arial" w:cs="Arial" w:eastAsia="Arial"/>
          <w:sz w:val="24"/>
          <w:szCs w:val="24"/>
        </w:rPr>
      </w:pPr>
    </w:p>
    <w:p>
      <w:pPr>
        <w:tabs>
          <w:tab w:pos="6182" w:val="left" w:leader="none"/>
        </w:tabs>
        <w:spacing w:line="200" w:lineRule="atLeast"/>
        <w:ind w:left="1472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/>
          <w:position w:val="2"/>
          <w:sz w:val="20"/>
        </w:rPr>
        <w:drawing>
          <wp:inline distT="0" distB="0" distL="0" distR="0">
            <wp:extent cx="2533117" cy="1782032"/>
            <wp:effectExtent l="0" t="0" r="0" b="0"/>
            <wp:docPr id="23" name="image15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15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3117" cy="17820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position w:val="2"/>
          <w:sz w:val="20"/>
        </w:rPr>
      </w:r>
      <w:r>
        <w:rPr>
          <w:rFonts w:ascii="Arial"/>
          <w:position w:val="2"/>
          <w:sz w:val="20"/>
        </w:rPr>
        <w:tab/>
      </w:r>
      <w:r>
        <w:rPr>
          <w:rFonts w:ascii="Arial"/>
          <w:sz w:val="20"/>
        </w:rPr>
        <w:drawing>
          <wp:inline distT="0" distB="0" distL="0" distR="0">
            <wp:extent cx="2533104" cy="1782032"/>
            <wp:effectExtent l="0" t="0" r="0" b="0"/>
            <wp:docPr id="25" name="image16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16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3104" cy="17820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</w:r>
    </w:p>
    <w:p>
      <w:pPr>
        <w:spacing w:line="240" w:lineRule="auto" w:before="8"/>
        <w:rPr>
          <w:rFonts w:ascii="Arial" w:hAnsi="Arial" w:cs="Arial" w:eastAsia="Arial"/>
          <w:sz w:val="23"/>
          <w:szCs w:val="23"/>
        </w:rPr>
      </w:pPr>
    </w:p>
    <w:p>
      <w:pPr>
        <w:tabs>
          <w:tab w:pos="5309" w:val="left" w:leader="none"/>
        </w:tabs>
        <w:spacing w:before="0"/>
        <w:ind w:left="459" w:right="0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14—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Fence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in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forward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position</w:t>
        <w:tab/>
      </w: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15—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Fence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in </w:t>
      </w:r>
      <w:r>
        <w:rPr>
          <w:rFonts w:ascii="Arial" w:hAnsi="Arial" w:cs="Arial" w:eastAsia="Arial"/>
          <w:color w:val="231F20"/>
          <w:sz w:val="18"/>
          <w:szCs w:val="18"/>
        </w:rPr>
        <w:t>rear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position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pStyle w:val="BodyText"/>
        <w:spacing w:line="240" w:lineRule="auto" w:before="160"/>
        <w:ind w:left="1100" w:right="0"/>
        <w:jc w:val="left"/>
        <w:rPr>
          <w:rFonts w:ascii="Arial" w:hAnsi="Arial" w:cs="Arial" w:eastAsia="Arial"/>
        </w:rPr>
      </w:pPr>
      <w:r>
        <w:rPr>
          <w:rFonts w:ascii="Arial" w:hAnsi="Arial" w:cs="Arial" w:eastAsia="Arial"/>
          <w:color w:val="4C4D4F"/>
          <w:spacing w:val="-10"/>
        </w:rPr>
        <w:t>To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quickly</w:t>
      </w:r>
      <w:r>
        <w:rPr>
          <w:rFonts w:ascii="Arial" w:hAnsi="Arial" w:cs="Arial" w:eastAsia="Arial"/>
          <w:color w:val="4C4D4F"/>
        </w:rPr>
        <w:t> check </w:t>
      </w:r>
      <w:r>
        <w:rPr>
          <w:rFonts w:ascii="Arial" w:hAnsi="Arial" w:cs="Arial" w:eastAsia="Arial"/>
          <w:color w:val="4C4D4F"/>
          <w:spacing w:val="-1"/>
        </w:rPr>
        <w:t>to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see</w:t>
      </w:r>
      <w:r>
        <w:rPr>
          <w:rFonts w:ascii="Arial" w:hAnsi="Arial" w:cs="Arial" w:eastAsia="Arial"/>
          <w:color w:val="4C4D4F"/>
        </w:rPr>
        <w:t> if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saw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is</w:t>
      </w:r>
      <w:r>
        <w:rPr>
          <w:rFonts w:ascii="Arial" w:hAnsi="Arial" w:cs="Arial" w:eastAsia="Arial"/>
          <w:color w:val="4C4D4F"/>
        </w:rPr>
        <w:t> cutting </w:t>
      </w:r>
      <w:r>
        <w:rPr>
          <w:rFonts w:ascii="Arial" w:hAnsi="Arial" w:cs="Arial" w:eastAsia="Arial"/>
          <w:color w:val="4C4D4F"/>
          <w:spacing w:val="-2"/>
        </w:rPr>
        <w:t>square,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cut</w:t>
      </w:r>
      <w:r>
        <w:rPr>
          <w:rFonts w:ascii="Arial" w:hAnsi="Arial" w:cs="Arial" w:eastAsia="Arial"/>
          <w:color w:val="4C4D4F"/>
        </w:rPr>
        <w:t> a </w:t>
      </w:r>
      <w:r>
        <w:rPr>
          <w:rFonts w:ascii="Arial" w:hAnsi="Arial" w:cs="Arial" w:eastAsia="Arial"/>
          <w:color w:val="4C4D4F"/>
          <w:spacing w:val="-3"/>
        </w:rPr>
        <w:t>2×6",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flip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cut</w:t>
      </w:r>
      <w:r>
        <w:rPr>
          <w:rFonts w:ascii="Arial" w:hAnsi="Arial" w:cs="Arial" w:eastAsia="Arial"/>
          <w:color w:val="4C4D4F"/>
        </w:rPr>
        <w:t> piece </w:t>
      </w:r>
      <w:r>
        <w:rPr>
          <w:rFonts w:ascii="Arial" w:hAnsi="Arial" w:cs="Arial" w:eastAsia="Arial"/>
          <w:color w:val="4C4D4F"/>
          <w:spacing w:val="-5"/>
        </w:rPr>
        <w:t>over,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and</w:t>
      </w:r>
      <w:r>
        <w:rPr>
          <w:rFonts w:ascii="Arial" w:hAnsi="Arial" w:cs="Arial" w:eastAsia="Arial"/>
          <w:color w:val="4C4D4F"/>
        </w:rPr>
        <w:t> butt</w:t>
      </w:r>
      <w:r>
        <w:rPr>
          <w:rFonts w:ascii="Arial" w:hAnsi="Arial" w:cs="Arial" w:eastAsia="Arial"/>
        </w:rPr>
      </w:r>
    </w:p>
    <w:p>
      <w:pPr>
        <w:pStyle w:val="BodyText"/>
        <w:spacing w:line="284" w:lineRule="auto" w:before="47"/>
        <w:ind w:left="1100" w:right="478"/>
        <w:jc w:val="left"/>
      </w:pPr>
      <w:r>
        <w:rPr>
          <w:color w:val="4C4D4F"/>
          <w:spacing w:val="-1"/>
        </w:rPr>
        <w:t>it against the edge </w:t>
      </w:r>
      <w:r>
        <w:rPr>
          <w:color w:val="4C4D4F"/>
        </w:rPr>
        <w:t>from </w:t>
      </w:r>
      <w:r>
        <w:rPr>
          <w:color w:val="4C4D4F"/>
          <w:spacing w:val="-1"/>
        </w:rPr>
        <w:t>which</w:t>
      </w:r>
      <w:r>
        <w:rPr>
          <w:color w:val="4C4D4F"/>
          <w:spacing w:val="-2"/>
        </w:rPr>
        <w:t> you</w:t>
      </w:r>
      <w:r>
        <w:rPr>
          <w:color w:val="4C4D4F"/>
          <w:spacing w:val="-1"/>
        </w:rPr>
        <w:t> cut. If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workpiece</w:t>
      </w:r>
      <w:r>
        <w:rPr>
          <w:color w:val="4C4D4F"/>
          <w:spacing w:val="-1"/>
        </w:rPr>
        <w:t> does not</w:t>
      </w:r>
      <w:r>
        <w:rPr>
          <w:color w:val="4C4D4F"/>
        </w:rPr>
        <w:t> butt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squarely,</w:t>
      </w:r>
      <w:r>
        <w:rPr>
          <w:color w:val="4C4D4F"/>
          <w:spacing w:val="-1"/>
        </w:rPr>
        <w:t> an </w:t>
      </w:r>
      <w:r>
        <w:rPr>
          <w:color w:val="4C4D4F"/>
          <w:spacing w:val="-2"/>
        </w:rPr>
        <w:t>adjustment</w:t>
      </w:r>
      <w:r>
        <w:rPr>
          <w:color w:val="4C4D4F"/>
          <w:spacing w:val="-1"/>
        </w:rPr>
        <w:t> is</w:t>
      </w:r>
      <w:r>
        <w:rPr>
          <w:color w:val="4C4D4F"/>
          <w:spacing w:val="79"/>
        </w:rPr>
        <w:t> </w:t>
      </w:r>
      <w:r>
        <w:rPr>
          <w:color w:val="4C4D4F"/>
          <w:spacing w:val="-1"/>
        </w:rPr>
        <w:t>required</w:t>
      </w:r>
      <w:r>
        <w:rPr>
          <w:color w:val="4C4D4F"/>
          <w:spacing w:val="-2"/>
        </w:rPr>
        <w:t> (Figures</w:t>
      </w:r>
      <w:r>
        <w:rPr>
          <w:color w:val="4C4D4F"/>
        </w:rPr>
        <w:t> </w:t>
      </w:r>
      <w:r>
        <w:rPr>
          <w:color w:val="4C4D4F"/>
          <w:spacing w:val="-4"/>
        </w:rPr>
        <w:t>16</w:t>
      </w:r>
      <w:r>
        <w:rPr>
          <w:color w:val="4C4D4F"/>
          <w:spacing w:val="-1"/>
        </w:rPr>
        <w:t> and </w:t>
      </w:r>
      <w:r>
        <w:rPr>
          <w:color w:val="4C4D4F"/>
          <w:spacing w:val="-5"/>
        </w:rPr>
        <w:t>17)</w:t>
      </w:r>
      <w:r>
        <w:rPr>
          <w:color w:val="4C4D4F"/>
          <w:spacing w:val="-6"/>
        </w:rPr>
        <w:t>.</w:t>
      </w:r>
      <w:r>
        <w:rPr/>
      </w:r>
    </w:p>
    <w:p>
      <w:pPr>
        <w:spacing w:line="240" w:lineRule="auto" w:before="1"/>
        <w:rPr>
          <w:rFonts w:ascii="Arial" w:hAnsi="Arial" w:cs="Arial" w:eastAsia="Arial"/>
          <w:sz w:val="25"/>
          <w:szCs w:val="25"/>
        </w:rPr>
      </w:pPr>
    </w:p>
    <w:p>
      <w:pPr>
        <w:tabs>
          <w:tab w:pos="6182" w:val="left" w:leader="none"/>
        </w:tabs>
        <w:spacing w:line="200" w:lineRule="atLeast"/>
        <w:ind w:left="1472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/>
          <w:position w:val="3"/>
          <w:sz w:val="20"/>
        </w:rPr>
        <w:drawing>
          <wp:inline distT="0" distB="0" distL="0" distR="0">
            <wp:extent cx="2534025" cy="1898142"/>
            <wp:effectExtent l="0" t="0" r="0" b="0"/>
            <wp:docPr id="27" name="image17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17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4025" cy="18981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position w:val="3"/>
          <w:sz w:val="20"/>
        </w:rPr>
      </w:r>
      <w:r>
        <w:rPr>
          <w:rFonts w:ascii="Arial"/>
          <w:position w:val="3"/>
          <w:sz w:val="20"/>
        </w:rPr>
        <w:tab/>
      </w:r>
      <w:r>
        <w:rPr>
          <w:rFonts w:ascii="Arial"/>
          <w:sz w:val="20"/>
        </w:rPr>
        <w:drawing>
          <wp:inline distT="0" distB="0" distL="0" distR="0">
            <wp:extent cx="2533995" cy="1898142"/>
            <wp:effectExtent l="0" t="0" r="0" b="0"/>
            <wp:docPr id="29" name="image18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" name="image18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3995" cy="18981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</w:r>
    </w:p>
    <w:p>
      <w:pPr>
        <w:spacing w:line="240" w:lineRule="auto" w:before="8"/>
        <w:rPr>
          <w:rFonts w:ascii="Arial" w:hAnsi="Arial" w:cs="Arial" w:eastAsia="Arial"/>
          <w:sz w:val="25"/>
          <w:szCs w:val="25"/>
        </w:rPr>
      </w:pPr>
    </w:p>
    <w:p>
      <w:pPr>
        <w:tabs>
          <w:tab w:pos="5309" w:val="left" w:leader="none"/>
        </w:tabs>
        <w:spacing w:before="0"/>
        <w:ind w:left="209" w:right="0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16—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Checking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bevel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error</w:t>
        <w:tab/>
      </w: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17—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Bevel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error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center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spacing w:before="64"/>
        <w:ind w:left="560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 w:hAnsi="Arial" w:cs="Arial" w:eastAsia="Arial"/>
          <w:b/>
          <w:bCs/>
          <w:color w:val="4F61AB"/>
          <w:spacing w:val="-1"/>
          <w:sz w:val="28"/>
          <w:szCs w:val="28"/>
        </w:rPr>
        <w:t>Adjusting</w:t>
      </w:r>
      <w:r>
        <w:rPr>
          <w:rFonts w:ascii="Arial" w:hAnsi="Arial" w:cs="Arial" w:eastAsia="Arial"/>
          <w:b/>
          <w:bCs/>
          <w:color w:val="4F61AB"/>
          <w:spacing w:val="-4"/>
          <w:sz w:val="28"/>
          <w:szCs w:val="28"/>
        </w:rPr>
        <w:t> </w:t>
      </w:r>
      <w:r>
        <w:rPr>
          <w:rFonts w:ascii="Arial" w:hAnsi="Arial" w:cs="Arial" w:eastAsia="Arial"/>
          <w:b/>
          <w:bCs/>
          <w:color w:val="4F61AB"/>
          <w:sz w:val="28"/>
          <w:szCs w:val="28"/>
        </w:rPr>
        <w:t>a</w:t>
      </w:r>
      <w:r>
        <w:rPr>
          <w:rFonts w:ascii="Arial" w:hAnsi="Arial" w:cs="Arial" w:eastAsia="Arial"/>
          <w:b/>
          <w:bCs/>
          <w:color w:val="4F61AB"/>
          <w:spacing w:val="-5"/>
          <w:sz w:val="28"/>
          <w:szCs w:val="28"/>
        </w:rPr>
        <w:t> </w:t>
      </w:r>
      <w:r>
        <w:rPr>
          <w:rFonts w:ascii="Arial" w:hAnsi="Arial" w:cs="Arial" w:eastAsia="Arial"/>
          <w:b/>
          <w:bCs/>
          <w:color w:val="4F61AB"/>
          <w:sz w:val="28"/>
          <w:szCs w:val="28"/>
        </w:rPr>
        <w:t>90°</w:t>
      </w:r>
      <w:r>
        <w:rPr>
          <w:rFonts w:ascii="Arial" w:hAnsi="Arial" w:cs="Arial" w:eastAsia="Arial"/>
          <w:b/>
          <w:bCs/>
          <w:color w:val="4F61AB"/>
          <w:spacing w:val="-4"/>
          <w:sz w:val="28"/>
          <w:szCs w:val="28"/>
        </w:rPr>
        <w:t> </w:t>
      </w:r>
      <w:r>
        <w:rPr>
          <w:rFonts w:ascii="Arial" w:hAnsi="Arial" w:cs="Arial" w:eastAsia="Arial"/>
          <w:b/>
          <w:bCs/>
          <w:color w:val="4F61AB"/>
          <w:spacing w:val="-3"/>
          <w:sz w:val="28"/>
          <w:szCs w:val="28"/>
        </w:rPr>
        <w:t>Bevel</w:t>
      </w:r>
      <w:r>
        <w:rPr>
          <w:rFonts w:ascii="Arial" w:hAnsi="Arial" w:cs="Arial" w:eastAsia="Arial"/>
          <w:b/>
          <w:bCs/>
          <w:color w:val="4F61AB"/>
          <w:spacing w:val="-4"/>
          <w:sz w:val="28"/>
          <w:szCs w:val="28"/>
        </w:rPr>
        <w:t> </w:t>
      </w:r>
      <w:r>
        <w:rPr>
          <w:rFonts w:ascii="Arial" w:hAnsi="Arial" w:cs="Arial" w:eastAsia="Arial"/>
          <w:b/>
          <w:bCs/>
          <w:color w:val="4F61AB"/>
          <w:spacing w:val="-1"/>
          <w:sz w:val="28"/>
          <w:szCs w:val="28"/>
        </w:rPr>
        <w:t>Stop</w:t>
      </w:r>
      <w:r>
        <w:rPr>
          <w:rFonts w:ascii="Arial" w:hAnsi="Arial" w:cs="Arial" w:eastAsia="Arial"/>
          <w:sz w:val="28"/>
          <w:szCs w:val="28"/>
        </w:rPr>
      </w:r>
    </w:p>
    <w:p>
      <w:pPr>
        <w:pStyle w:val="BodyText"/>
        <w:spacing w:line="284" w:lineRule="auto" w:before="124"/>
        <w:ind w:right="1389"/>
        <w:jc w:val="left"/>
      </w:pPr>
      <w:r>
        <w:rPr>
          <w:color w:val="4C4D4F"/>
          <w:spacing w:val="-1"/>
        </w:rPr>
        <w:t>Loosen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bevel</w:t>
      </w:r>
      <w:r>
        <w:rPr>
          <w:color w:val="4C4D4F"/>
          <w:spacing w:val="-1"/>
        </w:rPr>
        <w:t> </w:t>
      </w:r>
      <w:r>
        <w:rPr>
          <w:color w:val="4C4D4F"/>
        </w:rPr>
        <w:t>lock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handle,</w:t>
      </w:r>
      <w:r>
        <w:rPr>
          <w:color w:val="4C4D4F"/>
        </w:rPr>
        <w:t> </w:t>
      </w:r>
      <w:r>
        <w:rPr>
          <w:color w:val="4C4D4F"/>
          <w:spacing w:val="-1"/>
        </w:rPr>
        <w:t>tilt the </w:t>
      </w:r>
      <w:r>
        <w:rPr>
          <w:color w:val="4C4D4F"/>
        </w:rPr>
        <w:t>cutting</w:t>
      </w:r>
      <w:r>
        <w:rPr>
          <w:color w:val="4C4D4F"/>
          <w:spacing w:val="-2"/>
        </w:rPr>
        <w:t> </w:t>
      </w:r>
      <w:r>
        <w:rPr>
          <w:color w:val="4C4D4F"/>
        </w:rPr>
        <w:t>arm </w:t>
      </w:r>
      <w:r>
        <w:rPr>
          <w:color w:val="4C4D4F"/>
          <w:spacing w:val="-1"/>
        </w:rPr>
        <w:t>all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3"/>
        </w:rPr>
        <w:t>way</w:t>
      </w:r>
      <w:r>
        <w:rPr>
          <w:color w:val="4C4D4F"/>
          <w:spacing w:val="-1"/>
        </w:rPr>
        <w:t> to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right,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tighten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bevel</w:t>
      </w:r>
      <w:r>
        <w:rPr>
          <w:color w:val="4C4D4F"/>
          <w:spacing w:val="69"/>
        </w:rPr>
        <w:t> </w:t>
      </w:r>
      <w:r>
        <w:rPr>
          <w:color w:val="4C4D4F"/>
        </w:rPr>
        <w:t>lock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handle.</w:t>
      </w:r>
      <w:r>
        <w:rPr>
          <w:color w:val="4C4D4F"/>
        </w:rPr>
        <w:t> </w:t>
      </w:r>
      <w:r>
        <w:rPr>
          <w:color w:val="4C4D4F"/>
          <w:spacing w:val="-1"/>
        </w:rPr>
        <w:t>Place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one end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square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A</w:t>
      </w:r>
      <w:r>
        <w:rPr>
          <w:color w:val="4C4D4F"/>
          <w:spacing w:val="-4"/>
        </w:rPr>
        <w:t>)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(Figure</w:t>
      </w:r>
      <w:r>
        <w:rPr>
          <w:color w:val="4C4D4F"/>
          <w:spacing w:val="-1"/>
        </w:rPr>
        <w:t> </w:t>
      </w:r>
      <w:r>
        <w:rPr>
          <w:color w:val="4C4D4F"/>
          <w:spacing w:val="-6"/>
        </w:rPr>
        <w:t>18)</w:t>
      </w:r>
      <w:r>
        <w:rPr>
          <w:color w:val="4C4D4F"/>
        </w:rPr>
        <w:t> 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table and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other</w:t>
      </w:r>
      <w:r>
        <w:rPr>
          <w:color w:val="4C4D4F"/>
        </w:rPr>
        <w:t> </w:t>
      </w:r>
      <w:r>
        <w:rPr>
          <w:color w:val="4C4D4F"/>
          <w:spacing w:val="-1"/>
        </w:rPr>
        <w:t>against the</w:t>
      </w:r>
      <w:r>
        <w:rPr>
          <w:color w:val="4C4D4F"/>
          <w:spacing w:val="53"/>
        </w:rPr>
        <w:t> </w:t>
      </w:r>
      <w:r>
        <w:rPr>
          <w:color w:val="4C4D4F"/>
          <w:spacing w:val="-2"/>
        </w:rPr>
        <w:t>blade.</w:t>
      </w:r>
      <w:r>
        <w:rPr>
          <w:color w:val="4C4D4F"/>
          <w:spacing w:val="-1"/>
        </w:rPr>
        <w:t> Check to see </w:t>
      </w:r>
      <w:r>
        <w:rPr>
          <w:color w:val="4C4D4F"/>
        </w:rPr>
        <w:t>if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blade is at</w:t>
      </w:r>
      <w:r>
        <w:rPr>
          <w:color w:val="4C4D4F"/>
        </w:rPr>
        <w:t> </w:t>
      </w:r>
      <w:r>
        <w:rPr>
          <w:color w:val="4C4D4F"/>
          <w:spacing w:val="1"/>
        </w:rPr>
        <w:t>90°</w:t>
      </w:r>
      <w:r>
        <w:rPr>
          <w:color w:val="4C4D4F"/>
          <w:spacing w:val="-1"/>
        </w:rPr>
        <w:t> to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table.</w:t>
      </w:r>
      <w:r>
        <w:rPr>
          <w:color w:val="4C4D4F"/>
        </w:rPr>
        <w:t> </w:t>
      </w:r>
      <w:r>
        <w:rPr>
          <w:color w:val="4C4D4F"/>
          <w:spacing w:val="-1"/>
        </w:rPr>
        <w:t>If an </w:t>
      </w:r>
      <w:r>
        <w:rPr>
          <w:color w:val="4C4D4F"/>
          <w:spacing w:val="-2"/>
        </w:rPr>
        <w:t>adjustment</w:t>
      </w:r>
      <w:r>
        <w:rPr>
          <w:color w:val="4C4D4F"/>
          <w:spacing w:val="-1"/>
        </w:rPr>
        <w:t> is</w:t>
      </w:r>
      <w:r>
        <w:rPr>
          <w:color w:val="4C4D4F"/>
        </w:rPr>
        <w:t> </w:t>
      </w:r>
      <w:r>
        <w:rPr>
          <w:color w:val="4C4D4F"/>
          <w:spacing w:val="-1"/>
        </w:rPr>
        <w:t>necessary, loosen</w:t>
      </w:r>
      <w:r>
        <w:rPr>
          <w:color w:val="4C4D4F"/>
          <w:spacing w:val="71"/>
        </w:rPr>
        <w:t> </w:t>
      </w:r>
      <w:r>
        <w:rPr>
          <w:color w:val="4C4D4F"/>
          <w:spacing w:val="-1"/>
        </w:rPr>
        <w:t>locknut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B</w:t>
      </w:r>
      <w:r>
        <w:rPr>
          <w:color w:val="4C4D4F"/>
          <w:spacing w:val="-4"/>
        </w:rPr>
        <w:t>)</w:t>
      </w:r>
      <w:r>
        <w:rPr>
          <w:color w:val="4C4D4F"/>
        </w:rPr>
        <w:t> </w:t>
      </w:r>
      <w:r>
        <w:rPr>
          <w:color w:val="4C4D4F"/>
          <w:spacing w:val="-2"/>
        </w:rPr>
        <w:t>(Figure </w:t>
      </w:r>
      <w:r>
        <w:rPr>
          <w:color w:val="4C4D4F"/>
          <w:spacing w:val="-6"/>
        </w:rPr>
        <w:t>19)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turn screw</w:t>
      </w:r>
      <w:r>
        <w:rPr>
          <w:color w:val="4C4D4F"/>
          <w:spacing w:val="-2"/>
        </w:rPr>
        <w:t> </w:t>
      </w:r>
      <w:r>
        <w:rPr>
          <w:color w:val="4C4D4F"/>
          <w:spacing w:val="-6"/>
        </w:rPr>
        <w:t>(C)</w:t>
      </w:r>
      <w:r>
        <w:rPr>
          <w:color w:val="4C4D4F"/>
        </w:rPr>
        <w:t> </w:t>
      </w:r>
      <w:r>
        <w:rPr>
          <w:color w:val="4C4D4F"/>
          <w:spacing w:val="-2"/>
        </w:rPr>
        <w:t>until </w:t>
      </w:r>
      <w:r>
        <w:rPr>
          <w:color w:val="4C4D4F"/>
          <w:spacing w:val="-1"/>
        </w:rPr>
        <w:t>the other end of screw </w:t>
      </w:r>
      <w:r>
        <w:rPr>
          <w:color w:val="4C4D4F"/>
          <w:spacing w:val="-6"/>
        </w:rPr>
        <w:t>(C)</w:t>
      </w:r>
      <w:r>
        <w:rPr>
          <w:color w:val="4C4D4F"/>
        </w:rPr>
        <w:t> contacts</w:t>
      </w:r>
      <w:r>
        <w:rPr>
          <w:color w:val="4C4D4F"/>
          <w:spacing w:val="-1"/>
        </w:rPr>
        <w:t> the casting</w:t>
      </w:r>
      <w:r>
        <w:rPr/>
      </w:r>
    </w:p>
    <w:p>
      <w:pPr>
        <w:pStyle w:val="BodyText"/>
        <w:spacing w:line="240" w:lineRule="auto" w:before="1"/>
        <w:ind w:right="0"/>
        <w:jc w:val="left"/>
      </w:pPr>
      <w:r>
        <w:rPr>
          <w:color w:val="4C4D4F"/>
          <w:spacing w:val="-4"/>
        </w:rPr>
        <w:t>(D)</w:t>
      </w:r>
      <w:r>
        <w:rPr>
          <w:color w:val="4C4D4F"/>
          <w:spacing w:val="-1"/>
        </w:rPr>
        <w:t> when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blade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1"/>
        </w:rPr>
        <w:t>90°</w:t>
      </w:r>
      <w:r>
        <w:rPr>
          <w:color w:val="4C4D4F"/>
          <w:spacing w:val="-1"/>
        </w:rPr>
        <w:t>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table. Then </w:t>
      </w:r>
      <w:r>
        <w:rPr>
          <w:color w:val="4C4D4F"/>
          <w:spacing w:val="-2"/>
        </w:rPr>
        <w:t>tighten </w:t>
      </w:r>
      <w:r>
        <w:rPr>
          <w:color w:val="4C4D4F"/>
          <w:spacing w:val="-1"/>
        </w:rPr>
        <w:t>locknut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B</w:t>
      </w:r>
      <w:r>
        <w:rPr>
          <w:color w:val="4C4D4F"/>
          <w:spacing w:val="-4"/>
        </w:rPr>
        <w:t>)</w:t>
      </w:r>
      <w:r>
        <w:rPr>
          <w:color w:val="4C4D4F"/>
          <w:spacing w:val="-5"/>
        </w:rPr>
        <w:t>.</w:t>
      </w:r>
      <w:r>
        <w:rPr/>
      </w:r>
    </w:p>
    <w:p>
      <w:pPr>
        <w:spacing w:line="240" w:lineRule="auto" w:before="1"/>
        <w:rPr>
          <w:rFonts w:ascii="Arial" w:hAnsi="Arial" w:cs="Arial" w:eastAsia="Arial"/>
          <w:sz w:val="27"/>
          <w:szCs w:val="27"/>
        </w:rPr>
      </w:pPr>
    </w:p>
    <w:p>
      <w:pPr>
        <w:tabs>
          <w:tab w:pos="5642" w:val="left" w:leader="none"/>
        </w:tabs>
        <w:spacing w:line="200" w:lineRule="atLeast"/>
        <w:ind w:left="932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/>
          <w:sz w:val="20"/>
        </w:rPr>
        <w:drawing>
          <wp:inline distT="0" distB="0" distL="0" distR="0">
            <wp:extent cx="2499421" cy="1872233"/>
            <wp:effectExtent l="0" t="0" r="0" b="0"/>
            <wp:docPr id="31" name="image19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" name="image19.jpe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99421" cy="18722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</w:r>
      <w:r>
        <w:rPr>
          <w:rFonts w:ascii="Arial"/>
          <w:sz w:val="20"/>
        </w:rPr>
        <w:tab/>
      </w:r>
      <w:r>
        <w:rPr>
          <w:rFonts w:ascii="Arial"/>
          <w:position w:val="2"/>
          <w:sz w:val="20"/>
        </w:rPr>
        <w:drawing>
          <wp:inline distT="0" distB="0" distL="0" distR="0">
            <wp:extent cx="2499408" cy="1872233"/>
            <wp:effectExtent l="0" t="0" r="0" b="0"/>
            <wp:docPr id="33" name="image20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4" name="image20.jpe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99408" cy="18722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position w:val="2"/>
          <w:sz w:val="20"/>
        </w:rPr>
      </w:r>
    </w:p>
    <w:p>
      <w:pPr>
        <w:spacing w:line="240" w:lineRule="auto" w:before="6"/>
        <w:rPr>
          <w:rFonts w:ascii="Arial" w:hAnsi="Arial" w:cs="Arial" w:eastAsia="Arial"/>
          <w:sz w:val="31"/>
          <w:szCs w:val="31"/>
        </w:rPr>
      </w:pPr>
    </w:p>
    <w:p>
      <w:pPr>
        <w:tabs>
          <w:tab w:pos="6369" w:val="left" w:leader="none"/>
        </w:tabs>
        <w:spacing w:before="0"/>
        <w:ind w:left="1659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18—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Bevel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adjustment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1</w:t>
        <w:tab/>
      </w: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19—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Bevel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adjustment </w:t>
      </w:r>
      <w:r>
        <w:rPr>
          <w:rFonts w:ascii="Arial" w:hAnsi="Arial" w:cs="Arial" w:eastAsia="Arial"/>
          <w:color w:val="231F20"/>
          <w:sz w:val="18"/>
          <w:szCs w:val="18"/>
        </w:rPr>
        <w:t>2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pStyle w:val="Heading3"/>
        <w:spacing w:line="240" w:lineRule="auto" w:before="115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Adjusting</w:t>
      </w:r>
      <w:r>
        <w:rPr>
          <w:color w:val="4F61AB"/>
          <w:spacing w:val="-4"/>
        </w:rPr>
        <w:t> </w:t>
      </w:r>
      <w:r>
        <w:rPr>
          <w:color w:val="4F61AB"/>
        </w:rPr>
        <w:t>a</w:t>
      </w:r>
      <w:r>
        <w:rPr>
          <w:color w:val="4F61AB"/>
          <w:spacing w:val="-5"/>
        </w:rPr>
        <w:t> </w:t>
      </w:r>
      <w:r>
        <w:rPr>
          <w:color w:val="4F61AB"/>
        </w:rPr>
        <w:t>45°</w:t>
      </w:r>
      <w:r>
        <w:rPr>
          <w:color w:val="4F61AB"/>
          <w:spacing w:val="-3"/>
        </w:rPr>
        <w:t> Bevel</w:t>
      </w:r>
      <w:r>
        <w:rPr>
          <w:color w:val="4F61AB"/>
          <w:spacing w:val="-4"/>
        </w:rPr>
        <w:t> </w:t>
      </w:r>
      <w:r>
        <w:rPr>
          <w:color w:val="4F61AB"/>
          <w:spacing w:val="-1"/>
        </w:rPr>
        <w:t>Stop</w:t>
      </w:r>
      <w:r>
        <w:rPr>
          <w:b w:val="0"/>
          <w:bCs w:val="0"/>
        </w:rPr>
      </w:r>
    </w:p>
    <w:p>
      <w:pPr>
        <w:pStyle w:val="BodyText"/>
        <w:spacing w:line="284" w:lineRule="auto" w:before="124"/>
        <w:ind w:right="1098"/>
        <w:jc w:val="left"/>
      </w:pPr>
      <w:r>
        <w:rPr>
          <w:color w:val="4C4D4F"/>
          <w:spacing w:val="-1"/>
        </w:rPr>
        <w:t>Loosen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bevel</w:t>
      </w:r>
      <w:r>
        <w:rPr>
          <w:color w:val="4C4D4F"/>
          <w:spacing w:val="-1"/>
        </w:rPr>
        <w:t> </w:t>
      </w:r>
      <w:r>
        <w:rPr>
          <w:color w:val="4C4D4F"/>
        </w:rPr>
        <w:t>lock</w:t>
      </w:r>
      <w:r>
        <w:rPr>
          <w:color w:val="4C4D4F"/>
          <w:spacing w:val="-2"/>
        </w:rPr>
        <w:t> handle,</w:t>
      </w:r>
      <w:r>
        <w:rPr>
          <w:color w:val="4C4D4F"/>
          <w:spacing w:val="-1"/>
        </w:rPr>
        <w:t> tilt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</w:rPr>
        <w:t>cutting</w:t>
      </w:r>
      <w:r>
        <w:rPr>
          <w:color w:val="4C4D4F"/>
          <w:spacing w:val="-2"/>
        </w:rPr>
        <w:t> </w:t>
      </w:r>
      <w:r>
        <w:rPr>
          <w:color w:val="4C4D4F"/>
        </w:rPr>
        <w:t>arm</w:t>
      </w:r>
      <w:r>
        <w:rPr>
          <w:color w:val="4C4D4F"/>
          <w:spacing w:val="-1"/>
        </w:rPr>
        <w:t> all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3"/>
        </w:rPr>
        <w:t>way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</w:rPr>
        <w:t>left</w:t>
      </w:r>
      <w:r>
        <w:rPr>
          <w:color w:val="4C4D4F"/>
          <w:spacing w:val="-2"/>
        </w:rPr>
        <w:t> bevel</w:t>
      </w:r>
      <w:r>
        <w:rPr>
          <w:color w:val="4C4D4F"/>
          <w:spacing w:val="-1"/>
        </w:rPr>
        <w:t> position,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</w:t>
      </w:r>
      <w:r>
        <w:rPr>
          <w:color w:val="4C4D4F"/>
          <w:spacing w:val="-2"/>
        </w:rPr>
        <w:t>tighten</w:t>
      </w:r>
      <w:r>
        <w:rPr>
          <w:color w:val="4C4D4F"/>
          <w:spacing w:val="69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bevel</w:t>
      </w:r>
      <w:r>
        <w:rPr>
          <w:color w:val="4C4D4F"/>
        </w:rPr>
        <w:t> lock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handle.</w:t>
      </w:r>
      <w:r>
        <w:rPr/>
      </w:r>
    </w:p>
    <w:p>
      <w:pPr>
        <w:pStyle w:val="BodyText"/>
        <w:spacing w:line="284" w:lineRule="auto" w:before="181"/>
        <w:ind w:right="1352"/>
        <w:jc w:val="left"/>
      </w:pPr>
      <w:r>
        <w:rPr>
          <w:color w:val="4C4D4F"/>
          <w:spacing w:val="-1"/>
        </w:rPr>
        <w:t>Use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combination square</w:t>
      </w:r>
      <w:r>
        <w:rPr>
          <w:color w:val="4C4D4F"/>
          <w:spacing w:val="-2"/>
        </w:rPr>
        <w:t>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A</w:t>
      </w:r>
      <w:r>
        <w:rPr>
          <w:color w:val="4C4D4F"/>
          <w:spacing w:val="-4"/>
        </w:rPr>
        <w:t>)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</w:rPr>
        <w:t>check</w:t>
      </w:r>
      <w:r>
        <w:rPr>
          <w:color w:val="4C4D4F"/>
          <w:spacing w:val="-1"/>
        </w:rPr>
        <w:t> if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blade is at 45°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table </w:t>
      </w:r>
      <w:r>
        <w:rPr>
          <w:color w:val="4C4D4F"/>
          <w:spacing w:val="-2"/>
        </w:rPr>
        <w:t>(Figures</w:t>
      </w:r>
      <w:r>
        <w:rPr>
          <w:color w:val="4C4D4F"/>
        </w:rPr>
        <w:t> </w:t>
      </w:r>
      <w:r>
        <w:rPr>
          <w:color w:val="4C4D4F"/>
          <w:spacing w:val="-1"/>
        </w:rPr>
        <w:t>20</w:t>
      </w:r>
      <w:r>
        <w:rPr>
          <w:color w:val="4C4D4F"/>
          <w:spacing w:val="-2"/>
        </w:rPr>
        <w:t> </w:t>
      </w:r>
      <w:r>
        <w:rPr>
          <w:rFonts w:ascii="Arial" w:hAnsi="Arial" w:cs="Arial" w:eastAsia="Arial"/>
          <w:b/>
          <w:bCs/>
          <w:color w:val="4C4D4F"/>
        </w:rPr>
        <w:t>and</w:t>
      </w:r>
      <w:r>
        <w:rPr>
          <w:rFonts w:ascii="Arial" w:hAnsi="Arial" w:cs="Arial" w:eastAsia="Arial"/>
          <w:b/>
          <w:bCs/>
          <w:color w:val="4C4D4F"/>
          <w:spacing w:val="-1"/>
        </w:rPr>
        <w:t> </w:t>
      </w:r>
      <w:r>
        <w:rPr>
          <w:color w:val="4C4D4F"/>
          <w:spacing w:val="-7"/>
        </w:rPr>
        <w:t>21)</w:t>
      </w:r>
      <w:r>
        <w:rPr>
          <w:color w:val="4C4D4F"/>
          <w:spacing w:val="-8"/>
        </w:rPr>
        <w:t>.</w:t>
      </w:r>
      <w:r>
        <w:rPr>
          <w:color w:val="4C4D4F"/>
        </w:rPr>
        <w:t> </w:t>
      </w:r>
      <w:r>
        <w:rPr>
          <w:color w:val="4C4D4F"/>
          <w:spacing w:val="-1"/>
        </w:rPr>
        <w:t>If</w:t>
      </w:r>
      <w:r>
        <w:rPr>
          <w:color w:val="4C4D4F"/>
          <w:spacing w:val="61"/>
          <w:w w:val="99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2"/>
        </w:rPr>
        <w:t> adjustment</w:t>
      </w:r>
      <w:r>
        <w:rPr>
          <w:color w:val="4C4D4F"/>
          <w:spacing w:val="-1"/>
        </w:rPr>
        <w:t> is</w:t>
      </w:r>
      <w:r>
        <w:rPr>
          <w:color w:val="4C4D4F"/>
        </w:rPr>
        <w:t> </w:t>
      </w:r>
      <w:r>
        <w:rPr>
          <w:color w:val="4C4D4F"/>
          <w:spacing w:val="-1"/>
        </w:rPr>
        <w:t>necessary, loosen locknut </w:t>
      </w:r>
      <w:r>
        <w:rPr>
          <w:color w:val="4C4D4F"/>
          <w:spacing w:val="-2"/>
        </w:rPr>
        <w:t>(E)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turn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screw </w:t>
      </w:r>
      <w:r>
        <w:rPr>
          <w:color w:val="4C4D4F"/>
          <w:spacing w:val="-2"/>
        </w:rPr>
        <w:t>(F)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until</w:t>
      </w:r>
      <w:r>
        <w:rPr>
          <w:color w:val="4C4D4F"/>
          <w:spacing w:val="-1"/>
        </w:rPr>
        <w:t> other end of screw</w:t>
      </w:r>
      <w:r>
        <w:rPr>
          <w:color w:val="4C4D4F"/>
          <w:spacing w:val="-2"/>
        </w:rPr>
        <w:t> (F)</w:t>
      </w:r>
      <w:r>
        <w:rPr>
          <w:color w:val="4C4D4F"/>
          <w:spacing w:val="77"/>
        </w:rPr>
        <w:t> </w:t>
      </w:r>
      <w:r>
        <w:rPr>
          <w:color w:val="4C4D4F"/>
        </w:rPr>
        <w:t>contacts</w:t>
      </w:r>
      <w:r>
        <w:rPr>
          <w:color w:val="4C4D4F"/>
          <w:spacing w:val="-1"/>
        </w:rPr>
        <w:t> casting</w:t>
      </w:r>
      <w:r>
        <w:rPr>
          <w:color w:val="4C4D4F"/>
          <w:spacing w:val="-2"/>
        </w:rPr>
        <w:t> </w:t>
      </w:r>
      <w:r>
        <w:rPr>
          <w:color w:val="4C4D4F"/>
          <w:spacing w:val="-7"/>
        </w:rPr>
        <w:t>(</w:t>
      </w:r>
      <w:r>
        <w:rPr>
          <w:color w:val="4C4D4F"/>
          <w:spacing w:val="-8"/>
        </w:rPr>
        <w:t>G</w:t>
      </w:r>
      <w:r>
        <w:rPr>
          <w:color w:val="4C4D4F"/>
          <w:spacing w:val="-7"/>
        </w:rPr>
        <w:t>)</w:t>
      </w:r>
      <w:r>
        <w:rPr>
          <w:color w:val="4C4D4F"/>
          <w:spacing w:val="-1"/>
        </w:rPr>
        <w:t> when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blade is at 45°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table. </w:t>
      </w:r>
      <w:r>
        <w:rPr>
          <w:color w:val="4C4D4F"/>
          <w:spacing w:val="-2"/>
        </w:rPr>
        <w:t>Tighten</w:t>
      </w:r>
      <w:r>
        <w:rPr>
          <w:color w:val="4C4D4F"/>
          <w:spacing w:val="-1"/>
        </w:rPr>
        <w:t> locknut </w:t>
      </w:r>
      <w:r>
        <w:rPr>
          <w:color w:val="4C4D4F"/>
          <w:spacing w:val="-3"/>
        </w:rPr>
        <w:t>(E).</w:t>
      </w:r>
      <w:r>
        <w:rPr/>
      </w:r>
    </w:p>
    <w:p>
      <w:pPr>
        <w:pStyle w:val="BodyText"/>
        <w:spacing w:line="240" w:lineRule="auto" w:before="181"/>
        <w:ind w:right="0"/>
        <w:jc w:val="left"/>
      </w:pPr>
      <w:r>
        <w:rPr>
          <w:color w:val="4C4D4F"/>
          <w:spacing w:val="-1"/>
        </w:rPr>
        <w:t>These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positive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stops</w:t>
      </w:r>
      <w:r>
        <w:rPr>
          <w:color w:val="4C4D4F"/>
        </w:rPr>
        <w:t> </w:t>
      </w:r>
      <w:r>
        <w:rPr>
          <w:color w:val="4C4D4F"/>
          <w:spacing w:val="-1"/>
        </w:rPr>
        <w:t>enable</w:t>
      </w:r>
      <w:r>
        <w:rPr>
          <w:color w:val="4C4D4F"/>
          <w:spacing w:val="-2"/>
        </w:rPr>
        <w:t> you</w:t>
      </w:r>
      <w:r>
        <w:rPr>
          <w:color w:val="4C4D4F"/>
          <w:spacing w:val="-1"/>
        </w:rPr>
        <w:t>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rapidly position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blade at </w:t>
      </w:r>
      <w:r>
        <w:rPr>
          <w:color w:val="4C4D4F"/>
          <w:spacing w:val="1"/>
        </w:rPr>
        <w:t>90°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45° to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table.</w:t>
      </w:r>
      <w:r>
        <w:rPr/>
      </w:r>
    </w:p>
    <w:p>
      <w:pPr>
        <w:spacing w:line="240" w:lineRule="auto" w:before="8"/>
        <w:rPr>
          <w:rFonts w:ascii="Arial" w:hAnsi="Arial" w:cs="Arial" w:eastAsia="Arial"/>
          <w:sz w:val="29"/>
          <w:szCs w:val="29"/>
        </w:rPr>
      </w:pPr>
    </w:p>
    <w:p>
      <w:pPr>
        <w:tabs>
          <w:tab w:pos="5642" w:val="left" w:leader="none"/>
        </w:tabs>
        <w:spacing w:line="200" w:lineRule="atLeast"/>
        <w:ind w:left="932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/>
          <w:sz w:val="20"/>
        </w:rPr>
        <w:drawing>
          <wp:inline distT="0" distB="0" distL="0" distR="0">
            <wp:extent cx="2499421" cy="1872233"/>
            <wp:effectExtent l="0" t="0" r="0" b="0"/>
            <wp:docPr id="35" name="image21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6" name="image21.jpe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99421" cy="18722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</w:r>
      <w:r>
        <w:rPr>
          <w:rFonts w:ascii="Arial"/>
          <w:sz w:val="20"/>
        </w:rPr>
        <w:tab/>
      </w:r>
      <w:r>
        <w:rPr>
          <w:rFonts w:ascii="Arial"/>
          <w:sz w:val="20"/>
        </w:rPr>
        <w:drawing>
          <wp:inline distT="0" distB="0" distL="0" distR="0">
            <wp:extent cx="2499425" cy="1872233"/>
            <wp:effectExtent l="0" t="0" r="0" b="0"/>
            <wp:docPr id="37" name="image22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" name="image22.jpe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99425" cy="18722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</w:r>
    </w:p>
    <w:p>
      <w:pPr>
        <w:spacing w:line="240" w:lineRule="auto" w:before="9"/>
        <w:rPr>
          <w:rFonts w:ascii="Arial" w:hAnsi="Arial" w:cs="Arial" w:eastAsia="Arial"/>
          <w:sz w:val="30"/>
          <w:szCs w:val="30"/>
        </w:rPr>
      </w:pPr>
    </w:p>
    <w:p>
      <w:pPr>
        <w:tabs>
          <w:tab w:pos="6369" w:val="left" w:leader="none"/>
        </w:tabs>
        <w:spacing w:before="0"/>
        <w:ind w:left="1659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20—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Bevel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adjustment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3</w:t>
        <w:tab/>
      </w: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21—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Bevel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adjustment </w:t>
      </w:r>
      <w:r>
        <w:rPr>
          <w:rFonts w:ascii="Arial" w:hAnsi="Arial" w:cs="Arial" w:eastAsia="Arial"/>
          <w:color w:val="231F20"/>
          <w:sz w:val="18"/>
          <w:szCs w:val="18"/>
        </w:rPr>
        <w:t>4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left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3"/>
        <w:spacing w:line="240" w:lineRule="auto" w:before="64"/>
        <w:ind w:left="1100" w:right="0"/>
        <w:jc w:val="left"/>
        <w:rPr>
          <w:b w:val="0"/>
          <w:bCs w:val="0"/>
        </w:rPr>
      </w:pPr>
      <w:r>
        <w:rPr>
          <w:color w:val="4F61AB"/>
          <w:spacing w:val="-1"/>
        </w:rPr>
        <w:t>Adjusting</w:t>
      </w:r>
      <w:r>
        <w:rPr>
          <w:color w:val="4F61AB"/>
          <w:spacing w:val="-6"/>
        </w:rPr>
        <w:t> </w:t>
      </w:r>
      <w:r>
        <w:rPr>
          <w:color w:val="4F61AB"/>
        </w:rPr>
        <w:t>Blade</w:t>
      </w:r>
      <w:r>
        <w:rPr>
          <w:color w:val="4F61AB"/>
          <w:spacing w:val="-7"/>
        </w:rPr>
        <w:t> </w:t>
      </w:r>
      <w:r>
        <w:rPr>
          <w:color w:val="4F61AB"/>
          <w:spacing w:val="-1"/>
        </w:rPr>
        <w:t>Parallel</w:t>
      </w:r>
      <w:r>
        <w:rPr>
          <w:color w:val="4F61AB"/>
          <w:spacing w:val="-5"/>
        </w:rPr>
        <w:t> </w:t>
      </w:r>
      <w:r>
        <w:rPr>
          <w:color w:val="4F61AB"/>
          <w:spacing w:val="-1"/>
        </w:rPr>
        <w:t>to</w:t>
      </w:r>
      <w:r>
        <w:rPr>
          <w:color w:val="4F61AB"/>
          <w:spacing w:val="-6"/>
        </w:rPr>
        <w:t> </w:t>
      </w:r>
      <w:r>
        <w:rPr>
          <w:color w:val="4F61AB"/>
          <w:spacing w:val="-5"/>
        </w:rPr>
        <w:t>T</w:t>
      </w:r>
      <w:r>
        <w:rPr>
          <w:color w:val="4F61AB"/>
          <w:spacing w:val="-4"/>
        </w:rPr>
        <w:t>a</w:t>
      </w:r>
      <w:r>
        <w:rPr>
          <w:color w:val="4F61AB"/>
          <w:spacing w:val="-5"/>
        </w:rPr>
        <w:t>bl</w:t>
      </w:r>
      <w:r>
        <w:rPr>
          <w:color w:val="4F61AB"/>
          <w:spacing w:val="-4"/>
        </w:rPr>
        <w:t>et</w:t>
      </w:r>
      <w:r>
        <w:rPr>
          <w:color w:val="4F61AB"/>
          <w:spacing w:val="-5"/>
        </w:rPr>
        <w:t>op </w:t>
      </w:r>
      <w:r>
        <w:rPr>
          <w:color w:val="4F61AB"/>
          <w:spacing w:val="1"/>
        </w:rPr>
        <w:t>Insert</w:t>
      </w:r>
      <w:r>
        <w:rPr>
          <w:color w:val="4F61AB"/>
          <w:spacing w:val="-6"/>
        </w:rPr>
        <w:t> </w:t>
      </w:r>
      <w:r>
        <w:rPr>
          <w:color w:val="4F61AB"/>
          <w:spacing w:val="-1"/>
        </w:rPr>
        <w:t>Opening</w:t>
      </w:r>
      <w:r>
        <w:rPr>
          <w:b w:val="0"/>
        </w:rPr>
      </w:r>
    </w:p>
    <w:p>
      <w:pPr>
        <w:pStyle w:val="BodyText"/>
        <w:spacing w:line="284" w:lineRule="auto" w:before="154"/>
        <w:ind w:left="1100" w:right="5441"/>
        <w:jc w:val="left"/>
      </w:pPr>
      <w:r>
        <w:rPr/>
        <w:pict>
          <v:shape style="position:absolute;margin-left:328.533997pt;margin-top:12.30498pt;width:200.932021pt;height:148.535872pt;mso-position-horizontal-relative:page;mso-position-vertical-relative:paragraph;z-index:1504" type="#_x0000_t75" stroked="false">
            <v:imagedata r:id="rId36" o:title=""/>
          </v:shape>
        </w:pict>
      </w:r>
      <w:r>
        <w:rPr>
          <w:color w:val="4C4D4F"/>
          <w:spacing w:val="-1"/>
        </w:rPr>
        <w:t>Before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adjusting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blade parallel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29"/>
        </w:rPr>
        <w:t> </w:t>
      </w:r>
      <w:r>
        <w:rPr>
          <w:color w:val="4C4D4F"/>
          <w:spacing w:val="-1"/>
        </w:rPr>
        <w:t>blade</w:t>
      </w:r>
      <w:r>
        <w:rPr>
          <w:color w:val="4C4D4F"/>
          <w:spacing w:val="-2"/>
        </w:rPr>
        <w:t> </w:t>
      </w:r>
      <w:r>
        <w:rPr>
          <w:color w:val="4C4D4F"/>
        </w:rPr>
        <w:t>insert</w:t>
      </w:r>
      <w:r>
        <w:rPr>
          <w:color w:val="4C4D4F"/>
          <w:spacing w:val="-1"/>
        </w:rPr>
        <w:t> opening 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mitre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saw </w:t>
      </w:r>
      <w:r>
        <w:rPr>
          <w:color w:val="4C4D4F"/>
          <w:spacing w:val="-2"/>
        </w:rPr>
        <w:t>tabletop,</w:t>
      </w:r>
      <w:r>
        <w:rPr/>
      </w:r>
    </w:p>
    <w:p>
      <w:pPr>
        <w:pStyle w:val="Heading4"/>
        <w:spacing w:line="284" w:lineRule="auto" w:before="1"/>
        <w:ind w:left="1100" w:right="4366"/>
        <w:jc w:val="left"/>
        <w:rPr>
          <w:b w:val="0"/>
          <w:bCs w:val="0"/>
        </w:rPr>
      </w:pPr>
      <w:r>
        <w:rPr>
          <w:color w:val="4C4D4F"/>
          <w:spacing w:val="-1"/>
        </w:rPr>
        <w:t>DISCONNECT</w:t>
      </w:r>
      <w:r>
        <w:rPr>
          <w:color w:val="4C4D4F"/>
          <w:spacing w:val="-5"/>
        </w:rPr>
        <w:t> </w:t>
      </w:r>
      <w:r>
        <w:rPr>
          <w:color w:val="4C4D4F"/>
        </w:rPr>
        <w:t>THE</w:t>
      </w:r>
      <w:r>
        <w:rPr>
          <w:color w:val="4C4D4F"/>
          <w:spacing w:val="-5"/>
        </w:rPr>
        <w:t> S</w:t>
      </w:r>
      <w:r>
        <w:rPr>
          <w:color w:val="4C4D4F"/>
          <w:spacing w:val="-4"/>
        </w:rPr>
        <w:t>A</w:t>
      </w:r>
      <w:r>
        <w:rPr>
          <w:color w:val="4C4D4F"/>
          <w:spacing w:val="-5"/>
        </w:rPr>
        <w:t>W </w:t>
      </w:r>
      <w:r>
        <w:rPr>
          <w:color w:val="4C4D4F"/>
          <w:spacing w:val="-2"/>
        </w:rPr>
        <w:t>FROM</w:t>
      </w:r>
      <w:r>
        <w:rPr>
          <w:color w:val="4C4D4F"/>
          <w:spacing w:val="-4"/>
        </w:rPr>
        <w:t> </w:t>
      </w:r>
      <w:r>
        <w:rPr>
          <w:color w:val="4C4D4F"/>
        </w:rPr>
        <w:t>THE</w:t>
      </w:r>
      <w:r>
        <w:rPr>
          <w:color w:val="4C4D4F"/>
          <w:spacing w:val="-5"/>
        </w:rPr>
        <w:t> </w:t>
      </w:r>
      <w:r>
        <w:rPr>
          <w:color w:val="4C4D4F"/>
        </w:rPr>
        <w:t>POWER</w:t>
      </w:r>
      <w:r>
        <w:rPr>
          <w:color w:val="4C4D4F"/>
          <w:spacing w:val="21"/>
        </w:rPr>
        <w:t> </w:t>
      </w:r>
      <w:r>
        <w:rPr>
          <w:color w:val="4C4D4F"/>
          <w:spacing w:val="-1"/>
        </w:rPr>
        <w:t>SOURCE.</w:t>
      </w:r>
      <w:r>
        <w:rPr>
          <w:b w:val="0"/>
        </w:rPr>
      </w:r>
    </w:p>
    <w:p>
      <w:pPr>
        <w:pStyle w:val="BodyText"/>
        <w:spacing w:line="284" w:lineRule="auto" w:before="91"/>
        <w:ind w:left="1100" w:right="5841"/>
        <w:jc w:val="left"/>
      </w:pPr>
      <w:r>
        <w:rPr>
          <w:rFonts w:ascii="Arial" w:hAnsi="Arial" w:cs="Arial" w:eastAsia="Arial"/>
          <w:b/>
          <w:bCs/>
          <w:color w:val="4C4D4F"/>
          <w:spacing w:val="-1"/>
        </w:rPr>
        <w:t>Note:</w:t>
      </w:r>
      <w:r>
        <w:rPr>
          <w:rFonts w:ascii="Arial" w:hAnsi="Arial" w:cs="Arial" w:eastAsia="Arial"/>
          <w:b/>
          <w:bCs/>
          <w:color w:val="4C4D4F"/>
          <w:spacing w:val="-3"/>
        </w:rPr>
        <w:t> </w:t>
      </w:r>
      <w:r>
        <w:rPr>
          <w:color w:val="4C4D4F"/>
          <w:spacing w:val="-1"/>
        </w:rPr>
        <w:t>This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adjustment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should</w:t>
      </w:r>
      <w:r>
        <w:rPr>
          <w:color w:val="4C4D4F"/>
          <w:spacing w:val="-3"/>
        </w:rPr>
        <w:t>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checked</w:t>
      </w:r>
      <w:r>
        <w:rPr>
          <w:color w:val="4C4D4F"/>
          <w:spacing w:val="33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</w:rPr>
        <w:t>cutting</w:t>
      </w:r>
      <w:r>
        <w:rPr>
          <w:color w:val="4C4D4F"/>
          <w:spacing w:val="-2"/>
        </w:rPr>
        <w:t> </w:t>
      </w:r>
      <w:r>
        <w:rPr>
          <w:color w:val="4C4D4F"/>
        </w:rPr>
        <w:t>arm </w:t>
      </w:r>
      <w:r>
        <w:rPr>
          <w:color w:val="4C4D4F"/>
          <w:spacing w:val="-2"/>
        </w:rPr>
        <w:t>moved </w:t>
      </w:r>
      <w:r>
        <w:rPr>
          <w:color w:val="4C4D4F"/>
          <w:spacing w:val="-1"/>
        </w:rPr>
        <w:t>all the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way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27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right (blade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90°</w:t>
      </w:r>
      <w:r>
        <w:rPr>
          <w:color w:val="4C4D4F"/>
          <w:spacing w:val="-1"/>
        </w:rPr>
        <w:t> to the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table).</w:t>
      </w:r>
      <w:r>
        <w:rPr/>
      </w:r>
    </w:p>
    <w:p>
      <w:pPr>
        <w:pStyle w:val="BodyText"/>
        <w:spacing w:line="284" w:lineRule="auto" w:before="91"/>
        <w:ind w:left="1100" w:right="5841"/>
        <w:jc w:val="left"/>
      </w:pPr>
      <w:r>
        <w:rPr>
          <w:color w:val="4C4D4F"/>
          <w:spacing w:val="-2"/>
        </w:rPr>
        <w:t>Lower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</w:rPr>
        <w:t>cutting</w:t>
      </w:r>
      <w:r>
        <w:rPr>
          <w:color w:val="4C4D4F"/>
          <w:spacing w:val="-1"/>
        </w:rPr>
        <w:t> arm.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saw blade</w:t>
      </w:r>
      <w:r>
        <w:rPr>
          <w:color w:val="4C4D4F"/>
          <w:spacing w:val="-2"/>
        </w:rPr>
        <w:t>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A</w:t>
      </w:r>
      <w:r>
        <w:rPr>
          <w:color w:val="4C4D4F"/>
          <w:spacing w:val="-4"/>
        </w:rPr>
        <w:t>)</w:t>
      </w:r>
      <w:r>
        <w:rPr>
          <w:color w:val="4C4D4F"/>
          <w:spacing w:val="25"/>
        </w:rPr>
        <w:t> </w:t>
      </w:r>
      <w:r>
        <w:rPr>
          <w:color w:val="4C4D4F"/>
          <w:spacing w:val="-1"/>
        </w:rPr>
        <w:t>should </w:t>
      </w:r>
      <w:r>
        <w:rPr>
          <w:color w:val="4C4D4F"/>
        </w:rPr>
        <w:t>be</w:t>
      </w:r>
      <w:r>
        <w:rPr>
          <w:color w:val="4C4D4F"/>
          <w:spacing w:val="-1"/>
        </w:rPr>
        <w:t> parallel to the</w:t>
      </w:r>
      <w:r>
        <w:rPr>
          <w:color w:val="4C4D4F"/>
          <w:spacing w:val="-2"/>
        </w:rPr>
        <w:t> </w:t>
      </w:r>
      <w:r>
        <w:rPr>
          <w:color w:val="4C4D4F"/>
        </w:rPr>
        <w:t>left </w:t>
      </w:r>
      <w:r>
        <w:rPr>
          <w:color w:val="4C4D4F"/>
          <w:spacing w:val="-1"/>
        </w:rPr>
        <w:t>edge</w:t>
      </w:r>
      <w:r>
        <w:rPr>
          <w:color w:val="4C4D4F"/>
          <w:spacing w:val="-2"/>
        </w:rPr>
        <w:t>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B</w:t>
      </w:r>
      <w:r>
        <w:rPr>
          <w:color w:val="4C4D4F"/>
          <w:spacing w:val="-4"/>
        </w:rPr>
        <w:t>)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  <w:spacing w:val="21"/>
          <w:w w:val="99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table </w:t>
      </w:r>
      <w:r>
        <w:rPr>
          <w:color w:val="4C4D4F"/>
        </w:rPr>
        <w:t>insert</w:t>
      </w:r>
      <w:r>
        <w:rPr>
          <w:color w:val="4C4D4F"/>
          <w:spacing w:val="-1"/>
        </w:rPr>
        <w:t> opening </w:t>
      </w:r>
      <w:r>
        <w:rPr>
          <w:color w:val="4C4D4F"/>
          <w:spacing w:val="-2"/>
        </w:rPr>
        <w:t>(Figure </w:t>
      </w:r>
      <w:r>
        <w:rPr>
          <w:color w:val="4C4D4F"/>
          <w:spacing w:val="-3"/>
        </w:rPr>
        <w:t>22).</w:t>
      </w:r>
      <w:r>
        <w:rPr>
          <w:color w:val="4C4D4F"/>
          <w:spacing w:val="-1"/>
        </w:rPr>
        <w:t> If</w:t>
      </w:r>
      <w:r>
        <w:rPr>
          <w:color w:val="4C4D4F"/>
        </w:rPr>
        <w:t> </w:t>
      </w:r>
      <w:r>
        <w:rPr>
          <w:color w:val="4C4D4F"/>
          <w:spacing w:val="-1"/>
        </w:rPr>
        <w:t>an</w:t>
      </w:r>
      <w:r>
        <w:rPr/>
      </w:r>
    </w:p>
    <w:p>
      <w:pPr>
        <w:pStyle w:val="BodyText"/>
        <w:spacing w:line="231" w:lineRule="exact" w:before="1"/>
        <w:ind w:left="1100" w:right="0"/>
        <w:jc w:val="left"/>
      </w:pPr>
      <w:r>
        <w:rPr>
          <w:color w:val="4C4D4F"/>
          <w:spacing w:val="-2"/>
        </w:rPr>
        <w:t>adjustment</w:t>
      </w:r>
      <w:r>
        <w:rPr>
          <w:color w:val="4C4D4F"/>
          <w:spacing w:val="-1"/>
        </w:rPr>
        <w:t> is</w:t>
      </w:r>
      <w:r>
        <w:rPr>
          <w:color w:val="4C4D4F"/>
        </w:rPr>
        <w:t> </w:t>
      </w:r>
      <w:r>
        <w:rPr>
          <w:color w:val="4C4D4F"/>
          <w:spacing w:val="-1"/>
        </w:rPr>
        <w:t>necessary, loosen </w:t>
      </w:r>
      <w:r>
        <w:rPr>
          <w:color w:val="4C4D4F"/>
          <w:spacing w:val="1"/>
        </w:rPr>
        <w:t>two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screws</w:t>
      </w:r>
      <w:r>
        <w:rPr/>
      </w:r>
    </w:p>
    <w:p>
      <w:pPr>
        <w:spacing w:after="0" w:line="231" w:lineRule="exact"/>
        <w:jc w:val="left"/>
        <w:sectPr>
          <w:pgSz w:w="12240" w:h="15840"/>
          <w:pgMar w:header="630" w:footer="643" w:top="1080" w:bottom="840" w:left="340" w:right="880"/>
        </w:sectPr>
      </w:pPr>
    </w:p>
    <w:p>
      <w:pPr>
        <w:pStyle w:val="BodyText"/>
        <w:spacing w:line="284" w:lineRule="auto" w:before="69"/>
        <w:ind w:left="1100" w:right="0"/>
        <w:jc w:val="both"/>
      </w:pPr>
      <w:r>
        <w:rPr>
          <w:color w:val="4C4D4F"/>
          <w:spacing w:val="-6"/>
        </w:rPr>
        <w:t>(C)</w:t>
      </w:r>
      <w:r>
        <w:rPr>
          <w:color w:val="4C4D4F"/>
          <w:spacing w:val="-1"/>
        </w:rPr>
        <w:t> and </w:t>
      </w:r>
      <w:r>
        <w:rPr>
          <w:color w:val="4C4D4F"/>
          <w:spacing w:val="-2"/>
        </w:rPr>
        <w:t>move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</w:rPr>
        <w:t>cutting</w:t>
      </w:r>
      <w:r>
        <w:rPr>
          <w:color w:val="4C4D4F"/>
          <w:spacing w:val="-1"/>
        </w:rPr>
        <w:t> </w:t>
      </w:r>
      <w:r>
        <w:rPr>
          <w:color w:val="4C4D4F"/>
        </w:rPr>
        <w:t>arm </w:t>
      </w:r>
      <w:r>
        <w:rPr>
          <w:color w:val="4C4D4F"/>
          <w:spacing w:val="-2"/>
        </w:rPr>
        <w:t>until </w:t>
      </w:r>
      <w:r>
        <w:rPr>
          <w:color w:val="4C4D4F"/>
          <w:spacing w:val="-1"/>
        </w:rPr>
        <w:t>the blade is</w:t>
      </w:r>
      <w:r>
        <w:rPr>
          <w:color w:val="4C4D4F"/>
          <w:spacing w:val="27"/>
        </w:rPr>
        <w:t> </w:t>
      </w:r>
      <w:r>
        <w:rPr>
          <w:color w:val="4C4D4F"/>
          <w:spacing w:val="-1"/>
        </w:rPr>
        <w:t>parallel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</w:rPr>
        <w:t>left</w:t>
      </w:r>
      <w:r>
        <w:rPr>
          <w:color w:val="4C4D4F"/>
          <w:spacing w:val="-1"/>
        </w:rPr>
        <w:t> edge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B</w:t>
      </w:r>
      <w:r>
        <w:rPr>
          <w:color w:val="4C4D4F"/>
          <w:spacing w:val="-4"/>
        </w:rPr>
        <w:t>)</w:t>
      </w:r>
      <w:r>
        <w:rPr>
          <w:color w:val="4C4D4F"/>
          <w:spacing w:val="-1"/>
        </w:rPr>
        <w:t> 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table</w:t>
      </w:r>
      <w:r>
        <w:rPr>
          <w:color w:val="4C4D4F"/>
        </w:rPr>
        <w:t> insert</w:t>
      </w:r>
      <w:r>
        <w:rPr>
          <w:color w:val="4C4D4F"/>
          <w:spacing w:val="45"/>
          <w:w w:val="99"/>
        </w:rPr>
        <w:t> </w:t>
      </w:r>
      <w:r>
        <w:rPr>
          <w:color w:val="4C4D4F"/>
          <w:spacing w:val="-1"/>
        </w:rPr>
        <w:t>opening. Then </w:t>
      </w:r>
      <w:r>
        <w:rPr>
          <w:color w:val="4C4D4F"/>
          <w:spacing w:val="-2"/>
        </w:rPr>
        <w:t>tighten</w:t>
      </w:r>
      <w:r>
        <w:rPr>
          <w:color w:val="4C4D4F"/>
          <w:spacing w:val="-1"/>
        </w:rPr>
        <w:t> </w:t>
      </w:r>
      <w:r>
        <w:rPr>
          <w:color w:val="4C4D4F"/>
          <w:spacing w:val="1"/>
        </w:rPr>
        <w:t>two</w:t>
      </w:r>
      <w:r>
        <w:rPr>
          <w:color w:val="4C4D4F"/>
        </w:rPr>
        <w:t> </w:t>
      </w:r>
      <w:r>
        <w:rPr>
          <w:color w:val="4C4D4F"/>
          <w:spacing w:val="-1"/>
        </w:rPr>
        <w:t>screws </w:t>
      </w:r>
      <w:r>
        <w:rPr>
          <w:color w:val="4C4D4F"/>
          <w:spacing w:val="-6"/>
        </w:rPr>
        <w:t>(C)</w:t>
      </w:r>
      <w:r>
        <w:rPr>
          <w:color w:val="4C4D4F"/>
          <w:spacing w:val="-7"/>
        </w:rPr>
        <w:t>.</w:t>
      </w:r>
      <w:r>
        <w:rPr/>
      </w:r>
    </w:p>
    <w:p>
      <w:pPr>
        <w:spacing w:line="184" w:lineRule="exact" w:before="0"/>
        <w:ind w:left="1095" w:right="1392" w:firstLine="0"/>
        <w:jc w:val="center"/>
        <w:rPr>
          <w:rFonts w:ascii="Arial" w:hAnsi="Arial" w:cs="Arial" w:eastAsia="Arial"/>
          <w:sz w:val="18"/>
          <w:szCs w:val="18"/>
        </w:rPr>
      </w:pPr>
      <w:r>
        <w:rPr/>
        <w:br w:type="column"/>
      </w: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22—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Blade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parallel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to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blade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before="13"/>
        <w:ind w:left="1095" w:right="1392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color w:val="231F20"/>
          <w:spacing w:val="-1"/>
          <w:sz w:val="18"/>
        </w:rPr>
        <w:t>insert</w:t>
      </w:r>
      <w:r>
        <w:rPr>
          <w:rFonts w:ascii="Arial"/>
          <w:color w:val="231F20"/>
          <w:sz w:val="18"/>
        </w:rPr>
        <w:t> </w:t>
      </w:r>
      <w:r>
        <w:rPr>
          <w:rFonts w:ascii="Arial"/>
          <w:color w:val="231F20"/>
          <w:spacing w:val="-1"/>
          <w:sz w:val="18"/>
        </w:rPr>
        <w:t>opening</w:t>
      </w:r>
      <w:r>
        <w:rPr>
          <w:rFonts w:ascii="Arial"/>
          <w:color w:val="231F20"/>
          <w:sz w:val="18"/>
        </w:rPr>
        <w:t> </w:t>
      </w:r>
      <w:r>
        <w:rPr>
          <w:rFonts w:ascii="Arial"/>
          <w:color w:val="231F20"/>
          <w:spacing w:val="-1"/>
          <w:sz w:val="18"/>
        </w:rPr>
        <w:t>in</w:t>
      </w:r>
      <w:r>
        <w:rPr>
          <w:rFonts w:ascii="Arial"/>
          <w:color w:val="231F20"/>
          <w:sz w:val="18"/>
        </w:rPr>
        <w:t> tabletop</w:t>
      </w:r>
      <w:r>
        <w:rPr>
          <w:rFonts w:ascii="Arial"/>
          <w:sz w:val="18"/>
        </w:rPr>
      </w:r>
    </w:p>
    <w:p>
      <w:pPr>
        <w:spacing w:after="0"/>
        <w:jc w:val="center"/>
        <w:rPr>
          <w:rFonts w:ascii="Arial" w:hAnsi="Arial" w:cs="Arial" w:eastAsia="Arial"/>
          <w:sz w:val="18"/>
          <w:szCs w:val="18"/>
        </w:rPr>
        <w:sectPr>
          <w:type w:val="continuous"/>
          <w:pgSz w:w="12240" w:h="15840"/>
          <w:pgMar w:top="1080" w:bottom="280" w:left="340" w:right="880"/>
          <w:cols w:num="2" w:equalWidth="0">
            <w:col w:w="5633" w:space="126"/>
            <w:col w:w="5261"/>
          </w:cols>
        </w:sectPr>
      </w:pPr>
    </w:p>
    <w:p>
      <w:pPr>
        <w:spacing w:line="240" w:lineRule="auto" w:before="1"/>
        <w:rPr>
          <w:rFonts w:ascii="Arial" w:hAnsi="Arial" w:cs="Arial" w:eastAsia="Arial"/>
          <w:sz w:val="13"/>
          <w:szCs w:val="13"/>
        </w:rPr>
      </w:pPr>
    </w:p>
    <w:p>
      <w:pPr>
        <w:pStyle w:val="Heading3"/>
        <w:spacing w:line="240" w:lineRule="auto" w:before="64"/>
        <w:ind w:left="1100" w:right="0"/>
        <w:jc w:val="left"/>
        <w:rPr>
          <w:b w:val="0"/>
          <w:bCs w:val="0"/>
        </w:rPr>
      </w:pPr>
      <w:r>
        <w:rPr>
          <w:color w:val="4F61AB"/>
          <w:spacing w:val="-1"/>
        </w:rPr>
        <w:t>Adjusting</w:t>
      </w:r>
      <w:r>
        <w:rPr>
          <w:color w:val="4F61AB"/>
          <w:spacing w:val="-5"/>
        </w:rPr>
        <w:t> </w:t>
      </w:r>
      <w:r>
        <w:rPr>
          <w:color w:val="4F61AB"/>
          <w:spacing w:val="-2"/>
        </w:rPr>
        <w:t>Fence</w:t>
      </w:r>
      <w:r>
        <w:rPr>
          <w:color w:val="4F61AB"/>
          <w:spacing w:val="-6"/>
        </w:rPr>
        <w:t> </w:t>
      </w:r>
      <w:r>
        <w:rPr>
          <w:color w:val="4F61AB"/>
        </w:rPr>
        <w:t>90°</w:t>
      </w:r>
      <w:r>
        <w:rPr>
          <w:color w:val="4F61AB"/>
          <w:spacing w:val="-4"/>
        </w:rPr>
        <w:t> </w:t>
      </w:r>
      <w:r>
        <w:rPr>
          <w:color w:val="4F61AB"/>
          <w:spacing w:val="-1"/>
        </w:rPr>
        <w:t>to</w:t>
      </w:r>
      <w:r>
        <w:rPr>
          <w:color w:val="4F61AB"/>
          <w:spacing w:val="-5"/>
        </w:rPr>
        <w:t> </w:t>
      </w:r>
      <w:r>
        <w:rPr>
          <w:color w:val="4F61AB"/>
        </w:rPr>
        <w:t>Blade</w:t>
      </w:r>
      <w:r>
        <w:rPr>
          <w:b w:val="0"/>
          <w:bCs w:val="0"/>
        </w:rPr>
      </w:r>
    </w:p>
    <w:p>
      <w:pPr>
        <w:spacing w:before="124"/>
        <w:ind w:left="1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color w:val="4C4D4F"/>
          <w:spacing w:val="-1"/>
          <w:sz w:val="22"/>
          <w:szCs w:val="22"/>
        </w:rPr>
        <w:t>Before</w:t>
      </w:r>
      <w:r>
        <w:rPr>
          <w:rFonts w:ascii="Arial" w:hAnsi="Arial" w:cs="Arial" w:eastAsia="Arial"/>
          <w:color w:val="4C4D4F"/>
          <w:spacing w:val="-3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adjusting</w:t>
      </w:r>
      <w:r>
        <w:rPr>
          <w:rFonts w:ascii="Arial" w:hAnsi="Arial" w:cs="Arial" w:eastAsia="Arial"/>
          <w:color w:val="4C4D4F"/>
          <w:spacing w:val="-3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fence</w:t>
      </w:r>
      <w:r>
        <w:rPr>
          <w:rFonts w:ascii="Arial" w:hAnsi="Arial" w:cs="Arial" w:eastAsia="Arial"/>
          <w:color w:val="4C4D4F"/>
          <w:spacing w:val="-3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1"/>
          <w:sz w:val="22"/>
          <w:szCs w:val="22"/>
        </w:rPr>
        <w:t>90°</w:t>
      </w:r>
      <w:r>
        <w:rPr>
          <w:rFonts w:ascii="Arial" w:hAnsi="Arial" w:cs="Arial" w:eastAsia="Arial"/>
          <w:color w:val="4C4D4F"/>
          <w:spacing w:val="-3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to</w:t>
      </w:r>
      <w:r>
        <w:rPr>
          <w:rFonts w:ascii="Arial" w:hAnsi="Arial" w:cs="Arial" w:eastAsia="Arial"/>
          <w:color w:val="4C4D4F"/>
          <w:spacing w:val="-3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blade,</w:t>
      </w:r>
      <w:r>
        <w:rPr>
          <w:rFonts w:ascii="Arial" w:hAnsi="Arial" w:cs="Arial" w:eastAsia="Arial"/>
          <w:color w:val="4C4D4F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4C4D4F"/>
          <w:spacing w:val="-1"/>
          <w:sz w:val="22"/>
          <w:szCs w:val="22"/>
        </w:rPr>
        <w:t>DISCONNECT</w:t>
      </w:r>
      <w:r>
        <w:rPr>
          <w:rFonts w:ascii="Arial" w:hAnsi="Arial" w:cs="Arial" w:eastAsia="Arial"/>
          <w:b/>
          <w:bCs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4C4D4F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4C4D4F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4C4D4F"/>
          <w:spacing w:val="-5"/>
          <w:sz w:val="22"/>
          <w:szCs w:val="22"/>
        </w:rPr>
        <w:t>S</w:t>
      </w:r>
      <w:r>
        <w:rPr>
          <w:rFonts w:ascii="Arial" w:hAnsi="Arial" w:cs="Arial" w:eastAsia="Arial"/>
          <w:b/>
          <w:bCs/>
          <w:color w:val="4C4D4F"/>
          <w:spacing w:val="-4"/>
          <w:sz w:val="22"/>
          <w:szCs w:val="22"/>
        </w:rPr>
        <w:t>A</w:t>
      </w:r>
      <w:r>
        <w:rPr>
          <w:rFonts w:ascii="Arial" w:hAnsi="Arial" w:cs="Arial" w:eastAsia="Arial"/>
          <w:b/>
          <w:bCs/>
          <w:color w:val="4C4D4F"/>
          <w:spacing w:val="-5"/>
          <w:sz w:val="22"/>
          <w:szCs w:val="22"/>
        </w:rPr>
        <w:t>W</w:t>
      </w:r>
      <w:r>
        <w:rPr>
          <w:rFonts w:ascii="Arial" w:hAnsi="Arial" w:cs="Arial" w:eastAsia="Arial"/>
          <w:b/>
          <w:bCs/>
          <w:color w:val="4C4D4F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4C4D4F"/>
          <w:spacing w:val="-2"/>
          <w:sz w:val="22"/>
          <w:szCs w:val="22"/>
        </w:rPr>
        <w:t>FROM</w:t>
      </w:r>
      <w:r>
        <w:rPr>
          <w:rFonts w:ascii="Arial" w:hAnsi="Arial" w:cs="Arial" w:eastAsia="Arial"/>
          <w:b/>
          <w:bCs/>
          <w:color w:val="4C4D4F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4C4D4F"/>
          <w:sz w:val="22"/>
          <w:szCs w:val="22"/>
        </w:rPr>
        <w:t>THE</w:t>
      </w:r>
      <w:r>
        <w:rPr>
          <w:rFonts w:ascii="Arial" w:hAnsi="Arial" w:cs="Arial" w:eastAsia="Arial"/>
          <w:b/>
          <w:bCs/>
          <w:color w:val="4C4D4F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4C4D4F"/>
          <w:sz w:val="22"/>
          <w:szCs w:val="22"/>
        </w:rPr>
        <w:t>POWER</w:t>
      </w:r>
      <w:r>
        <w:rPr>
          <w:rFonts w:ascii="Arial" w:hAnsi="Arial" w:cs="Arial" w:eastAsia="Arial"/>
          <w:b/>
          <w:bCs/>
          <w:color w:val="4C4D4F"/>
          <w:spacing w:val="-4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4C4D4F"/>
          <w:spacing w:val="-1"/>
          <w:sz w:val="22"/>
          <w:szCs w:val="22"/>
        </w:rPr>
        <w:t>SOURCE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.</w:t>
      </w:r>
      <w:r>
        <w:rPr>
          <w:rFonts w:ascii="Arial" w:hAnsi="Arial" w:cs="Arial" w:eastAsia="Arial"/>
          <w:sz w:val="22"/>
          <w:szCs w:val="22"/>
        </w:rPr>
      </w:r>
    </w:p>
    <w:p>
      <w:pPr>
        <w:pStyle w:val="BodyText"/>
        <w:spacing w:line="284" w:lineRule="auto" w:before="137"/>
        <w:ind w:left="1100" w:right="478"/>
        <w:jc w:val="left"/>
      </w:pPr>
      <w:r>
        <w:rPr>
          <w:rFonts w:ascii="Arial"/>
          <w:b/>
          <w:color w:val="4C4D4F"/>
          <w:spacing w:val="-1"/>
        </w:rPr>
        <w:t>Note: </w:t>
      </w:r>
      <w:r>
        <w:rPr>
          <w:color w:val="4C4D4F"/>
          <w:spacing w:val="-1"/>
        </w:rPr>
        <w:t>This </w:t>
      </w:r>
      <w:r>
        <w:rPr>
          <w:color w:val="4C4D4F"/>
          <w:spacing w:val="-2"/>
        </w:rPr>
        <w:t>adjustment</w:t>
      </w:r>
      <w:r>
        <w:rPr>
          <w:color w:val="4C4D4F"/>
        </w:rPr>
        <w:t> </w:t>
      </w:r>
      <w:r>
        <w:rPr>
          <w:color w:val="4C4D4F"/>
          <w:spacing w:val="-1"/>
        </w:rPr>
        <w:t>must be</w:t>
      </w:r>
      <w:r>
        <w:rPr>
          <w:color w:val="4C4D4F"/>
        </w:rPr>
        <w:t> </w:t>
      </w:r>
      <w:r>
        <w:rPr>
          <w:color w:val="4C4D4F"/>
          <w:spacing w:val="-1"/>
        </w:rPr>
        <w:t>made</w:t>
      </w:r>
      <w:r>
        <w:rPr>
          <w:color w:val="4C4D4F"/>
          <w:spacing w:val="-2"/>
        </w:rPr>
        <w:t> </w:t>
      </w:r>
      <w:r>
        <w:rPr>
          <w:color w:val="4C4D4F"/>
        </w:rPr>
        <w:t>twice,</w:t>
      </w:r>
      <w:r>
        <w:rPr>
          <w:color w:val="4C4D4F"/>
          <w:spacing w:val="-1"/>
        </w:rPr>
        <w:t> </w:t>
      </w:r>
      <w:r>
        <w:rPr>
          <w:color w:val="4C4D4F"/>
        </w:rPr>
        <w:t>once</w:t>
      </w:r>
      <w:r>
        <w:rPr>
          <w:color w:val="4C4D4F"/>
          <w:spacing w:val="-1"/>
        </w:rPr>
        <w:t> 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fence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</w:rPr>
        <w:t>forward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position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again</w:t>
      </w:r>
      <w:r>
        <w:rPr>
          <w:color w:val="4C4D4F"/>
          <w:spacing w:val="81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fence 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rear</w:t>
      </w:r>
      <w:r>
        <w:rPr>
          <w:color w:val="4C4D4F"/>
        </w:rPr>
        <w:t> </w:t>
      </w:r>
      <w:r>
        <w:rPr>
          <w:color w:val="4C4D4F"/>
          <w:spacing w:val="-1"/>
        </w:rPr>
        <w:t>position.</w:t>
      </w:r>
      <w:r>
        <w:rPr/>
      </w:r>
    </w:p>
    <w:p>
      <w:pPr>
        <w:pStyle w:val="BodyText"/>
        <w:spacing w:line="284" w:lineRule="auto" w:before="91"/>
        <w:ind w:left="1100" w:right="478"/>
        <w:jc w:val="left"/>
      </w:pPr>
      <w:r>
        <w:rPr>
          <w:color w:val="4C4D4F"/>
          <w:spacing w:val="-1"/>
        </w:rPr>
        <w:t>Loosen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1"/>
        </w:rPr>
        <w:t>two</w:t>
      </w:r>
      <w:r>
        <w:rPr>
          <w:color w:val="4C4D4F"/>
          <w:spacing w:val="-1"/>
        </w:rPr>
        <w:t> fence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locking screws,</w:t>
      </w:r>
      <w:r>
        <w:rPr>
          <w:color w:val="4C4D4F"/>
        </w:rPr>
        <w:t> </w:t>
      </w:r>
      <w:r>
        <w:rPr>
          <w:color w:val="4C4D4F"/>
          <w:spacing w:val="-1"/>
        </w:rPr>
        <w:t>one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which is shown at</w:t>
      </w:r>
      <w:r>
        <w:rPr>
          <w:color w:val="4C4D4F"/>
        </w:rPr>
        <w:t>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A</w:t>
      </w:r>
      <w:r>
        <w:rPr>
          <w:color w:val="4C4D4F"/>
          <w:spacing w:val="-4"/>
        </w:rPr>
        <w:t>)</w:t>
      </w:r>
      <w:r>
        <w:rPr>
          <w:color w:val="4C4D4F"/>
          <w:spacing w:val="-5"/>
        </w:rPr>
        <w:t>,</w:t>
      </w:r>
      <w:r>
        <w:rPr>
          <w:color w:val="4C4D4F"/>
          <w:spacing w:val="-1"/>
        </w:rPr>
        <w:t> and </w:t>
      </w:r>
      <w:r>
        <w:rPr>
          <w:color w:val="4C4D4F"/>
          <w:spacing w:val="-2"/>
        </w:rPr>
        <w:t>move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fence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B</w:t>
      </w:r>
      <w:r>
        <w:rPr>
          <w:color w:val="4C4D4F"/>
          <w:spacing w:val="-4"/>
        </w:rPr>
        <w:t>)</w:t>
      </w:r>
      <w:r>
        <w:rPr>
          <w:color w:val="4C4D4F"/>
        </w:rPr>
        <w:t> </w:t>
      </w:r>
      <w:r>
        <w:rPr>
          <w:color w:val="4C4D4F"/>
          <w:spacing w:val="-1"/>
        </w:rPr>
        <w:t>all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61"/>
        </w:rPr>
        <w:t> </w:t>
      </w:r>
      <w:r>
        <w:rPr>
          <w:color w:val="4C4D4F"/>
          <w:spacing w:val="-3"/>
        </w:rPr>
        <w:t>way</w:t>
      </w:r>
      <w:r>
        <w:rPr>
          <w:color w:val="4C4D4F"/>
          <w:spacing w:val="-1"/>
        </w:rPr>
        <w:t> to the</w:t>
      </w:r>
      <w:r>
        <w:rPr>
          <w:color w:val="4C4D4F"/>
          <w:spacing w:val="-2"/>
        </w:rPr>
        <w:t> </w:t>
      </w:r>
      <w:r>
        <w:rPr>
          <w:color w:val="4C4D4F"/>
        </w:rPr>
        <w:t>forward</w:t>
      </w:r>
      <w:r>
        <w:rPr>
          <w:color w:val="4C4D4F"/>
          <w:spacing w:val="-1"/>
        </w:rPr>
        <w:t> position</w:t>
      </w:r>
      <w:r>
        <w:rPr>
          <w:color w:val="4C4D4F"/>
          <w:spacing w:val="-2"/>
        </w:rPr>
        <w:t> (Figures</w:t>
      </w:r>
      <w:r>
        <w:rPr>
          <w:color w:val="4C4D4F"/>
        </w:rPr>
        <w:t> </w:t>
      </w:r>
      <w:r>
        <w:rPr>
          <w:color w:val="4C4D4F"/>
          <w:spacing w:val="-1"/>
        </w:rPr>
        <w:t>23 and</w:t>
      </w:r>
      <w:r>
        <w:rPr>
          <w:color w:val="4C4D4F"/>
        </w:rPr>
        <w:t> </w:t>
      </w:r>
      <w:r>
        <w:rPr>
          <w:color w:val="4C4D4F"/>
          <w:spacing w:val="-5"/>
        </w:rPr>
        <w:t>24)</w:t>
      </w:r>
      <w:r>
        <w:rPr>
          <w:color w:val="4C4D4F"/>
          <w:spacing w:val="-6"/>
        </w:rPr>
        <w:t>.</w:t>
      </w:r>
      <w:r>
        <w:rPr>
          <w:color w:val="4C4D4F"/>
          <w:spacing w:val="-1"/>
        </w:rPr>
        <w:t> Then</w:t>
      </w:r>
      <w:r>
        <w:rPr>
          <w:color w:val="4C4D4F"/>
        </w:rPr>
        <w:t> </w:t>
      </w:r>
      <w:r>
        <w:rPr>
          <w:color w:val="4C4D4F"/>
          <w:spacing w:val="-2"/>
        </w:rPr>
        <w:t>tighten</w:t>
      </w:r>
      <w:r>
        <w:rPr>
          <w:color w:val="4C4D4F"/>
          <w:spacing w:val="-1"/>
        </w:rPr>
        <w:t> the</w:t>
      </w:r>
      <w:r>
        <w:rPr>
          <w:color w:val="4C4D4F"/>
        </w:rPr>
        <w:t> </w:t>
      </w:r>
      <w:r>
        <w:rPr>
          <w:color w:val="4C4D4F"/>
          <w:spacing w:val="1"/>
        </w:rPr>
        <w:t>two</w:t>
      </w:r>
      <w:r>
        <w:rPr>
          <w:color w:val="4C4D4F"/>
          <w:spacing w:val="-1"/>
        </w:rPr>
        <w:t> fence</w:t>
      </w:r>
      <w:r>
        <w:rPr>
          <w:color w:val="4C4D4F"/>
        </w:rPr>
        <w:t> </w:t>
      </w:r>
      <w:r>
        <w:rPr>
          <w:color w:val="4C4D4F"/>
          <w:spacing w:val="-1"/>
        </w:rPr>
        <w:t>locking screws</w:t>
      </w:r>
      <w:r>
        <w:rPr>
          <w:color w:val="4C4D4F"/>
        </w:rPr>
        <w:t>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A</w:t>
      </w:r>
      <w:r>
        <w:rPr>
          <w:color w:val="4C4D4F"/>
          <w:spacing w:val="-4"/>
        </w:rPr>
        <w:t>)</w:t>
      </w:r>
      <w:r>
        <w:rPr>
          <w:color w:val="4C4D4F"/>
          <w:spacing w:val="-5"/>
        </w:rPr>
        <w:t>.</w:t>
      </w:r>
      <w:r>
        <w:rPr/>
      </w:r>
    </w:p>
    <w:p>
      <w:pPr>
        <w:pStyle w:val="BodyText"/>
        <w:spacing w:line="240" w:lineRule="auto" w:before="91"/>
        <w:ind w:left="1100" w:right="0"/>
        <w:jc w:val="left"/>
      </w:pPr>
      <w:r>
        <w:rPr>
          <w:color w:val="4C4D4F"/>
          <w:spacing w:val="-2"/>
        </w:rPr>
        <w:t>Lower</w:t>
      </w:r>
      <w:r>
        <w:rPr>
          <w:color w:val="4C4D4F"/>
          <w:spacing w:val="-1"/>
        </w:rPr>
        <w:t> the saw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blade and </w:t>
      </w:r>
      <w:r>
        <w:rPr>
          <w:color w:val="4C4D4F"/>
        </w:rPr>
        <w:t>lock</w:t>
      </w:r>
      <w:r>
        <w:rPr>
          <w:color w:val="4C4D4F"/>
          <w:spacing w:val="-1"/>
        </w:rPr>
        <w:t> the </w:t>
      </w:r>
      <w:r>
        <w:rPr>
          <w:color w:val="4C4D4F"/>
        </w:rPr>
        <w:t>cutting</w:t>
      </w:r>
      <w:r>
        <w:rPr>
          <w:color w:val="4C4D4F"/>
          <w:spacing w:val="-1"/>
        </w:rPr>
        <w:t> </w:t>
      </w:r>
      <w:r>
        <w:rPr>
          <w:color w:val="4C4D4F"/>
        </w:rPr>
        <w:t>arm</w:t>
      </w:r>
      <w:r>
        <w:rPr>
          <w:color w:val="4C4D4F"/>
          <w:spacing w:val="-1"/>
        </w:rPr>
        <w:t> in the down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position.</w:t>
      </w:r>
      <w:r>
        <w:rPr>
          <w:color w:val="4C4D4F"/>
        </w:rPr>
        <w:t> </w:t>
      </w:r>
      <w:r>
        <w:rPr>
          <w:color w:val="4C4D4F"/>
          <w:spacing w:val="-1"/>
        </w:rPr>
        <w:t>Place one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edge of</w:t>
      </w:r>
      <w:r>
        <w:rPr>
          <w:color w:val="4C4D4F"/>
        </w:rPr>
        <w:t> 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square</w:t>
      </w:r>
      <w:r>
        <w:rPr/>
      </w:r>
    </w:p>
    <w:p>
      <w:pPr>
        <w:pStyle w:val="BodyText"/>
        <w:spacing w:line="284" w:lineRule="auto" w:before="47"/>
        <w:ind w:left="1100" w:right="478"/>
        <w:jc w:val="left"/>
      </w:pPr>
      <w:r>
        <w:rPr>
          <w:color w:val="4C4D4F"/>
          <w:spacing w:val="-6"/>
        </w:rPr>
        <w:t>(C)</w:t>
      </w:r>
      <w:r>
        <w:rPr>
          <w:color w:val="4C4D4F"/>
          <w:spacing w:val="-1"/>
        </w:rPr>
        <w:t> against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blade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other</w:t>
      </w:r>
      <w:r>
        <w:rPr>
          <w:color w:val="4C4D4F"/>
        </w:rPr>
        <w:t> </w:t>
      </w:r>
      <w:r>
        <w:rPr>
          <w:color w:val="4C4D4F"/>
          <w:spacing w:val="-1"/>
        </w:rPr>
        <w:t>end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against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fence,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2"/>
        </w:rPr>
        <w:t>shown.</w:t>
      </w:r>
      <w:r>
        <w:rPr>
          <w:color w:val="4C4D4F"/>
          <w:spacing w:val="-1"/>
        </w:rPr>
        <w:t> Check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see</w:t>
      </w:r>
      <w:r>
        <w:rPr>
          <w:color w:val="4C4D4F"/>
        </w:rPr>
        <w:t> if</w:t>
      </w:r>
      <w:r>
        <w:rPr>
          <w:color w:val="4C4D4F"/>
          <w:spacing w:val="-1"/>
        </w:rPr>
        <w:t> the fence is</w:t>
      </w:r>
      <w:r>
        <w:rPr>
          <w:color w:val="4C4D4F"/>
          <w:spacing w:val="53"/>
        </w:rPr>
        <w:t> </w:t>
      </w:r>
      <w:r>
        <w:rPr>
          <w:color w:val="4C4D4F"/>
          <w:spacing w:val="1"/>
        </w:rPr>
        <w:t>90°</w:t>
      </w:r>
      <w:r>
        <w:rPr>
          <w:color w:val="4C4D4F"/>
          <w:spacing w:val="-1"/>
        </w:rPr>
        <w:t>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blade.</w:t>
      </w:r>
      <w:r>
        <w:rPr/>
      </w:r>
    </w:p>
    <w:p>
      <w:pPr>
        <w:pStyle w:val="BodyText"/>
        <w:spacing w:line="284" w:lineRule="auto" w:before="91"/>
        <w:ind w:left="1100" w:right="478"/>
        <w:jc w:val="left"/>
      </w:pPr>
      <w:r>
        <w:rPr>
          <w:color w:val="4C4D4F"/>
          <w:spacing w:val="-1"/>
        </w:rPr>
        <w:t>If an </w:t>
      </w:r>
      <w:r>
        <w:rPr>
          <w:color w:val="4C4D4F"/>
          <w:spacing w:val="-2"/>
        </w:rPr>
        <w:t>adjustment</w:t>
      </w:r>
      <w:r>
        <w:rPr>
          <w:color w:val="4C4D4F"/>
          <w:spacing w:val="-1"/>
        </w:rPr>
        <w:t> is</w:t>
      </w:r>
      <w:r>
        <w:rPr>
          <w:color w:val="4C4D4F"/>
        </w:rPr>
        <w:t> </w:t>
      </w:r>
      <w:r>
        <w:rPr>
          <w:color w:val="4C4D4F"/>
          <w:spacing w:val="-1"/>
        </w:rPr>
        <w:t>necessary, loosen the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two</w:t>
      </w:r>
      <w:r>
        <w:rPr>
          <w:color w:val="4C4D4F"/>
          <w:spacing w:val="-1"/>
        </w:rPr>
        <w:t> fence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locking screws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A</w:t>
      </w:r>
      <w:r>
        <w:rPr>
          <w:color w:val="4C4D4F"/>
          <w:spacing w:val="-4"/>
        </w:rPr>
        <w:t>)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turn the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two</w:t>
      </w:r>
      <w:r>
        <w:rPr>
          <w:color w:val="4C4D4F"/>
          <w:spacing w:val="-1"/>
        </w:rPr>
        <w:t> adjusting</w:t>
      </w:r>
      <w:r>
        <w:rPr>
          <w:color w:val="4C4D4F"/>
          <w:spacing w:val="79"/>
        </w:rPr>
        <w:t> </w:t>
      </w:r>
      <w:r>
        <w:rPr>
          <w:color w:val="4C4D4F"/>
          <w:spacing w:val="-1"/>
        </w:rPr>
        <w:t>screws, one of</w:t>
      </w:r>
      <w:r>
        <w:rPr>
          <w:color w:val="4C4D4F"/>
        </w:rPr>
        <w:t> </w:t>
      </w:r>
      <w:r>
        <w:rPr>
          <w:color w:val="4C4D4F"/>
          <w:spacing w:val="-1"/>
        </w:rPr>
        <w:t>which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shown at </w:t>
      </w:r>
      <w:r>
        <w:rPr>
          <w:color w:val="4C4D4F"/>
          <w:spacing w:val="-5"/>
        </w:rPr>
        <w:t>(D)</w:t>
      </w:r>
      <w:r>
        <w:rPr>
          <w:color w:val="4C4D4F"/>
          <w:spacing w:val="-6"/>
        </w:rPr>
        <w:t>,</w:t>
      </w:r>
      <w:r>
        <w:rPr>
          <w:color w:val="4C4D4F"/>
        </w:rPr>
        <w:t> </w:t>
      </w:r>
      <w:r>
        <w:rPr>
          <w:color w:val="4C4D4F"/>
          <w:spacing w:val="-2"/>
        </w:rPr>
        <w:t>until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you </w:t>
      </w:r>
      <w:r>
        <w:rPr>
          <w:color w:val="4C4D4F"/>
          <w:spacing w:val="-1"/>
        </w:rPr>
        <w:t>are </w:t>
      </w:r>
      <w:r>
        <w:rPr>
          <w:color w:val="4C4D4F"/>
          <w:spacing w:val="-2"/>
        </w:rPr>
        <w:t>sure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fence is</w:t>
      </w:r>
      <w:r>
        <w:rPr>
          <w:color w:val="4C4D4F"/>
        </w:rPr>
        <w:t> </w:t>
      </w:r>
      <w:r>
        <w:rPr>
          <w:color w:val="4C4D4F"/>
          <w:spacing w:val="-1"/>
        </w:rPr>
        <w:t>at </w:t>
      </w:r>
      <w:r>
        <w:rPr>
          <w:color w:val="4C4D4F"/>
          <w:spacing w:val="1"/>
        </w:rPr>
        <w:t>90°</w:t>
      </w:r>
      <w:r>
        <w:rPr>
          <w:color w:val="4C4D4F"/>
        </w:rPr>
        <w:t> </w:t>
      </w:r>
      <w:r>
        <w:rPr>
          <w:color w:val="4C4D4F"/>
          <w:spacing w:val="-1"/>
        </w:rPr>
        <w:t>to the blade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when the</w:t>
      </w:r>
      <w:r>
        <w:rPr>
          <w:color w:val="4C4D4F"/>
          <w:spacing w:val="71"/>
        </w:rPr>
        <w:t> </w:t>
      </w:r>
      <w:r>
        <w:rPr>
          <w:color w:val="4C4D4F"/>
          <w:spacing w:val="-1"/>
        </w:rPr>
        <w:t>fence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 all the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way</w:t>
      </w:r>
      <w:r>
        <w:rPr>
          <w:color w:val="4C4D4F"/>
        </w:rPr>
        <w:t> forward.</w:t>
      </w:r>
      <w:r>
        <w:rPr>
          <w:color w:val="4C4D4F"/>
          <w:spacing w:val="-1"/>
        </w:rPr>
        <w:t> Then </w:t>
      </w:r>
      <w:r>
        <w:rPr>
          <w:color w:val="4C4D4F"/>
          <w:spacing w:val="-2"/>
        </w:rPr>
        <w:t>tighten </w:t>
      </w:r>
      <w:r>
        <w:rPr>
          <w:color w:val="4C4D4F"/>
          <w:spacing w:val="-1"/>
        </w:rPr>
        <w:t>the </w:t>
      </w:r>
      <w:r>
        <w:rPr>
          <w:color w:val="4C4D4F"/>
          <w:spacing w:val="1"/>
        </w:rPr>
        <w:t>two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fence locking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screws</w:t>
      </w:r>
      <w:r>
        <w:rPr>
          <w:color w:val="4C4D4F"/>
        </w:rPr>
        <w:t>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A</w:t>
      </w:r>
      <w:r>
        <w:rPr>
          <w:color w:val="4C4D4F"/>
          <w:spacing w:val="-4"/>
        </w:rPr>
        <w:t>)</w:t>
      </w:r>
      <w:r>
        <w:rPr>
          <w:color w:val="4C4D4F"/>
          <w:spacing w:val="-5"/>
        </w:rPr>
        <w:t>.</w:t>
      </w:r>
      <w:r>
        <w:rPr/>
      </w:r>
    </w:p>
    <w:p>
      <w:pPr>
        <w:spacing w:line="240" w:lineRule="auto" w:before="7"/>
        <w:rPr>
          <w:rFonts w:ascii="Arial" w:hAnsi="Arial" w:cs="Arial" w:eastAsia="Arial"/>
          <w:sz w:val="22"/>
          <w:szCs w:val="22"/>
        </w:rPr>
      </w:pPr>
    </w:p>
    <w:p>
      <w:pPr>
        <w:tabs>
          <w:tab w:pos="6260" w:val="left" w:leader="none"/>
        </w:tabs>
        <w:spacing w:line="200" w:lineRule="atLeast"/>
        <w:ind w:left="1559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/>
          <w:sz w:val="20"/>
        </w:rPr>
        <w:drawing>
          <wp:inline distT="0" distB="0" distL="0" distR="0">
            <wp:extent cx="2480848" cy="1870233"/>
            <wp:effectExtent l="0" t="0" r="0" b="0"/>
            <wp:docPr id="39" name="image24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0" name="image24.jpe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80848" cy="18702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</w:r>
      <w:r>
        <w:rPr>
          <w:rFonts w:ascii="Arial"/>
          <w:sz w:val="20"/>
        </w:rPr>
        <w:tab/>
      </w:r>
      <w:r>
        <w:rPr>
          <w:rFonts w:ascii="Arial"/>
          <w:position w:val="2"/>
          <w:sz w:val="20"/>
        </w:rPr>
        <w:drawing>
          <wp:inline distT="0" distB="0" distL="0" distR="0">
            <wp:extent cx="2492025" cy="1870233"/>
            <wp:effectExtent l="0" t="0" r="0" b="0"/>
            <wp:docPr id="41" name="image25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2" name="image25.jpe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92025" cy="18702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position w:val="2"/>
          <w:sz w:val="20"/>
        </w:rPr>
      </w:r>
    </w:p>
    <w:p>
      <w:pPr>
        <w:spacing w:line="240" w:lineRule="auto" w:before="10"/>
        <w:rPr>
          <w:rFonts w:ascii="Arial" w:hAnsi="Arial" w:cs="Arial" w:eastAsia="Arial"/>
          <w:sz w:val="24"/>
          <w:szCs w:val="24"/>
        </w:rPr>
      </w:pPr>
    </w:p>
    <w:p>
      <w:pPr>
        <w:tabs>
          <w:tab w:pos="6959" w:val="left" w:leader="none"/>
        </w:tabs>
        <w:spacing w:before="0"/>
        <w:ind w:left="2249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23—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Fence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adjustment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1</w:t>
        <w:tab/>
      </w: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24—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Fence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adjustment </w:t>
      </w:r>
      <w:r>
        <w:rPr>
          <w:rFonts w:ascii="Arial" w:hAnsi="Arial" w:cs="Arial" w:eastAsia="Arial"/>
          <w:color w:val="231F20"/>
          <w:sz w:val="18"/>
          <w:szCs w:val="18"/>
        </w:rPr>
        <w:t>2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left"/>
        <w:rPr>
          <w:rFonts w:ascii="Arial" w:hAnsi="Arial" w:cs="Arial" w:eastAsia="Arial"/>
          <w:sz w:val="18"/>
          <w:szCs w:val="18"/>
        </w:rPr>
        <w:sectPr>
          <w:type w:val="continuous"/>
          <w:pgSz w:w="12240" w:h="15840"/>
          <w:pgMar w:top="1080" w:bottom="28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84" w:lineRule="auto" w:before="72"/>
        <w:ind w:right="1352"/>
        <w:jc w:val="left"/>
      </w:pPr>
      <w:r>
        <w:rPr>
          <w:color w:val="4C4D4F"/>
          <w:spacing w:val="-2"/>
        </w:rPr>
        <w:t>For</w:t>
      </w:r>
      <w:r>
        <w:rPr>
          <w:color w:val="4C4D4F"/>
          <w:spacing w:val="-1"/>
        </w:rPr>
        <w:t> the </w:t>
      </w:r>
      <w:r>
        <w:rPr>
          <w:color w:val="4C4D4F"/>
        </w:rPr>
        <w:t>second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adjustment,</w:t>
      </w:r>
      <w:r>
        <w:rPr>
          <w:color w:val="4C4D4F"/>
        </w:rPr>
        <w:t> </w:t>
      </w:r>
      <w:r>
        <w:rPr>
          <w:color w:val="4C4D4F"/>
          <w:spacing w:val="-1"/>
        </w:rPr>
        <w:t>loosen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1"/>
        </w:rPr>
        <w:t>two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fence locking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screws,</w:t>
      </w:r>
      <w:r>
        <w:rPr>
          <w:color w:val="4C4D4F"/>
        </w:rPr>
        <w:t> </w:t>
      </w:r>
      <w:r>
        <w:rPr>
          <w:color w:val="4C4D4F"/>
          <w:spacing w:val="-1"/>
        </w:rPr>
        <w:t>one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which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shown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A</w:t>
      </w:r>
      <w:r>
        <w:rPr>
          <w:color w:val="4C4D4F"/>
          <w:spacing w:val="-4"/>
        </w:rPr>
        <w:t>)</w:t>
      </w:r>
      <w:r>
        <w:rPr>
          <w:color w:val="4C4D4F"/>
          <w:spacing w:val="-5"/>
        </w:rPr>
        <w:t>,</w:t>
      </w:r>
      <w:r>
        <w:rPr>
          <w:color w:val="4C4D4F"/>
          <w:spacing w:val="55"/>
          <w:w w:val="99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move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fence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B</w:t>
      </w:r>
      <w:r>
        <w:rPr>
          <w:color w:val="4C4D4F"/>
          <w:spacing w:val="-4"/>
        </w:rPr>
        <w:t>)</w:t>
      </w:r>
      <w:r>
        <w:rPr>
          <w:color w:val="4C4D4F"/>
        </w:rPr>
        <w:t> </w:t>
      </w:r>
      <w:r>
        <w:rPr>
          <w:color w:val="4C4D4F"/>
          <w:spacing w:val="-1"/>
        </w:rPr>
        <w:t>all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3"/>
        </w:rPr>
        <w:t>way</w:t>
      </w:r>
      <w:r>
        <w:rPr>
          <w:color w:val="4C4D4F"/>
          <w:spacing w:val="-1"/>
        </w:rPr>
        <w:t> to the rear position,</w:t>
      </w:r>
      <w:r>
        <w:rPr>
          <w:color w:val="4C4D4F"/>
        </w:rPr>
        <w:t> </w:t>
      </w:r>
      <w:r>
        <w:rPr>
          <w:color w:val="4C4D4F"/>
          <w:spacing w:val="-1"/>
        </w:rPr>
        <w:t>as shown </w:t>
      </w:r>
      <w:r>
        <w:rPr>
          <w:color w:val="4C4D4F"/>
          <w:spacing w:val="-2"/>
        </w:rPr>
        <w:t>(Figures</w:t>
      </w:r>
      <w:r>
        <w:rPr>
          <w:color w:val="4C4D4F"/>
        </w:rPr>
        <w:t> </w:t>
      </w:r>
      <w:r>
        <w:rPr>
          <w:color w:val="4C4D4F"/>
          <w:spacing w:val="-1"/>
        </w:rPr>
        <w:t>25 and</w:t>
      </w:r>
      <w:r>
        <w:rPr>
          <w:color w:val="4C4D4F"/>
        </w:rPr>
        <w:t> </w:t>
      </w:r>
      <w:r>
        <w:rPr>
          <w:color w:val="4C4D4F"/>
          <w:spacing w:val="-4"/>
        </w:rPr>
        <w:t>26)</w:t>
      </w:r>
      <w:r>
        <w:rPr>
          <w:color w:val="4C4D4F"/>
          <w:spacing w:val="-5"/>
        </w:rPr>
        <w:t>.</w:t>
      </w:r>
      <w:r>
        <w:rPr>
          <w:color w:val="4C4D4F"/>
          <w:spacing w:val="-1"/>
        </w:rPr>
        <w:t> Then</w:t>
      </w:r>
      <w:r>
        <w:rPr>
          <w:color w:val="4C4D4F"/>
          <w:spacing w:val="59"/>
        </w:rPr>
        <w:t> </w:t>
      </w:r>
      <w:r>
        <w:rPr>
          <w:color w:val="4C4D4F"/>
          <w:spacing w:val="-2"/>
        </w:rPr>
        <w:t>tighten</w:t>
      </w:r>
      <w:r>
        <w:rPr>
          <w:color w:val="4C4D4F"/>
          <w:spacing w:val="-1"/>
        </w:rPr>
        <w:t> the </w:t>
      </w:r>
      <w:r>
        <w:rPr>
          <w:color w:val="4C4D4F"/>
          <w:spacing w:val="1"/>
        </w:rPr>
        <w:t>two</w:t>
      </w:r>
      <w:r>
        <w:rPr>
          <w:color w:val="4C4D4F"/>
        </w:rPr>
        <w:t> </w:t>
      </w:r>
      <w:r>
        <w:rPr>
          <w:color w:val="4C4D4F"/>
          <w:spacing w:val="-1"/>
        </w:rPr>
        <w:t>fence locking</w:t>
      </w:r>
      <w:r>
        <w:rPr>
          <w:color w:val="4C4D4F"/>
        </w:rPr>
        <w:t> </w:t>
      </w:r>
      <w:r>
        <w:rPr>
          <w:color w:val="4C4D4F"/>
          <w:spacing w:val="-1"/>
        </w:rPr>
        <w:t>screws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A</w:t>
      </w:r>
      <w:r>
        <w:rPr>
          <w:color w:val="4C4D4F"/>
          <w:spacing w:val="-4"/>
        </w:rPr>
        <w:t>)</w:t>
      </w:r>
      <w:r>
        <w:rPr>
          <w:color w:val="4C4D4F"/>
          <w:spacing w:val="-5"/>
        </w:rPr>
        <w:t>.</w:t>
      </w:r>
      <w:r>
        <w:rPr/>
      </w:r>
    </w:p>
    <w:p>
      <w:pPr>
        <w:pStyle w:val="BodyText"/>
        <w:spacing w:line="284" w:lineRule="auto" w:before="181"/>
        <w:ind w:right="1180"/>
        <w:jc w:val="left"/>
      </w:pPr>
      <w:r>
        <w:rPr>
          <w:color w:val="4C4D4F"/>
          <w:spacing w:val="-1"/>
        </w:rPr>
        <w:t>Using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square,</w:t>
      </w:r>
      <w:r>
        <w:rPr>
          <w:color w:val="4C4D4F"/>
        </w:rPr>
        <w:t> </w:t>
      </w:r>
      <w:r>
        <w:rPr>
          <w:color w:val="4C4D4F"/>
          <w:spacing w:val="-1"/>
        </w:rPr>
        <w:t>place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one end of the square against the blade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other</w:t>
      </w:r>
      <w:r>
        <w:rPr>
          <w:color w:val="4C4D4F"/>
        </w:rPr>
        <w:t> </w:t>
      </w:r>
      <w:r>
        <w:rPr>
          <w:color w:val="4C4D4F"/>
          <w:spacing w:val="-1"/>
        </w:rPr>
        <w:t>end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against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47"/>
        </w:rPr>
        <w:t> </w:t>
      </w:r>
      <w:r>
        <w:rPr>
          <w:color w:val="4C4D4F"/>
          <w:spacing w:val="-1"/>
        </w:rPr>
        <w:t>table and </w:t>
      </w:r>
      <w:r>
        <w:rPr>
          <w:color w:val="4C4D4F"/>
        </w:rPr>
        <w:t>check</w:t>
      </w:r>
      <w:r>
        <w:rPr>
          <w:color w:val="4C4D4F"/>
          <w:spacing w:val="-1"/>
        </w:rPr>
        <w:t> to see </w:t>
      </w:r>
      <w:r>
        <w:rPr>
          <w:color w:val="4C4D4F"/>
        </w:rPr>
        <w:t>if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fence is </w:t>
      </w:r>
      <w:r>
        <w:rPr>
          <w:color w:val="4C4D4F"/>
          <w:spacing w:val="1"/>
        </w:rPr>
        <w:t>90°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blade.</w:t>
      </w:r>
      <w:r>
        <w:rPr>
          <w:color w:val="4C4D4F"/>
          <w:spacing w:val="-1"/>
        </w:rPr>
        <w:t> If</w:t>
      </w:r>
      <w:r>
        <w:rPr>
          <w:color w:val="4C4D4F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2"/>
        </w:rPr>
        <w:t> adjustment</w:t>
      </w:r>
      <w:r>
        <w:rPr>
          <w:color w:val="4C4D4F"/>
        </w:rPr>
        <w:t> </w:t>
      </w:r>
      <w:r>
        <w:rPr>
          <w:color w:val="4C4D4F"/>
          <w:spacing w:val="-1"/>
        </w:rPr>
        <w:t>is necessary,</w:t>
      </w:r>
      <w:r>
        <w:rPr>
          <w:color w:val="4C4D4F"/>
        </w:rPr>
        <w:t> </w:t>
      </w:r>
      <w:r>
        <w:rPr>
          <w:color w:val="4C4D4F"/>
          <w:spacing w:val="-1"/>
        </w:rPr>
        <w:t>loosen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81"/>
        </w:rPr>
        <w:t> </w:t>
      </w:r>
      <w:r>
        <w:rPr>
          <w:color w:val="4C4D4F"/>
          <w:spacing w:val="1"/>
        </w:rPr>
        <w:t>two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fence locking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screws</w:t>
      </w:r>
      <w:r>
        <w:rPr>
          <w:color w:val="4C4D4F"/>
        </w:rPr>
        <w:t>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A</w:t>
      </w:r>
      <w:r>
        <w:rPr>
          <w:color w:val="4C4D4F"/>
          <w:spacing w:val="-4"/>
        </w:rPr>
        <w:t>)</w:t>
      </w:r>
      <w:r>
        <w:rPr>
          <w:color w:val="4C4D4F"/>
          <w:spacing w:val="-1"/>
        </w:rPr>
        <w:t> and turn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1"/>
        </w:rPr>
        <w:t>two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adjusting screws, one of which is shown at </w:t>
      </w:r>
      <w:r>
        <w:rPr>
          <w:color w:val="4C4D4F"/>
          <w:spacing w:val="-3"/>
        </w:rPr>
        <w:t>(E),</w:t>
      </w:r>
      <w:r>
        <w:rPr>
          <w:color w:val="4C4D4F"/>
          <w:spacing w:val="53"/>
          <w:w w:val="99"/>
        </w:rPr>
        <w:t> </w:t>
      </w:r>
      <w:r>
        <w:rPr>
          <w:color w:val="4C4D4F"/>
          <w:spacing w:val="-2"/>
        </w:rPr>
        <w:t>until you</w:t>
      </w:r>
      <w:r>
        <w:rPr>
          <w:color w:val="4C4D4F"/>
          <w:spacing w:val="-1"/>
        </w:rPr>
        <w:t> are</w:t>
      </w:r>
      <w:r>
        <w:rPr>
          <w:color w:val="4C4D4F"/>
          <w:spacing w:val="-2"/>
        </w:rPr>
        <w:t> sure</w:t>
      </w:r>
      <w:r>
        <w:rPr>
          <w:color w:val="4C4D4F"/>
          <w:spacing w:val="-1"/>
        </w:rPr>
        <w:t> the fence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at </w:t>
      </w:r>
      <w:r>
        <w:rPr>
          <w:color w:val="4C4D4F"/>
          <w:spacing w:val="1"/>
        </w:rPr>
        <w:t>90°</w:t>
      </w:r>
      <w:r>
        <w:rPr>
          <w:color w:val="4C4D4F"/>
        </w:rPr>
        <w:t> </w:t>
      </w:r>
      <w:r>
        <w:rPr>
          <w:color w:val="4C4D4F"/>
          <w:spacing w:val="-1"/>
        </w:rPr>
        <w:t>to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blade when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fence is all the </w:t>
      </w:r>
      <w:r>
        <w:rPr>
          <w:color w:val="4C4D4F"/>
          <w:spacing w:val="-3"/>
        </w:rPr>
        <w:t>way</w:t>
      </w:r>
      <w:r>
        <w:rPr>
          <w:color w:val="4C4D4F"/>
          <w:spacing w:val="-1"/>
        </w:rPr>
        <w:t> to the</w:t>
      </w:r>
      <w:r>
        <w:rPr>
          <w:color w:val="4C4D4F"/>
          <w:spacing w:val="-2"/>
        </w:rPr>
        <w:t> </w:t>
      </w:r>
      <w:r>
        <w:rPr>
          <w:color w:val="4C4D4F"/>
          <w:spacing w:val="-4"/>
        </w:rPr>
        <w:t>rear</w:t>
      </w:r>
      <w:r>
        <w:rPr>
          <w:color w:val="4C4D4F"/>
          <w:spacing w:val="-5"/>
        </w:rPr>
        <w:t>.</w:t>
      </w:r>
      <w:r>
        <w:rPr>
          <w:color w:val="4C4D4F"/>
        </w:rPr>
        <w:t> </w:t>
      </w:r>
      <w:r>
        <w:rPr>
          <w:color w:val="4C4D4F"/>
          <w:spacing w:val="-1"/>
        </w:rPr>
        <w:t>Then</w:t>
      </w:r>
      <w:r>
        <w:rPr>
          <w:color w:val="4C4D4F"/>
          <w:spacing w:val="77"/>
        </w:rPr>
        <w:t> </w:t>
      </w:r>
      <w:r>
        <w:rPr>
          <w:color w:val="4C4D4F"/>
          <w:spacing w:val="-2"/>
        </w:rPr>
        <w:t>tighten</w:t>
      </w:r>
      <w:r>
        <w:rPr>
          <w:color w:val="4C4D4F"/>
          <w:spacing w:val="-1"/>
        </w:rPr>
        <w:t> the </w:t>
      </w:r>
      <w:r>
        <w:rPr>
          <w:color w:val="4C4D4F"/>
          <w:spacing w:val="1"/>
        </w:rPr>
        <w:t>two</w:t>
      </w:r>
      <w:r>
        <w:rPr>
          <w:color w:val="4C4D4F"/>
        </w:rPr>
        <w:t> </w:t>
      </w:r>
      <w:r>
        <w:rPr>
          <w:color w:val="4C4D4F"/>
          <w:spacing w:val="-1"/>
        </w:rPr>
        <w:t>fence locking</w:t>
      </w:r>
      <w:r>
        <w:rPr>
          <w:color w:val="4C4D4F"/>
        </w:rPr>
        <w:t> </w:t>
      </w:r>
      <w:r>
        <w:rPr>
          <w:color w:val="4C4D4F"/>
          <w:spacing w:val="-1"/>
        </w:rPr>
        <w:t>screws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A</w:t>
      </w:r>
      <w:r>
        <w:rPr>
          <w:color w:val="4C4D4F"/>
          <w:spacing w:val="-4"/>
        </w:rPr>
        <w:t>)</w:t>
      </w:r>
      <w:r>
        <w:rPr>
          <w:color w:val="4C4D4F"/>
          <w:spacing w:val="-5"/>
        </w:rPr>
        <w:t>.</w:t>
      </w:r>
      <w:r>
        <w:rPr/>
      </w:r>
    </w:p>
    <w:p>
      <w:pPr>
        <w:pStyle w:val="BodyText"/>
        <w:spacing w:line="284" w:lineRule="auto" w:before="181"/>
        <w:ind w:right="1180"/>
        <w:jc w:val="left"/>
      </w:pPr>
      <w:r>
        <w:rPr>
          <w:color w:val="4C4D4F"/>
          <w:spacing w:val="-1"/>
        </w:rPr>
        <w:t>These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adjustments</w:t>
      </w:r>
      <w:r>
        <w:rPr>
          <w:color w:val="4C4D4F"/>
        </w:rPr>
        <w:t> </w:t>
      </w:r>
      <w:r>
        <w:rPr>
          <w:color w:val="4C4D4F"/>
          <w:spacing w:val="-1"/>
        </w:rPr>
        <w:t>enable</w:t>
      </w:r>
      <w:r>
        <w:rPr>
          <w:color w:val="4C4D4F"/>
          <w:spacing w:val="-2"/>
        </w:rPr>
        <w:t> you</w:t>
      </w:r>
      <w:r>
        <w:rPr>
          <w:color w:val="4C4D4F"/>
          <w:spacing w:val="-1"/>
        </w:rPr>
        <w:t>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rapidly</w:t>
      </w:r>
      <w:r>
        <w:rPr>
          <w:color w:val="4C4D4F"/>
        </w:rPr>
        <w:t> </w:t>
      </w:r>
      <w:r>
        <w:rPr>
          <w:color w:val="4C4D4F"/>
          <w:spacing w:val="-1"/>
        </w:rPr>
        <w:t>position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fence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 either the </w:t>
      </w:r>
      <w:r>
        <w:rPr>
          <w:color w:val="4C4D4F"/>
        </w:rPr>
        <w:t>forward</w:t>
      </w:r>
      <w:r>
        <w:rPr>
          <w:color w:val="4C4D4F"/>
          <w:spacing w:val="-2"/>
        </w:rPr>
        <w:t> </w:t>
      </w:r>
      <w:r>
        <w:rPr>
          <w:color w:val="4C4D4F"/>
        </w:rPr>
        <w:t>or </w:t>
      </w:r>
      <w:r>
        <w:rPr>
          <w:color w:val="4C4D4F"/>
          <w:spacing w:val="-1"/>
        </w:rPr>
        <w:t>rear position</w:t>
      </w:r>
      <w:r>
        <w:rPr>
          <w:color w:val="4C4D4F"/>
          <w:spacing w:val="71"/>
        </w:rPr>
        <w:t> </w:t>
      </w:r>
      <w:r>
        <w:rPr>
          <w:color w:val="4C4D4F"/>
          <w:spacing w:val="-1"/>
        </w:rPr>
        <w:t>making</w:t>
      </w:r>
      <w:r>
        <w:rPr>
          <w:color w:val="4C4D4F"/>
          <w:spacing w:val="-2"/>
        </w:rPr>
        <w:t> sure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fence will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</w:t>
      </w:r>
      <w:r>
        <w:rPr>
          <w:color w:val="4C4D4F"/>
          <w:spacing w:val="1"/>
        </w:rPr>
        <w:t>90°</w:t>
      </w:r>
      <w:r>
        <w:rPr>
          <w:color w:val="4C4D4F"/>
          <w:spacing w:val="-1"/>
        </w:rPr>
        <w:t> to the</w:t>
      </w:r>
      <w:r>
        <w:rPr>
          <w:color w:val="4C4D4F"/>
          <w:spacing w:val="-2"/>
        </w:rPr>
        <w:t> blade.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1"/>
        <w:rPr>
          <w:rFonts w:ascii="Arial" w:hAnsi="Arial" w:cs="Arial" w:eastAsia="Arial"/>
          <w:sz w:val="11"/>
          <w:szCs w:val="11"/>
        </w:rPr>
      </w:pPr>
    </w:p>
    <w:p>
      <w:pPr>
        <w:tabs>
          <w:tab w:pos="5720" w:val="left" w:leader="none"/>
        </w:tabs>
        <w:spacing w:line="200" w:lineRule="atLeast"/>
        <w:ind w:left="1019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/>
          <w:sz w:val="20"/>
        </w:rPr>
        <w:drawing>
          <wp:inline distT="0" distB="0" distL="0" distR="0">
            <wp:extent cx="2483232" cy="1872043"/>
            <wp:effectExtent l="0" t="0" r="0" b="0"/>
            <wp:docPr id="43" name="image26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4" name="image26.jpe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83232" cy="18720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</w:r>
      <w:r>
        <w:rPr>
          <w:rFonts w:ascii="Arial"/>
          <w:sz w:val="20"/>
        </w:rPr>
        <w:tab/>
      </w:r>
      <w:r>
        <w:rPr>
          <w:rFonts w:ascii="Arial"/>
          <w:sz w:val="20"/>
        </w:rPr>
        <w:drawing>
          <wp:inline distT="0" distB="0" distL="0" distR="0">
            <wp:extent cx="2494426" cy="1872043"/>
            <wp:effectExtent l="0" t="0" r="0" b="0"/>
            <wp:docPr id="45" name="image27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6" name="image27.jpe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94426" cy="18720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sz w:val="19"/>
          <w:szCs w:val="19"/>
        </w:rPr>
      </w:pPr>
    </w:p>
    <w:p>
      <w:pPr>
        <w:tabs>
          <w:tab w:pos="6419" w:val="left" w:leader="none"/>
        </w:tabs>
        <w:spacing w:before="0"/>
        <w:ind w:left="1709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25—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Fence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adjustment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3</w:t>
        <w:tab/>
      </w: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26—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Fence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adjustment </w:t>
      </w:r>
      <w:r>
        <w:rPr>
          <w:rFonts w:ascii="Arial" w:hAnsi="Arial" w:cs="Arial" w:eastAsia="Arial"/>
          <w:color w:val="231F20"/>
          <w:sz w:val="18"/>
          <w:szCs w:val="18"/>
        </w:rPr>
        <w:t>4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8"/>
        <w:rPr>
          <w:rFonts w:ascii="Arial" w:hAnsi="Arial" w:cs="Arial" w:eastAsia="Arial"/>
          <w:sz w:val="18"/>
          <w:szCs w:val="18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4F61AB"/>
          <w:spacing w:val="-1"/>
        </w:rPr>
        <w:t>Adusting</w:t>
      </w:r>
      <w:r>
        <w:rPr>
          <w:color w:val="4F61AB"/>
          <w:spacing w:val="-4"/>
        </w:rPr>
        <w:t> </w:t>
      </w:r>
      <w:r>
        <w:rPr>
          <w:color w:val="4F61AB"/>
        </w:rPr>
        <w:t>the</w:t>
      </w:r>
      <w:r>
        <w:rPr>
          <w:color w:val="4F61AB"/>
          <w:spacing w:val="-5"/>
        </w:rPr>
        <w:t> </w:t>
      </w:r>
      <w:r>
        <w:rPr>
          <w:color w:val="4F61AB"/>
          <w:spacing w:val="-2"/>
        </w:rPr>
        <w:t>Sliding</w:t>
      </w:r>
      <w:r>
        <w:rPr>
          <w:color w:val="4F61AB"/>
          <w:spacing w:val="-3"/>
        </w:rPr>
        <w:t> </w:t>
      </w:r>
      <w:r>
        <w:rPr>
          <w:color w:val="4F61AB"/>
          <w:spacing w:val="-2"/>
        </w:rPr>
        <w:t>Fit</w:t>
      </w:r>
      <w:r>
        <w:rPr>
          <w:color w:val="4F61AB"/>
          <w:spacing w:val="-4"/>
        </w:rPr>
        <w:t> </w:t>
      </w:r>
      <w:r>
        <w:rPr>
          <w:color w:val="4F61AB"/>
          <w:spacing w:val="-1"/>
        </w:rPr>
        <w:t>of</w:t>
      </w:r>
      <w:r>
        <w:rPr>
          <w:color w:val="4F61AB"/>
          <w:spacing w:val="-4"/>
        </w:rPr>
        <w:t> </w:t>
      </w:r>
      <w:r>
        <w:rPr>
          <w:color w:val="4F61AB"/>
        </w:rPr>
        <w:t>the</w:t>
      </w:r>
      <w:r>
        <w:rPr>
          <w:color w:val="4F61AB"/>
          <w:spacing w:val="-4"/>
        </w:rPr>
        <w:t> </w:t>
      </w:r>
      <w:r>
        <w:rPr>
          <w:color w:val="4F61AB"/>
          <w:spacing w:val="-1"/>
        </w:rPr>
        <w:t>Cutting</w:t>
      </w:r>
      <w:r>
        <w:rPr>
          <w:color w:val="4F61AB"/>
          <w:spacing w:val="-4"/>
        </w:rPr>
        <w:t> </w:t>
      </w:r>
      <w:r>
        <w:rPr>
          <w:color w:val="4F61AB"/>
          <w:spacing w:val="1"/>
        </w:rPr>
        <w:t>Arm</w:t>
      </w:r>
      <w:r>
        <w:rPr>
          <w:color w:val="4F61AB"/>
          <w:spacing w:val="-4"/>
        </w:rPr>
        <w:t> </w:t>
      </w:r>
      <w:r>
        <w:rPr>
          <w:color w:val="4F61AB"/>
          <w:spacing w:val="-1"/>
        </w:rPr>
        <w:t>for</w:t>
      </w:r>
      <w:r>
        <w:rPr>
          <w:color w:val="4F61AB"/>
          <w:spacing w:val="-5"/>
        </w:rPr>
        <w:t> </w:t>
      </w:r>
      <w:r>
        <w:rPr>
          <w:color w:val="4F61AB"/>
          <w:spacing w:val="-1"/>
        </w:rPr>
        <w:t>Vertical</w:t>
      </w:r>
      <w:r>
        <w:rPr>
          <w:color w:val="4F61AB"/>
          <w:spacing w:val="-4"/>
        </w:rPr>
        <w:t> </w:t>
      </w:r>
      <w:r>
        <w:rPr>
          <w:color w:val="4F61AB"/>
          <w:spacing w:val="-7"/>
        </w:rPr>
        <w:t>T</w:t>
      </w:r>
      <w:r>
        <w:rPr>
          <w:color w:val="4F61AB"/>
          <w:spacing w:val="-6"/>
        </w:rPr>
        <w:t>rave</w:t>
      </w:r>
      <w:r>
        <w:rPr>
          <w:color w:val="4F61AB"/>
          <w:spacing w:val="-7"/>
        </w:rPr>
        <w:t>l</w:t>
      </w:r>
      <w:r>
        <w:rPr>
          <w:b w:val="0"/>
        </w:rPr>
      </w:r>
    </w:p>
    <w:p>
      <w:pPr>
        <w:spacing w:line="284" w:lineRule="auto" w:before="244"/>
        <w:ind w:left="560" w:right="6272" w:firstLine="0"/>
        <w:jc w:val="both"/>
        <w:rPr>
          <w:rFonts w:ascii="Arial" w:hAnsi="Arial" w:cs="Arial" w:eastAsia="Arial"/>
          <w:sz w:val="22"/>
          <w:szCs w:val="22"/>
        </w:rPr>
      </w:pPr>
      <w:r>
        <w:rPr/>
        <w:pict>
          <v:shape style="position:absolute;margin-left:328.533997pt;margin-top:27.017872pt;width:200.932pt;height:148.535689pt;mso-position-horizontal-relative:page;mso-position-vertical-relative:paragraph;z-index:1528" type="#_x0000_t75" stroked="false">
            <v:imagedata r:id="rId41" o:title=""/>
          </v:shape>
        </w:pict>
      </w:r>
      <w:r>
        <w:rPr>
          <w:rFonts w:ascii="Arial"/>
          <w:color w:val="4C4D4F"/>
          <w:spacing w:val="-1"/>
          <w:sz w:val="22"/>
        </w:rPr>
        <w:t>Before</w:t>
      </w:r>
      <w:r>
        <w:rPr>
          <w:rFonts w:ascii="Arial"/>
          <w:color w:val="4C4D4F"/>
          <w:sz w:val="22"/>
        </w:rPr>
        <w:t> </w:t>
      </w:r>
      <w:r>
        <w:rPr>
          <w:rFonts w:ascii="Arial"/>
          <w:color w:val="4C4D4F"/>
          <w:spacing w:val="-1"/>
          <w:sz w:val="22"/>
        </w:rPr>
        <w:t>adjusting</w:t>
      </w:r>
      <w:r>
        <w:rPr>
          <w:rFonts w:ascii="Arial"/>
          <w:color w:val="4C4D4F"/>
          <w:sz w:val="22"/>
        </w:rPr>
        <w:t> </w:t>
      </w:r>
      <w:r>
        <w:rPr>
          <w:rFonts w:ascii="Arial"/>
          <w:color w:val="4C4D4F"/>
          <w:spacing w:val="-1"/>
          <w:sz w:val="22"/>
        </w:rPr>
        <w:t>the</w:t>
      </w:r>
      <w:r>
        <w:rPr>
          <w:rFonts w:ascii="Arial"/>
          <w:color w:val="4C4D4F"/>
          <w:sz w:val="22"/>
        </w:rPr>
        <w:t> </w:t>
      </w:r>
      <w:r>
        <w:rPr>
          <w:rFonts w:ascii="Arial"/>
          <w:color w:val="4C4D4F"/>
          <w:spacing w:val="-1"/>
          <w:sz w:val="22"/>
        </w:rPr>
        <w:t>sliding</w:t>
      </w:r>
      <w:r>
        <w:rPr>
          <w:rFonts w:ascii="Arial"/>
          <w:color w:val="4C4D4F"/>
          <w:sz w:val="22"/>
        </w:rPr>
        <w:t> fit </w:t>
      </w:r>
      <w:r>
        <w:rPr>
          <w:rFonts w:ascii="Arial"/>
          <w:color w:val="4C4D4F"/>
          <w:spacing w:val="-1"/>
          <w:sz w:val="22"/>
        </w:rPr>
        <w:t>of</w:t>
      </w:r>
      <w:r>
        <w:rPr>
          <w:rFonts w:ascii="Arial"/>
          <w:color w:val="4C4D4F"/>
          <w:sz w:val="22"/>
        </w:rPr>
        <w:t> </w:t>
      </w:r>
      <w:r>
        <w:rPr>
          <w:rFonts w:ascii="Arial"/>
          <w:color w:val="4C4D4F"/>
          <w:spacing w:val="-1"/>
          <w:sz w:val="22"/>
        </w:rPr>
        <w:t>the</w:t>
      </w:r>
      <w:r>
        <w:rPr>
          <w:rFonts w:ascii="Arial"/>
          <w:color w:val="4C4D4F"/>
          <w:sz w:val="22"/>
        </w:rPr>
        <w:t> cutting</w:t>
      </w:r>
      <w:r>
        <w:rPr>
          <w:rFonts w:ascii="Arial"/>
          <w:color w:val="4C4D4F"/>
          <w:spacing w:val="28"/>
          <w:sz w:val="22"/>
        </w:rPr>
        <w:t> </w:t>
      </w:r>
      <w:r>
        <w:rPr>
          <w:rFonts w:ascii="Arial"/>
          <w:color w:val="4C4D4F"/>
          <w:sz w:val="22"/>
        </w:rPr>
        <w:t>arm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pacing w:val="-1"/>
          <w:sz w:val="22"/>
        </w:rPr>
        <w:t>for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z w:val="22"/>
        </w:rPr>
        <w:t>vertical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2"/>
          <w:sz w:val="22"/>
        </w:rPr>
        <w:t>travel,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DISCONNECT</w:t>
      </w:r>
      <w:r>
        <w:rPr>
          <w:rFonts w:ascii="Arial"/>
          <w:b/>
          <w:color w:val="4C4D4F"/>
          <w:spacing w:val="-2"/>
          <w:sz w:val="22"/>
        </w:rPr>
        <w:t> </w:t>
      </w:r>
      <w:r>
        <w:rPr>
          <w:rFonts w:ascii="Arial"/>
          <w:b/>
          <w:color w:val="4C4D4F"/>
          <w:sz w:val="22"/>
        </w:rPr>
        <w:t>THE</w:t>
      </w:r>
      <w:r>
        <w:rPr>
          <w:rFonts w:ascii="Arial"/>
          <w:b/>
          <w:color w:val="4C4D4F"/>
          <w:spacing w:val="29"/>
          <w:w w:val="99"/>
          <w:sz w:val="22"/>
        </w:rPr>
        <w:t> </w:t>
      </w:r>
      <w:r>
        <w:rPr>
          <w:rFonts w:ascii="Arial"/>
          <w:b/>
          <w:color w:val="4C4D4F"/>
          <w:spacing w:val="-5"/>
          <w:sz w:val="22"/>
        </w:rPr>
        <w:t>S</w:t>
      </w:r>
      <w:r>
        <w:rPr>
          <w:rFonts w:ascii="Arial"/>
          <w:b/>
          <w:color w:val="4C4D4F"/>
          <w:spacing w:val="-4"/>
          <w:sz w:val="22"/>
        </w:rPr>
        <w:t>A</w:t>
      </w:r>
      <w:r>
        <w:rPr>
          <w:rFonts w:ascii="Arial"/>
          <w:b/>
          <w:color w:val="4C4D4F"/>
          <w:spacing w:val="-5"/>
          <w:sz w:val="22"/>
        </w:rPr>
        <w:t>W </w:t>
      </w:r>
      <w:r>
        <w:rPr>
          <w:rFonts w:ascii="Arial"/>
          <w:b/>
          <w:color w:val="4C4D4F"/>
          <w:spacing w:val="-2"/>
          <w:sz w:val="22"/>
        </w:rPr>
        <w:t>FROM</w:t>
      </w:r>
      <w:r>
        <w:rPr>
          <w:rFonts w:ascii="Arial"/>
          <w:b/>
          <w:color w:val="4C4D4F"/>
          <w:spacing w:val="-5"/>
          <w:sz w:val="22"/>
        </w:rPr>
        <w:t> </w:t>
      </w:r>
      <w:r>
        <w:rPr>
          <w:rFonts w:ascii="Arial"/>
          <w:b/>
          <w:color w:val="4C4D4F"/>
          <w:sz w:val="22"/>
        </w:rPr>
        <w:t>THE</w:t>
      </w:r>
      <w:r>
        <w:rPr>
          <w:rFonts w:ascii="Arial"/>
          <w:b/>
          <w:color w:val="4C4D4F"/>
          <w:spacing w:val="-5"/>
          <w:sz w:val="22"/>
        </w:rPr>
        <w:t> </w:t>
      </w:r>
      <w:r>
        <w:rPr>
          <w:rFonts w:ascii="Arial"/>
          <w:b/>
          <w:color w:val="4C4D4F"/>
          <w:sz w:val="22"/>
        </w:rPr>
        <w:t>POWER</w:t>
      </w:r>
      <w:r>
        <w:rPr>
          <w:rFonts w:ascii="Arial"/>
          <w:b/>
          <w:color w:val="4C4D4F"/>
          <w:spacing w:val="-6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SOURCE.</w:t>
      </w:r>
      <w:r>
        <w:rPr>
          <w:rFonts w:ascii="Arial"/>
          <w:sz w:val="22"/>
        </w:rPr>
      </w:r>
    </w:p>
    <w:p>
      <w:pPr>
        <w:spacing w:line="240" w:lineRule="auto" w:before="6"/>
        <w:rPr>
          <w:rFonts w:ascii="Arial" w:hAnsi="Arial" w:cs="Arial" w:eastAsia="Arial"/>
          <w:b/>
          <w:bCs/>
          <w:sz w:val="9"/>
          <w:szCs w:val="9"/>
        </w:rPr>
      </w:pPr>
    </w:p>
    <w:p>
      <w:pPr>
        <w:spacing w:after="0" w:line="240" w:lineRule="auto"/>
        <w:rPr>
          <w:rFonts w:ascii="Arial" w:hAnsi="Arial" w:cs="Arial" w:eastAsia="Arial"/>
          <w:sz w:val="9"/>
          <w:szCs w:val="9"/>
        </w:rPr>
        <w:sectPr>
          <w:pgSz w:w="12240" w:h="15840"/>
          <w:pgMar w:header="630" w:footer="643" w:top="1080" w:bottom="840" w:left="880" w:right="340"/>
        </w:sectPr>
      </w:pPr>
    </w:p>
    <w:p>
      <w:pPr>
        <w:pStyle w:val="BodyText"/>
        <w:spacing w:line="240" w:lineRule="auto" w:before="72"/>
        <w:ind w:right="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0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adjust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sliding</w:t>
      </w:r>
      <w:r>
        <w:rPr>
          <w:rFonts w:ascii="Arial"/>
          <w:color w:val="4C4D4F"/>
        </w:rPr>
        <w:t> fit </w:t>
      </w:r>
      <w:r>
        <w:rPr>
          <w:rFonts w:ascii="Arial"/>
          <w:color w:val="4C4D4F"/>
          <w:spacing w:val="-1"/>
        </w:rPr>
        <w:t>between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arm</w:t>
      </w:r>
      <w:r>
        <w:rPr>
          <w:rFonts w:ascii="Arial"/>
        </w:rPr>
      </w:r>
    </w:p>
    <w:p>
      <w:pPr>
        <w:pStyle w:val="BodyText"/>
        <w:spacing w:line="284" w:lineRule="auto" w:before="47"/>
        <w:ind w:right="334"/>
        <w:jc w:val="left"/>
      </w:pP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A</w:t>
      </w:r>
      <w:r>
        <w:rPr>
          <w:color w:val="4C4D4F"/>
          <w:spacing w:val="-4"/>
        </w:rPr>
        <w:t>)</w:t>
      </w:r>
      <w:r>
        <w:rPr>
          <w:color w:val="4C4D4F"/>
          <w:spacing w:val="-1"/>
        </w:rPr>
        <w:t> and </w:t>
      </w:r>
      <w:r>
        <w:rPr>
          <w:color w:val="4C4D4F"/>
          <w:spacing w:val="-2"/>
        </w:rPr>
        <w:t>bracket</w:t>
      </w:r>
      <w:r>
        <w:rPr>
          <w:color w:val="4C4D4F"/>
          <w:spacing w:val="-1"/>
        </w:rPr>
        <w:t> </w:t>
      </w:r>
      <w:r>
        <w:rPr>
          <w:color w:val="4C4D4F"/>
          <w:spacing w:val="-5"/>
        </w:rPr>
        <w:t>(</w:t>
      </w:r>
      <w:r>
        <w:rPr>
          <w:color w:val="4C4D4F"/>
          <w:spacing w:val="-6"/>
        </w:rPr>
        <w:t>B</w:t>
      </w:r>
      <w:r>
        <w:rPr>
          <w:color w:val="4C4D4F"/>
          <w:spacing w:val="-5"/>
        </w:rPr>
        <w:t>)</w:t>
      </w:r>
      <w:r>
        <w:rPr>
          <w:color w:val="4C4D4F"/>
          <w:spacing w:val="-6"/>
        </w:rPr>
        <w:t>,</w:t>
      </w:r>
      <w:r>
        <w:rPr>
          <w:color w:val="4C4D4F"/>
        </w:rPr>
        <w:t> </w:t>
      </w:r>
      <w:r>
        <w:rPr>
          <w:color w:val="4C4D4F"/>
          <w:spacing w:val="-2"/>
        </w:rPr>
        <w:t>tighten</w:t>
      </w:r>
      <w:r>
        <w:rPr>
          <w:color w:val="4C4D4F"/>
          <w:spacing w:val="-1"/>
        </w:rPr>
        <w:t> </w:t>
      </w:r>
      <w:r>
        <w:rPr>
          <w:color w:val="4C4D4F"/>
        </w:rPr>
        <w:t>or</w:t>
      </w:r>
      <w:r>
        <w:rPr>
          <w:color w:val="4C4D4F"/>
          <w:spacing w:val="-1"/>
        </w:rPr>
        <w:t> loosen</w:t>
      </w:r>
      <w:r>
        <w:rPr>
          <w:color w:val="4C4D4F"/>
        </w:rPr>
        <w:t> </w:t>
      </w:r>
      <w:r>
        <w:rPr>
          <w:color w:val="4C4D4F"/>
          <w:spacing w:val="37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adjusting</w:t>
      </w:r>
      <w:r>
        <w:rPr>
          <w:color w:val="4C4D4F"/>
          <w:spacing w:val="-2"/>
        </w:rPr>
        <w:t> nut</w:t>
      </w:r>
      <w:r>
        <w:rPr>
          <w:color w:val="4C4D4F"/>
          <w:spacing w:val="-1"/>
        </w:rPr>
        <w:t> </w:t>
      </w:r>
      <w:r>
        <w:rPr>
          <w:color w:val="4C4D4F"/>
          <w:spacing w:val="-6"/>
        </w:rPr>
        <w:t>(C)</w:t>
      </w:r>
      <w:r>
        <w:rPr>
          <w:color w:val="4C4D4F"/>
        </w:rPr>
        <w:t> </w:t>
      </w:r>
      <w:r>
        <w:rPr>
          <w:color w:val="4C4D4F"/>
          <w:spacing w:val="-2"/>
        </w:rPr>
        <w:t>(Figure </w:t>
      </w:r>
      <w:r>
        <w:rPr>
          <w:color w:val="4C4D4F"/>
          <w:spacing w:val="-3"/>
        </w:rPr>
        <w:t>27).</w:t>
      </w:r>
      <w:r>
        <w:rPr>
          <w:color w:val="4C4D4F"/>
          <w:spacing w:val="-1"/>
        </w:rPr>
        <w:t> </w:t>
      </w:r>
      <w:r>
        <w:rPr>
          <w:color w:val="4C4D4F"/>
        </w:rPr>
        <w:t>Correct</w:t>
      </w:r>
      <w:r>
        <w:rPr/>
      </w:r>
    </w:p>
    <w:p>
      <w:pPr>
        <w:pStyle w:val="BodyText"/>
        <w:spacing w:line="284" w:lineRule="auto" w:before="1"/>
        <w:ind w:right="0"/>
        <w:jc w:val="left"/>
      </w:pPr>
      <w:r>
        <w:rPr>
          <w:color w:val="4C4D4F"/>
          <w:spacing w:val="-2"/>
        </w:rPr>
        <w:t>adjustment</w:t>
      </w:r>
      <w:r>
        <w:rPr>
          <w:color w:val="4C4D4F"/>
          <w:spacing w:val="-1"/>
        </w:rPr>
        <w:t> is</w:t>
      </w:r>
      <w:r>
        <w:rPr>
          <w:color w:val="4C4D4F"/>
        </w:rPr>
        <w:t> </w:t>
      </w:r>
      <w:r>
        <w:rPr>
          <w:color w:val="4C4D4F"/>
          <w:spacing w:val="-2"/>
        </w:rPr>
        <w:t>achieved</w:t>
      </w:r>
      <w:r>
        <w:rPr>
          <w:color w:val="4C4D4F"/>
          <w:spacing w:val="-1"/>
        </w:rPr>
        <w:t> when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</w:rPr>
        <w:t>good</w:t>
      </w:r>
      <w:r>
        <w:rPr>
          <w:color w:val="4C4D4F"/>
          <w:spacing w:val="-1"/>
        </w:rPr>
        <w:t> snug</w:t>
      </w:r>
      <w:r>
        <w:rPr>
          <w:color w:val="4C4D4F"/>
          <w:spacing w:val="35"/>
        </w:rPr>
        <w:t> </w:t>
      </w:r>
      <w:r>
        <w:rPr>
          <w:rFonts w:ascii="Arial"/>
          <w:color w:val="4C4D4F"/>
          <w:spacing w:val="-1"/>
        </w:rPr>
        <w:t>sliding</w:t>
      </w:r>
      <w:r>
        <w:rPr>
          <w:rFonts w:ascii="Arial"/>
          <w:color w:val="4C4D4F"/>
        </w:rPr>
        <w:t> fit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obtained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without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any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side</w:t>
      </w:r>
      <w:r>
        <w:rPr>
          <w:rFonts w:ascii="Arial"/>
          <w:color w:val="4C4D4F"/>
          <w:spacing w:val="30"/>
        </w:rPr>
        <w:t> </w:t>
      </w:r>
      <w:r>
        <w:rPr>
          <w:color w:val="4C4D4F"/>
          <w:spacing w:val="-2"/>
        </w:rPr>
        <w:t>movement</w:t>
      </w:r>
      <w:r>
        <w:rPr>
          <w:color w:val="4C4D4F"/>
          <w:spacing w:val="-1"/>
        </w:rPr>
        <w:t> between the</w:t>
      </w:r>
      <w:r>
        <w:rPr>
          <w:color w:val="4C4D4F"/>
          <w:spacing w:val="-2"/>
        </w:rPr>
        <w:t> </w:t>
      </w:r>
      <w:r>
        <w:rPr>
          <w:color w:val="4C4D4F"/>
        </w:rPr>
        <w:t>arm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A</w:t>
      </w:r>
      <w:r>
        <w:rPr>
          <w:color w:val="4C4D4F"/>
          <w:spacing w:val="-4"/>
        </w:rPr>
        <w:t>)</w:t>
      </w:r>
      <w:r>
        <w:rPr>
          <w:color w:val="4C4D4F"/>
          <w:spacing w:val="-1"/>
        </w:rPr>
        <w:t> and </w:t>
      </w:r>
      <w:r>
        <w:rPr>
          <w:color w:val="4C4D4F"/>
          <w:spacing w:val="-2"/>
        </w:rPr>
        <w:t>bracket</w:t>
      </w:r>
      <w:r>
        <w:rPr>
          <w:color w:val="4C4D4F"/>
          <w:spacing w:val="29"/>
          <w:w w:val="99"/>
        </w:rPr>
        <w:t>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B</w:t>
      </w:r>
      <w:r>
        <w:rPr>
          <w:color w:val="4C4D4F"/>
          <w:spacing w:val="-4"/>
        </w:rPr>
        <w:t>)</w:t>
      </w:r>
      <w:r>
        <w:rPr>
          <w:color w:val="4C4D4F"/>
          <w:spacing w:val="-5"/>
        </w:rPr>
        <w:t>.</w:t>
      </w:r>
      <w:r>
        <w:rPr>
          <w:color w:val="4C4D4F"/>
          <w:spacing w:val="-1"/>
        </w:rPr>
        <w:t> This </w:t>
      </w:r>
      <w:r>
        <w:rPr>
          <w:color w:val="4C4D4F"/>
          <w:spacing w:val="-2"/>
        </w:rPr>
        <w:t>adjustment</w:t>
      </w:r>
      <w:r>
        <w:rPr>
          <w:color w:val="4C4D4F"/>
        </w:rPr>
        <w:t> </w:t>
      </w:r>
      <w:r>
        <w:rPr>
          <w:color w:val="4C4D4F"/>
          <w:spacing w:val="-1"/>
        </w:rPr>
        <w:t>should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not be</w:t>
      </w:r>
      <w:r>
        <w:rPr>
          <w:color w:val="4C4D4F"/>
        </w:rPr>
        <w:t> so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tight</w:t>
      </w:r>
      <w:r>
        <w:rPr>
          <w:color w:val="4C4D4F"/>
          <w:spacing w:val="31"/>
          <w:w w:val="99"/>
        </w:rPr>
        <w:t> </w:t>
      </w:r>
      <w:r>
        <w:rPr>
          <w:color w:val="4C4D4F"/>
          <w:spacing w:val="-1"/>
        </w:rPr>
        <w:t>that it restricts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sliding</w:t>
      </w:r>
      <w:r>
        <w:rPr>
          <w:color w:val="4C4D4F"/>
          <w:spacing w:val="-2"/>
        </w:rPr>
        <w:t> movement</w:t>
      </w:r>
      <w:r>
        <w:rPr>
          <w:color w:val="4C4D4F"/>
        </w:rPr>
        <w:t> or</w:t>
      </w:r>
      <w:r>
        <w:rPr>
          <w:color w:val="4C4D4F"/>
          <w:spacing w:val="-1"/>
        </w:rPr>
        <w:t> </w:t>
      </w:r>
      <w:r>
        <w:rPr>
          <w:color w:val="4C4D4F"/>
        </w:rPr>
        <w:t>so</w:t>
      </w:r>
      <w:r>
        <w:rPr>
          <w:color w:val="4C4D4F"/>
          <w:spacing w:val="31"/>
        </w:rPr>
        <w:t> </w:t>
      </w:r>
      <w:r>
        <w:rPr>
          <w:color w:val="4C4D4F"/>
          <w:spacing w:val="-1"/>
        </w:rPr>
        <w:t>loose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that it </w:t>
      </w:r>
      <w:r>
        <w:rPr>
          <w:color w:val="4C4D4F"/>
        </w:rPr>
        <w:t>affects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accuracy 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saw</w:t>
      </w:r>
      <w:r>
        <w:rPr>
          <w:color w:val="4C4D4F"/>
          <w:spacing w:val="37"/>
        </w:rPr>
        <w:t> </w:t>
      </w:r>
      <w:r>
        <w:rPr>
          <w:color w:val="4C4D4F"/>
          <w:spacing w:val="-1"/>
        </w:rPr>
        <w:t>cut.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  <w:r>
        <w:rPr/>
        <w:br w:type="column"/>
      </w:r>
      <w:r>
        <w:rPr>
          <w:rFonts w:ascii="Arial"/>
          <w:sz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9"/>
        <w:rPr>
          <w:rFonts w:ascii="Arial" w:hAnsi="Arial" w:cs="Arial" w:eastAsia="Arial"/>
          <w:sz w:val="16"/>
          <w:szCs w:val="16"/>
        </w:rPr>
      </w:pPr>
    </w:p>
    <w:p>
      <w:pPr>
        <w:spacing w:before="0"/>
        <w:ind w:left="1614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27—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Cutting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arm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left"/>
        <w:rPr>
          <w:rFonts w:ascii="Arial" w:hAnsi="Arial" w:cs="Arial" w:eastAsia="Arial"/>
          <w:sz w:val="18"/>
          <w:szCs w:val="18"/>
        </w:rPr>
        <w:sectPr>
          <w:type w:val="continuous"/>
          <w:pgSz w:w="12240" w:h="15840"/>
          <w:pgMar w:top="1080" w:bottom="280" w:left="880" w:right="340"/>
          <w:cols w:num="2" w:equalWidth="0">
            <w:col w:w="4827" w:space="304"/>
            <w:col w:w="5889"/>
          </w:cols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3"/>
        <w:spacing w:line="240" w:lineRule="auto" w:before="64"/>
        <w:ind w:left="1100" w:right="0"/>
        <w:jc w:val="left"/>
        <w:rPr>
          <w:b w:val="0"/>
          <w:bCs w:val="0"/>
        </w:rPr>
      </w:pPr>
      <w:r>
        <w:rPr>
          <w:color w:val="4F61AB"/>
          <w:spacing w:val="-1"/>
        </w:rPr>
        <w:t>Adjusting</w:t>
      </w:r>
      <w:r>
        <w:rPr>
          <w:color w:val="4F61AB"/>
          <w:spacing w:val="-7"/>
        </w:rPr>
        <w:t> </w:t>
      </w:r>
      <w:r>
        <w:rPr>
          <w:color w:val="4F61AB"/>
          <w:spacing w:val="-2"/>
        </w:rPr>
        <w:t>Saw</w:t>
      </w:r>
      <w:r>
        <w:rPr>
          <w:color w:val="4F61AB"/>
          <w:spacing w:val="-7"/>
        </w:rPr>
        <w:t> </w:t>
      </w:r>
      <w:r>
        <w:rPr>
          <w:color w:val="4F61AB"/>
        </w:rPr>
        <w:t>Blade</w:t>
      </w:r>
      <w:r>
        <w:rPr>
          <w:color w:val="4F61AB"/>
          <w:spacing w:val="-7"/>
        </w:rPr>
        <w:t> </w:t>
      </w:r>
      <w:r>
        <w:rPr>
          <w:color w:val="4F61AB"/>
          <w:spacing w:val="-2"/>
        </w:rPr>
        <w:t>Downward</w:t>
      </w:r>
      <w:r>
        <w:rPr>
          <w:color w:val="4F61AB"/>
          <w:spacing w:val="-7"/>
        </w:rPr>
        <w:t> T</w:t>
      </w:r>
      <w:r>
        <w:rPr>
          <w:color w:val="4F61AB"/>
          <w:spacing w:val="-6"/>
        </w:rPr>
        <w:t>rave</w:t>
      </w:r>
      <w:r>
        <w:rPr>
          <w:color w:val="4F61AB"/>
          <w:spacing w:val="-7"/>
        </w:rPr>
        <w:t>l</w:t>
      </w:r>
      <w:r>
        <w:rPr>
          <w:b w:val="0"/>
        </w:rPr>
      </w:r>
    </w:p>
    <w:p>
      <w:pPr>
        <w:spacing w:line="284" w:lineRule="auto" w:before="124"/>
        <w:ind w:left="1100" w:right="869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4C4D4F"/>
          <w:spacing w:val="-1"/>
          <w:sz w:val="22"/>
        </w:rPr>
        <w:t>Before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1"/>
          <w:sz w:val="22"/>
        </w:rPr>
        <w:t>adjusting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pacing w:val="-1"/>
          <w:sz w:val="22"/>
        </w:rPr>
        <w:t>the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2"/>
          <w:sz w:val="22"/>
        </w:rPr>
        <w:t>downward travel </w:t>
      </w:r>
      <w:r>
        <w:rPr>
          <w:rFonts w:ascii="Arial"/>
          <w:color w:val="4C4D4F"/>
          <w:spacing w:val="-1"/>
          <w:sz w:val="22"/>
        </w:rPr>
        <w:t>of the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pacing w:val="-1"/>
          <w:sz w:val="22"/>
        </w:rPr>
        <w:t>saw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2"/>
          <w:sz w:val="22"/>
        </w:rPr>
        <w:t>blade,</w:t>
      </w:r>
      <w:r>
        <w:rPr>
          <w:rFonts w:ascii="Arial"/>
          <w:color w:val="4C4D4F"/>
          <w:spacing w:val="-1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DISCONNECT</w:t>
      </w:r>
      <w:r>
        <w:rPr>
          <w:rFonts w:ascii="Arial"/>
          <w:b/>
          <w:color w:val="4C4D4F"/>
          <w:spacing w:val="-2"/>
          <w:sz w:val="22"/>
        </w:rPr>
        <w:t> </w:t>
      </w:r>
      <w:r>
        <w:rPr>
          <w:rFonts w:ascii="Arial"/>
          <w:b/>
          <w:color w:val="4C4D4F"/>
          <w:sz w:val="22"/>
        </w:rPr>
        <w:t>THE</w:t>
      </w:r>
      <w:r>
        <w:rPr>
          <w:rFonts w:ascii="Arial"/>
          <w:b/>
          <w:color w:val="4C4D4F"/>
          <w:spacing w:val="-2"/>
          <w:sz w:val="22"/>
        </w:rPr>
        <w:t> </w:t>
      </w:r>
      <w:r>
        <w:rPr>
          <w:rFonts w:ascii="Arial"/>
          <w:b/>
          <w:color w:val="4C4D4F"/>
          <w:spacing w:val="-5"/>
          <w:sz w:val="22"/>
        </w:rPr>
        <w:t>S</w:t>
      </w:r>
      <w:r>
        <w:rPr>
          <w:rFonts w:ascii="Arial"/>
          <w:b/>
          <w:color w:val="4C4D4F"/>
          <w:spacing w:val="-4"/>
          <w:sz w:val="22"/>
        </w:rPr>
        <w:t>A</w:t>
      </w:r>
      <w:r>
        <w:rPr>
          <w:rFonts w:ascii="Arial"/>
          <w:b/>
          <w:color w:val="4C4D4F"/>
          <w:spacing w:val="-5"/>
          <w:sz w:val="22"/>
        </w:rPr>
        <w:t>W</w:t>
      </w:r>
      <w:r>
        <w:rPr>
          <w:rFonts w:ascii="Arial"/>
          <w:b/>
          <w:color w:val="4C4D4F"/>
          <w:spacing w:val="-2"/>
          <w:sz w:val="22"/>
        </w:rPr>
        <w:t> FROM</w:t>
      </w:r>
      <w:r>
        <w:rPr>
          <w:rFonts w:ascii="Arial"/>
          <w:b/>
          <w:color w:val="4C4D4F"/>
          <w:spacing w:val="-1"/>
          <w:sz w:val="22"/>
        </w:rPr>
        <w:t> </w:t>
      </w:r>
      <w:r>
        <w:rPr>
          <w:rFonts w:ascii="Arial"/>
          <w:b/>
          <w:color w:val="4C4D4F"/>
          <w:sz w:val="22"/>
        </w:rPr>
        <w:t>THE</w:t>
      </w:r>
      <w:r>
        <w:rPr>
          <w:rFonts w:ascii="Arial"/>
          <w:b/>
          <w:color w:val="4C4D4F"/>
          <w:spacing w:val="55"/>
          <w:w w:val="99"/>
          <w:sz w:val="22"/>
        </w:rPr>
        <w:t> </w:t>
      </w:r>
      <w:r>
        <w:rPr>
          <w:rFonts w:ascii="Arial"/>
          <w:b/>
          <w:color w:val="4C4D4F"/>
          <w:sz w:val="22"/>
        </w:rPr>
        <w:t>POWER</w:t>
      </w:r>
      <w:r>
        <w:rPr>
          <w:rFonts w:ascii="Arial"/>
          <w:b/>
          <w:color w:val="4C4D4F"/>
          <w:spacing w:val="-9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SOURCE.</w:t>
      </w:r>
      <w:r>
        <w:rPr>
          <w:rFonts w:ascii="Arial"/>
          <w:sz w:val="22"/>
        </w:rPr>
      </w:r>
    </w:p>
    <w:p>
      <w:pPr>
        <w:pStyle w:val="BodyText"/>
        <w:spacing w:line="284" w:lineRule="auto" w:before="181"/>
        <w:ind w:left="1100" w:right="809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downward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travel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saw blade</w:t>
      </w:r>
      <w:r>
        <w:rPr>
          <w:color w:val="4C4D4F"/>
          <w:spacing w:val="-2"/>
        </w:rPr>
        <w:t> </w:t>
      </w:r>
      <w:r>
        <w:rPr>
          <w:color w:val="4C4D4F"/>
        </w:rPr>
        <w:t>can</w:t>
      </w:r>
      <w:r>
        <w:rPr>
          <w:color w:val="4C4D4F"/>
          <w:spacing w:val="-1"/>
        </w:rPr>
        <w:t> </w:t>
      </w:r>
      <w:r>
        <w:rPr>
          <w:color w:val="4C4D4F"/>
        </w:rPr>
        <w:t>be</w:t>
      </w:r>
      <w:r>
        <w:rPr>
          <w:color w:val="4C4D4F"/>
          <w:spacing w:val="-2"/>
        </w:rPr>
        <w:t> limited</w:t>
      </w:r>
      <w:r>
        <w:rPr>
          <w:color w:val="4C4D4F"/>
          <w:spacing w:val="-1"/>
        </w:rPr>
        <w:t> to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prevent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saw blade </w:t>
      </w:r>
      <w:r>
        <w:rPr>
          <w:color w:val="4C4D4F"/>
        </w:rPr>
        <w:t>from</w:t>
      </w:r>
      <w:r>
        <w:rPr>
          <w:color w:val="4C4D4F"/>
          <w:spacing w:val="-1"/>
        </w:rPr>
        <w:t> contacting</w:t>
      </w:r>
      <w:r>
        <w:rPr>
          <w:color w:val="4C4D4F"/>
          <w:spacing w:val="81"/>
        </w:rPr>
        <w:t> </w:t>
      </w:r>
      <w:r>
        <w:rPr>
          <w:color w:val="4C4D4F"/>
          <w:spacing w:val="-2"/>
        </w:rPr>
        <w:t>any</w:t>
      </w:r>
      <w:r>
        <w:rPr>
          <w:color w:val="4C4D4F"/>
          <w:spacing w:val="-1"/>
        </w:rPr>
        <w:t> metal </w:t>
      </w:r>
      <w:r>
        <w:rPr>
          <w:color w:val="4C4D4F"/>
        </w:rPr>
        <w:t>surfaces</w:t>
      </w:r>
      <w:r>
        <w:rPr>
          <w:color w:val="4C4D4F"/>
          <w:spacing w:val="-1"/>
        </w:rPr>
        <w:t> 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machine.</w:t>
      </w:r>
      <w:r>
        <w:rPr>
          <w:color w:val="4C4D4F"/>
        </w:rPr>
        <w:t> </w:t>
      </w:r>
      <w:r>
        <w:rPr>
          <w:color w:val="4C4D4F"/>
          <w:spacing w:val="-1"/>
        </w:rPr>
        <w:t>This </w:t>
      </w:r>
      <w:r>
        <w:rPr>
          <w:color w:val="4C4D4F"/>
          <w:spacing w:val="-2"/>
        </w:rPr>
        <w:t>adjustment</w:t>
      </w:r>
      <w:r>
        <w:rPr>
          <w:color w:val="4C4D4F"/>
        </w:rPr>
        <w:t> </w:t>
      </w:r>
      <w:r>
        <w:rPr>
          <w:color w:val="4C4D4F"/>
          <w:spacing w:val="-1"/>
        </w:rPr>
        <w:t>is made </w:t>
      </w:r>
      <w:r>
        <w:rPr>
          <w:color w:val="4C4D4F"/>
          <w:spacing w:val="-3"/>
        </w:rPr>
        <w:t>by</w:t>
      </w:r>
      <w:r>
        <w:rPr>
          <w:color w:val="4C4D4F"/>
          <w:spacing w:val="-1"/>
        </w:rPr>
        <w:t> loosening locknut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A</w:t>
      </w:r>
      <w:r>
        <w:rPr>
          <w:color w:val="4C4D4F"/>
          <w:spacing w:val="-4"/>
        </w:rPr>
        <w:t>)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77"/>
        </w:rPr>
        <w:t> </w:t>
      </w:r>
      <w:r>
        <w:rPr>
          <w:color w:val="4C4D4F"/>
          <w:spacing w:val="-1"/>
        </w:rPr>
        <w:t>turning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adjusting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screw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B</w:t>
      </w:r>
      <w:r>
        <w:rPr>
          <w:color w:val="4C4D4F"/>
          <w:spacing w:val="-4"/>
        </w:rPr>
        <w:t>)</w:t>
      </w:r>
      <w:r>
        <w:rPr>
          <w:color w:val="4C4D4F"/>
          <w:spacing w:val="-1"/>
        </w:rPr>
        <w:t> in </w:t>
      </w:r>
      <w:r>
        <w:rPr>
          <w:color w:val="4C4D4F"/>
        </w:rPr>
        <w:t>or</w:t>
      </w:r>
      <w:r>
        <w:rPr>
          <w:color w:val="4C4D4F"/>
          <w:spacing w:val="-1"/>
        </w:rPr>
        <w:t> out</w:t>
      </w:r>
      <w:r>
        <w:rPr>
          <w:color w:val="4C4D4F"/>
        </w:rPr>
        <w:t> </w:t>
      </w:r>
      <w:r>
        <w:rPr>
          <w:color w:val="4C4D4F"/>
          <w:spacing w:val="-2"/>
        </w:rPr>
        <w:t>(Figure </w:t>
      </w:r>
      <w:r>
        <w:rPr>
          <w:color w:val="4C4D4F"/>
          <w:spacing w:val="-4"/>
        </w:rPr>
        <w:t>28)</w:t>
      </w:r>
      <w:r>
        <w:rPr>
          <w:color w:val="4C4D4F"/>
          <w:spacing w:val="-5"/>
        </w:rPr>
        <w:t>.</w:t>
      </w:r>
      <w:r>
        <w:rPr>
          <w:color w:val="4C4D4F"/>
          <w:spacing w:val="-1"/>
        </w:rPr>
        <w:t> When making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-1"/>
        </w:rPr>
        <w:t>adjustment, </w:t>
      </w:r>
      <w:r>
        <w:rPr>
          <w:color w:val="4C4D4F"/>
          <w:spacing w:val="-2"/>
        </w:rPr>
        <w:t>make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sure </w:t>
      </w:r>
      <w:r>
        <w:rPr>
          <w:color w:val="4C4D4F"/>
          <w:spacing w:val="-1"/>
        </w:rPr>
        <w:t>the</w:t>
      </w:r>
      <w:r>
        <w:rPr>
          <w:color w:val="4C4D4F"/>
          <w:spacing w:val="43"/>
        </w:rPr>
        <w:t> </w:t>
      </w:r>
      <w:r>
        <w:rPr>
          <w:color w:val="4C4D4F"/>
          <w:spacing w:val="-1"/>
        </w:rPr>
        <w:t>machine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disconnected </w:t>
      </w:r>
      <w:r>
        <w:rPr>
          <w:color w:val="4C4D4F"/>
        </w:rPr>
        <w:t>from</w:t>
      </w:r>
      <w:r>
        <w:rPr>
          <w:color w:val="4C4D4F"/>
          <w:spacing w:val="-1"/>
        </w:rPr>
        <w:t> the </w:t>
      </w:r>
      <w:r>
        <w:rPr>
          <w:color w:val="4C4D4F"/>
          <w:spacing w:val="-2"/>
        </w:rPr>
        <w:t>power</w:t>
      </w:r>
      <w:r>
        <w:rPr>
          <w:color w:val="4C4D4F"/>
        </w:rPr>
        <w:t> </w:t>
      </w:r>
      <w:r>
        <w:rPr>
          <w:color w:val="4C4D4F"/>
          <w:spacing w:val="-1"/>
        </w:rPr>
        <w:t>source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</w:t>
      </w:r>
      <w:r>
        <w:rPr>
          <w:color w:val="4C4D4F"/>
          <w:spacing w:val="-2"/>
        </w:rPr>
        <w:t>lower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blade as</w:t>
      </w:r>
      <w:r>
        <w:rPr>
          <w:color w:val="4C4D4F"/>
        </w:rPr>
        <w:t> </w:t>
      </w:r>
      <w:r>
        <w:rPr>
          <w:color w:val="4C4D4F"/>
          <w:spacing w:val="-1"/>
        </w:rPr>
        <w:t>far as</w:t>
      </w:r>
      <w:r>
        <w:rPr>
          <w:color w:val="4C4D4F"/>
        </w:rPr>
        <w:t> </w:t>
      </w:r>
      <w:r>
        <w:rPr>
          <w:color w:val="4C4D4F"/>
          <w:spacing w:val="-1"/>
        </w:rPr>
        <w:t>possible.</w:t>
      </w:r>
      <w:r>
        <w:rPr>
          <w:color w:val="4C4D4F"/>
        </w:rPr>
        <w:t> </w:t>
      </w:r>
      <w:r>
        <w:rPr>
          <w:color w:val="4C4D4F"/>
          <w:spacing w:val="-2"/>
        </w:rPr>
        <w:t>Rotate</w:t>
      </w:r>
      <w:r>
        <w:rPr>
          <w:color w:val="4C4D4F"/>
          <w:spacing w:val="75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blade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1"/>
        </w:rPr>
        <w:t>hand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</w:t>
      </w:r>
      <w:r>
        <w:rPr>
          <w:color w:val="4C4D4F"/>
          <w:spacing w:val="-2"/>
        </w:rPr>
        <w:t>make </w:t>
      </w:r>
      <w:r>
        <w:rPr>
          <w:color w:val="4C4D4F"/>
          <w:spacing w:val="1"/>
        </w:rPr>
        <w:t>certain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teeth</w:t>
      </w:r>
      <w:r>
        <w:rPr>
          <w:color w:val="4C4D4F"/>
          <w:spacing w:val="-1"/>
        </w:rPr>
        <w:t> do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not</w:t>
      </w:r>
      <w:r>
        <w:rPr>
          <w:color w:val="4C4D4F"/>
        </w:rPr>
        <w:t> contact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any</w:t>
      </w:r>
      <w:r>
        <w:rPr>
          <w:color w:val="4C4D4F"/>
        </w:rPr>
        <w:t> </w:t>
      </w:r>
      <w:r>
        <w:rPr>
          <w:color w:val="4C4D4F"/>
          <w:spacing w:val="-1"/>
        </w:rPr>
        <w:t>metal</w:t>
      </w:r>
      <w:r>
        <w:rPr>
          <w:color w:val="4C4D4F"/>
          <w:spacing w:val="-2"/>
        </w:rPr>
        <w:t> </w:t>
      </w:r>
      <w:r>
        <w:rPr>
          <w:color w:val="4C4D4F"/>
        </w:rPr>
        <w:t>surfaces.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26"/>
          <w:szCs w:val="26"/>
        </w:rPr>
      </w:pPr>
    </w:p>
    <w:p>
      <w:pPr>
        <w:spacing w:line="200" w:lineRule="atLeast"/>
        <w:ind w:left="3805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520302" cy="1896237"/>
            <wp:effectExtent l="0" t="0" r="0" b="0"/>
            <wp:docPr id="47" name="image29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8" name="image29.jpe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20302" cy="18962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11"/>
        <w:rPr>
          <w:rFonts w:ascii="Arial" w:hAnsi="Arial" w:cs="Arial" w:eastAsia="Arial"/>
          <w:sz w:val="23"/>
          <w:szCs w:val="23"/>
        </w:rPr>
      </w:pPr>
    </w:p>
    <w:p>
      <w:pPr>
        <w:spacing w:before="0"/>
        <w:ind w:left="540" w:right="0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28—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Downward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travel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3"/>
        <w:rPr>
          <w:rFonts w:ascii="Arial" w:hAnsi="Arial" w:cs="Arial" w:eastAsia="Arial"/>
          <w:sz w:val="17"/>
          <w:szCs w:val="17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</w:rPr>
        <w:t>Maintenance</w:t>
      </w:r>
      <w:r>
        <w:rPr>
          <w:b w:val="0"/>
        </w:rPr>
      </w:r>
    </w:p>
    <w:p>
      <w:pPr>
        <w:pStyle w:val="BodyText"/>
        <w:spacing w:line="284" w:lineRule="auto" w:before="116"/>
        <w:ind w:left="1100" w:right="478"/>
        <w:jc w:val="left"/>
      </w:pPr>
      <w:r>
        <w:rPr>
          <w:color w:val="4C4D4F"/>
          <w:spacing w:val="-1"/>
        </w:rPr>
        <w:t>Maintainence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mitre saw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similar to that of</w:t>
      </w:r>
      <w:r>
        <w:rPr>
          <w:color w:val="4C4D4F"/>
        </w:rPr>
        <w:t> </w:t>
      </w:r>
      <w:r>
        <w:rPr>
          <w:color w:val="4C4D4F"/>
          <w:spacing w:val="-1"/>
        </w:rPr>
        <w:t>most </w:t>
      </w:r>
      <w:r>
        <w:rPr>
          <w:color w:val="4C4D4F"/>
        </w:rPr>
        <w:t>portable </w:t>
      </w:r>
      <w:r>
        <w:rPr>
          <w:color w:val="4C4D4F"/>
          <w:spacing w:val="-2"/>
        </w:rPr>
        <w:t>power</w:t>
      </w:r>
      <w:r>
        <w:rPr>
          <w:color w:val="4C4D4F"/>
          <w:spacing w:val="-1"/>
        </w:rPr>
        <w:t> tools.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blade should </w:t>
      </w:r>
      <w:r>
        <w:rPr>
          <w:color w:val="4C4D4F"/>
        </w:rPr>
        <w:t>be</w:t>
      </w:r>
      <w:r>
        <w:rPr>
          <w:color w:val="4C4D4F"/>
          <w:spacing w:val="57"/>
        </w:rPr>
        <w:t> </w:t>
      </w:r>
      <w:r>
        <w:rPr>
          <w:color w:val="4C4D4F"/>
          <w:spacing w:val="-1"/>
        </w:rPr>
        <w:t>replaced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when it</w:t>
      </w:r>
      <w:r>
        <w:rPr>
          <w:color w:val="4C4D4F"/>
        </w:rPr>
        <w:t> becomes </w:t>
      </w:r>
      <w:r>
        <w:rPr>
          <w:color w:val="4C4D4F"/>
          <w:spacing w:val="-2"/>
        </w:rPr>
        <w:t>dull,</w:t>
      </w:r>
      <w:r>
        <w:rPr>
          <w:color w:val="4C4D4F"/>
          <w:spacing w:val="-1"/>
        </w:rPr>
        <w:t> and all </w:t>
      </w:r>
      <w:r>
        <w:rPr>
          <w:color w:val="4C4D4F"/>
        </w:rPr>
        <w:t>electrical</w:t>
      </w:r>
      <w:r>
        <w:rPr>
          <w:color w:val="4C4D4F"/>
          <w:spacing w:val="-1"/>
        </w:rPr>
        <w:t> </w:t>
      </w:r>
      <w:r>
        <w:rPr>
          <w:color w:val="4C4D4F"/>
        </w:rPr>
        <w:t>cords</w:t>
      </w:r>
      <w:r>
        <w:rPr>
          <w:color w:val="4C4D4F"/>
          <w:spacing w:val="-1"/>
        </w:rPr>
        <w:t> and </w:t>
      </w:r>
      <w:r>
        <w:rPr>
          <w:color w:val="4C4D4F"/>
        </w:rPr>
        <w:t>connections </w:t>
      </w:r>
      <w:r>
        <w:rPr>
          <w:color w:val="4C4D4F"/>
          <w:spacing w:val="-1"/>
        </w:rPr>
        <w:t>must</w:t>
      </w:r>
      <w:r>
        <w:rPr>
          <w:color w:val="4C4D4F"/>
        </w:rPr>
        <w:t> </w:t>
      </w:r>
      <w:r>
        <w:rPr>
          <w:color w:val="4C4D4F"/>
          <w:spacing w:val="-1"/>
        </w:rPr>
        <w:t>be </w:t>
      </w:r>
      <w:r>
        <w:rPr>
          <w:color w:val="4C4D4F"/>
          <w:spacing w:val="-3"/>
        </w:rPr>
        <w:t>kept</w:t>
      </w:r>
      <w:r>
        <w:rPr>
          <w:color w:val="4C4D4F"/>
        </w:rPr>
        <w:t> </w:t>
      </w:r>
      <w:r>
        <w:rPr>
          <w:color w:val="4C4D4F"/>
          <w:spacing w:val="-1"/>
        </w:rPr>
        <w:t>in </w:t>
      </w:r>
      <w:r>
        <w:rPr>
          <w:color w:val="4C4D4F"/>
        </w:rPr>
        <w:t>good</w:t>
      </w:r>
      <w:r>
        <w:rPr>
          <w:color w:val="4C4D4F"/>
          <w:spacing w:val="51"/>
        </w:rPr>
        <w:t> </w:t>
      </w:r>
      <w:r>
        <w:rPr>
          <w:color w:val="4C4D4F"/>
          <w:spacing w:val="-1"/>
        </w:rPr>
        <w:t>condition.</w:t>
      </w:r>
      <w:r>
        <w:rPr/>
      </w:r>
    </w:p>
    <w:p>
      <w:pPr>
        <w:pStyle w:val="BodyText"/>
        <w:spacing w:line="284" w:lineRule="auto" w:before="181"/>
        <w:ind w:left="1100" w:right="549"/>
        <w:jc w:val="left"/>
      </w:pPr>
      <w:r>
        <w:rPr>
          <w:color w:val="4C4D4F"/>
          <w:spacing w:val="-1"/>
        </w:rPr>
        <w:t>Mitre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saws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> moved</w:t>
      </w:r>
      <w:r>
        <w:rPr>
          <w:color w:val="4C4D4F"/>
          <w:spacing w:val="-1"/>
        </w:rPr>
        <w:t> to and</w:t>
      </w:r>
      <w:r>
        <w:rPr>
          <w:color w:val="4C4D4F"/>
          <w:spacing w:val="-2"/>
        </w:rPr>
        <w:t> </w:t>
      </w:r>
      <w:r>
        <w:rPr>
          <w:color w:val="4C4D4F"/>
        </w:rPr>
        <w:t>from </w:t>
      </w:r>
      <w:r>
        <w:rPr>
          <w:color w:val="4C4D4F"/>
          <w:spacing w:val="-1"/>
        </w:rPr>
        <w:t>the </w:t>
      </w:r>
      <w:r>
        <w:rPr>
          <w:color w:val="4C4D4F"/>
        </w:rPr>
        <w:t>job</w:t>
      </w:r>
      <w:r>
        <w:rPr>
          <w:color w:val="4C4D4F"/>
          <w:spacing w:val="-2"/>
        </w:rPr>
        <w:t> site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daily.</w:t>
      </w:r>
      <w:r>
        <w:rPr>
          <w:color w:val="4C4D4F"/>
        </w:rPr>
        <w:t> </w:t>
      </w:r>
      <w:r>
        <w:rPr>
          <w:color w:val="4C4D4F"/>
          <w:spacing w:val="-1"/>
        </w:rPr>
        <w:t>This continual moving loosens screws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51"/>
        </w:rPr>
        <w:t> </w:t>
      </w:r>
      <w:r>
        <w:rPr>
          <w:color w:val="4C4D4F"/>
          <w:spacing w:val="-1"/>
        </w:rPr>
        <w:t>bolts. Regularly</w:t>
      </w:r>
      <w:r>
        <w:rPr>
          <w:color w:val="4C4D4F"/>
        </w:rPr>
        <w:t> </w:t>
      </w:r>
      <w:r>
        <w:rPr>
          <w:color w:val="4C4D4F"/>
          <w:spacing w:val="-2"/>
        </w:rPr>
        <w:t>tighten </w:t>
      </w:r>
      <w:r>
        <w:rPr>
          <w:color w:val="4C4D4F"/>
          <w:spacing w:val="-1"/>
        </w:rPr>
        <w:t>all bolts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screws.</w:t>
      </w:r>
      <w:r>
        <w:rPr>
          <w:color w:val="4C4D4F"/>
        </w:rPr>
        <w:t> </w:t>
      </w:r>
      <w:r>
        <w:rPr>
          <w:color w:val="4C4D4F"/>
          <w:spacing w:val="-1"/>
        </w:rPr>
        <w:t>Replace </w:t>
      </w:r>
      <w:r>
        <w:rPr>
          <w:color w:val="4C4D4F"/>
          <w:spacing w:val="-2"/>
        </w:rPr>
        <w:t>any</w:t>
      </w:r>
      <w:r>
        <w:rPr>
          <w:color w:val="4C4D4F"/>
          <w:spacing w:val="-1"/>
        </w:rPr>
        <w:t> </w:t>
      </w:r>
      <w:r>
        <w:rPr>
          <w:color w:val="4C4D4F"/>
          <w:spacing w:val="1"/>
        </w:rPr>
        <w:t>parts</w:t>
      </w:r>
      <w:r>
        <w:rPr>
          <w:color w:val="4C4D4F"/>
        </w:rPr>
        <w:t> </w:t>
      </w:r>
      <w:r>
        <w:rPr>
          <w:color w:val="4C4D4F"/>
          <w:spacing w:val="-1"/>
        </w:rPr>
        <w:t>that </w:t>
      </w:r>
      <w:r>
        <w:rPr>
          <w:color w:val="4C4D4F"/>
          <w:spacing w:val="-2"/>
        </w:rPr>
        <w:t>may</w:t>
      </w:r>
      <w:r>
        <w:rPr>
          <w:color w:val="4C4D4F"/>
        </w:rPr>
        <w:t> </w:t>
      </w:r>
      <w:r>
        <w:rPr>
          <w:color w:val="4C4D4F"/>
          <w:spacing w:val="-3"/>
        </w:rPr>
        <w:t>have</w:t>
      </w:r>
      <w:r>
        <w:rPr>
          <w:color w:val="4C4D4F"/>
          <w:spacing w:val="-1"/>
        </w:rPr>
        <w:t> </w:t>
      </w:r>
      <w:r>
        <w:rPr>
          <w:color w:val="4C4D4F"/>
        </w:rPr>
        <w:t>come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loose </w:t>
      </w:r>
      <w:r>
        <w:rPr>
          <w:color w:val="4C4D4F"/>
        </w:rPr>
        <w:t>or</w:t>
      </w:r>
      <w:r>
        <w:rPr>
          <w:color w:val="4C4D4F"/>
          <w:spacing w:val="55"/>
        </w:rPr>
        <w:t> </w:t>
      </w:r>
      <w:r>
        <w:rPr>
          <w:color w:val="4C4D4F"/>
          <w:spacing w:val="-1"/>
        </w:rPr>
        <w:t>been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lost.</w:t>
      </w:r>
      <w:r>
        <w:rPr/>
      </w:r>
    </w:p>
    <w:p>
      <w:pPr>
        <w:pStyle w:val="BodyText"/>
        <w:spacing w:line="284" w:lineRule="auto" w:before="181"/>
        <w:ind w:left="1100" w:right="869"/>
        <w:jc w:val="left"/>
      </w:pPr>
      <w:r>
        <w:rPr>
          <w:color w:val="4C4D4F"/>
          <w:spacing w:val="-1"/>
        </w:rPr>
        <w:t>Before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using </w:t>
      </w:r>
      <w:r>
        <w:rPr>
          <w:color w:val="4C4D4F"/>
          <w:spacing w:val="-2"/>
        </w:rPr>
        <w:t>any</w:t>
      </w:r>
      <w:r>
        <w:rPr>
          <w:color w:val="4C4D4F"/>
          <w:spacing w:val="-1"/>
        </w:rPr>
        <w:t> mitre </w:t>
      </w:r>
      <w:r>
        <w:rPr>
          <w:color w:val="4C4D4F"/>
          <w:spacing w:val="-4"/>
        </w:rPr>
        <w:t>saw</w:t>
      </w:r>
      <w:r>
        <w:rPr>
          <w:color w:val="4C4D4F"/>
          <w:spacing w:val="-5"/>
        </w:rPr>
        <w:t>,</w:t>
      </w:r>
      <w:r>
        <w:rPr>
          <w:color w:val="4C4D4F"/>
          <w:spacing w:val="-1"/>
        </w:rPr>
        <w:t> </w:t>
      </w:r>
      <w:r>
        <w:rPr>
          <w:color w:val="4C4D4F"/>
        </w:rPr>
        <w:t>check </w:t>
      </w:r>
      <w:r>
        <w:rPr>
          <w:color w:val="4C4D4F"/>
          <w:spacing w:val="-1"/>
        </w:rPr>
        <w:t>that the guard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moving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freely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protects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blade </w:t>
      </w:r>
      <w:r>
        <w:rPr>
          <w:color w:val="4C4D4F"/>
          <w:spacing w:val="-3"/>
        </w:rPr>
        <w:t>fully.</w:t>
      </w:r>
      <w:r>
        <w:rPr>
          <w:color w:val="4C4D4F"/>
          <w:spacing w:val="53"/>
          <w:w w:val="99"/>
        </w:rPr>
        <w:t> </w:t>
      </w:r>
      <w:r>
        <w:rPr>
          <w:color w:val="4C4D4F"/>
          <w:spacing w:val="-2"/>
        </w:rPr>
        <w:t>Never</w:t>
      </w:r>
      <w:r>
        <w:rPr>
          <w:color w:val="4C4D4F"/>
          <w:spacing w:val="-1"/>
        </w:rPr>
        <w:t> use </w:t>
      </w:r>
      <w:r>
        <w:rPr>
          <w:color w:val="4C4D4F"/>
        </w:rPr>
        <w:t>a</w:t>
      </w:r>
      <w:r>
        <w:rPr>
          <w:color w:val="4C4D4F"/>
          <w:spacing w:val="-1"/>
        </w:rPr>
        <w:t> saw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with the guard held back</w:t>
      </w:r>
      <w:r>
        <w:rPr>
          <w:color w:val="4C4D4F"/>
        </w:rPr>
        <w:t> or </w:t>
      </w:r>
      <w:r>
        <w:rPr>
          <w:color w:val="4C4D4F"/>
          <w:spacing w:val="-1"/>
        </w:rPr>
        <w:t>if it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not</w:t>
      </w:r>
      <w:r>
        <w:rPr>
          <w:color w:val="4C4D4F"/>
        </w:rPr>
        <w:t> </w:t>
      </w:r>
      <w:r>
        <w:rPr>
          <w:color w:val="4C4D4F"/>
          <w:spacing w:val="-1"/>
        </w:rPr>
        <w:t>operating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correctly.</w:t>
      </w:r>
      <w:r>
        <w:rPr/>
      </w:r>
    </w:p>
    <w:p>
      <w:pPr>
        <w:pStyle w:val="BodyText"/>
        <w:spacing w:line="284" w:lineRule="auto" w:before="181"/>
        <w:ind w:left="1100" w:right="869"/>
        <w:jc w:val="left"/>
      </w:pPr>
      <w:r>
        <w:rPr>
          <w:color w:val="4C4D4F"/>
          <w:spacing w:val="-1"/>
        </w:rPr>
        <w:t>Clean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saw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weekly.</w:t>
      </w:r>
      <w:r>
        <w:rPr>
          <w:color w:val="4C4D4F"/>
        </w:rPr>
        <w:t> </w:t>
      </w:r>
      <w:r>
        <w:rPr>
          <w:color w:val="4C4D4F"/>
          <w:spacing w:val="-3"/>
        </w:rPr>
        <w:t>Remove</w:t>
      </w:r>
      <w:r>
        <w:rPr>
          <w:color w:val="4C4D4F"/>
          <w:spacing w:val="-1"/>
        </w:rPr>
        <w:t> all</w:t>
      </w:r>
      <w:r>
        <w:rPr>
          <w:color w:val="4C4D4F"/>
          <w:spacing w:val="-2"/>
        </w:rPr>
        <w:t> sawdust</w:t>
      </w:r>
      <w:r>
        <w:rPr>
          <w:color w:val="4C4D4F"/>
        </w:rPr>
        <w:t> </w:t>
      </w:r>
      <w:r>
        <w:rPr>
          <w:color w:val="4C4D4F"/>
          <w:spacing w:val="-1"/>
        </w:rPr>
        <w:t>and </w:t>
      </w:r>
      <w:r>
        <w:rPr>
          <w:color w:val="4C4D4F"/>
          <w:spacing w:val="-2"/>
        </w:rPr>
        <w:t>pitch.</w:t>
      </w:r>
      <w:r>
        <w:rPr>
          <w:color w:val="4C4D4F"/>
          <w:spacing w:val="-1"/>
        </w:rPr>
        <w:t> Lubricate all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moving </w:t>
      </w:r>
      <w:r>
        <w:rPr>
          <w:color w:val="4C4D4F"/>
          <w:spacing w:val="1"/>
        </w:rPr>
        <w:t>parts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> light</w:t>
      </w:r>
      <w:r>
        <w:rPr>
          <w:color w:val="4C4D4F"/>
        </w:rPr>
        <w:t> </w:t>
      </w:r>
      <w:r>
        <w:rPr>
          <w:color w:val="4C4D4F"/>
          <w:spacing w:val="-1"/>
        </w:rPr>
        <w:t>oil</w:t>
      </w:r>
      <w:r>
        <w:rPr>
          <w:color w:val="4C4D4F"/>
          <w:spacing w:val="67"/>
        </w:rPr>
        <w:t> </w:t>
      </w:r>
      <w:r>
        <w:rPr>
          <w:color w:val="4C4D4F"/>
          <w:spacing w:val="-1"/>
        </w:rPr>
        <w:t>and then</w:t>
      </w:r>
      <w:r>
        <w:rPr>
          <w:color w:val="4C4D4F"/>
        </w:rPr>
        <w:t> </w:t>
      </w:r>
      <w:r>
        <w:rPr>
          <w:color w:val="4C4D4F"/>
          <w:spacing w:val="-1"/>
        </w:rPr>
        <w:t>wipe clean.</w:t>
      </w:r>
      <w:r>
        <w:rPr/>
      </w:r>
    </w:p>
    <w:p>
      <w:pPr>
        <w:spacing w:after="0" w:line="284" w:lineRule="auto"/>
        <w:jc w:val="left"/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3"/>
        <w:spacing w:line="240" w:lineRule="auto" w:before="64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Brush</w:t>
      </w:r>
      <w:r>
        <w:rPr>
          <w:color w:val="4F61AB"/>
          <w:spacing w:val="-7"/>
        </w:rPr>
        <w:t> </w:t>
      </w:r>
      <w:r>
        <w:rPr>
          <w:color w:val="4F61AB"/>
        </w:rPr>
        <w:t>Inspection</w:t>
      </w:r>
      <w:r>
        <w:rPr>
          <w:color w:val="4F61AB"/>
          <w:spacing w:val="-7"/>
        </w:rPr>
        <w:t> </w:t>
      </w:r>
      <w:r>
        <w:rPr>
          <w:color w:val="4F61AB"/>
          <w:spacing w:val="-1"/>
        </w:rPr>
        <w:t>and</w:t>
      </w:r>
      <w:r>
        <w:rPr>
          <w:color w:val="4F61AB"/>
          <w:spacing w:val="-7"/>
        </w:rPr>
        <w:t> </w:t>
      </w:r>
      <w:r>
        <w:rPr>
          <w:color w:val="4F61AB"/>
          <w:spacing w:val="-1"/>
        </w:rPr>
        <w:t>Replacement</w:t>
      </w:r>
      <w:r>
        <w:rPr>
          <w:b w:val="0"/>
        </w:rPr>
      </w:r>
    </w:p>
    <w:p>
      <w:pPr>
        <w:pStyle w:val="Heading4"/>
        <w:spacing w:line="284" w:lineRule="auto" w:before="124"/>
        <w:ind w:left="560" w:right="1482"/>
        <w:jc w:val="left"/>
        <w:rPr>
          <w:b w:val="0"/>
          <w:bCs w:val="0"/>
        </w:rPr>
      </w:pPr>
      <w:r>
        <w:rPr>
          <w:color w:val="4C4D4F"/>
          <w:spacing w:val="-2"/>
        </w:rPr>
        <w:t>CAUTION: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BEFORE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INSPECTING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BRUSHES,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DISCONNECT</w:t>
      </w:r>
      <w:r>
        <w:rPr>
          <w:color w:val="4C4D4F"/>
          <w:spacing w:val="-5"/>
        </w:rPr>
        <w:t> </w:t>
      </w:r>
      <w:r>
        <w:rPr>
          <w:color w:val="4C4D4F"/>
        </w:rPr>
        <w:t>THE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MACHINE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FROM</w:t>
      </w:r>
      <w:r>
        <w:rPr>
          <w:color w:val="4C4D4F"/>
          <w:spacing w:val="-5"/>
        </w:rPr>
        <w:t> </w:t>
      </w:r>
      <w:r>
        <w:rPr>
          <w:color w:val="4C4D4F"/>
        </w:rPr>
        <w:t>THE</w:t>
      </w:r>
      <w:r>
        <w:rPr>
          <w:color w:val="4C4D4F"/>
          <w:spacing w:val="55"/>
          <w:w w:val="99"/>
        </w:rPr>
        <w:t> </w:t>
      </w:r>
      <w:r>
        <w:rPr>
          <w:color w:val="4C4D4F"/>
        </w:rPr>
        <w:t>POWER</w:t>
      </w:r>
      <w:r>
        <w:rPr>
          <w:color w:val="4C4D4F"/>
          <w:spacing w:val="-9"/>
        </w:rPr>
        <w:t> </w:t>
      </w:r>
      <w:r>
        <w:rPr>
          <w:color w:val="4C4D4F"/>
          <w:spacing w:val="-1"/>
        </w:rPr>
        <w:t>SOURCE.</w:t>
      </w:r>
      <w:r>
        <w:rPr>
          <w:b w:val="0"/>
        </w:rPr>
      </w:r>
    </w:p>
    <w:p>
      <w:pPr>
        <w:pStyle w:val="BodyText"/>
        <w:spacing w:line="284" w:lineRule="auto" w:before="181"/>
        <w:ind w:right="1180"/>
        <w:jc w:val="left"/>
      </w:pPr>
      <w:r>
        <w:rPr>
          <w:rFonts w:ascii="Arial"/>
          <w:color w:val="4C4D4F"/>
        </w:rPr>
        <w:t>Brush </w:t>
      </w:r>
      <w:r>
        <w:rPr>
          <w:rFonts w:ascii="Arial"/>
          <w:color w:val="4C4D4F"/>
          <w:spacing w:val="-1"/>
        </w:rPr>
        <w:t>life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varies,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depending</w:t>
      </w:r>
      <w:r>
        <w:rPr>
          <w:rFonts w:ascii="Arial"/>
          <w:color w:val="4C4D4F"/>
        </w:rPr>
        <w:t> on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load</w:t>
      </w:r>
      <w:r>
        <w:rPr>
          <w:rFonts w:ascii="Arial"/>
          <w:color w:val="4C4D4F"/>
        </w:rPr>
        <w:t> on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4"/>
        </w:rPr>
        <w:t>motor.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Check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brushes after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first</w:t>
      </w:r>
      <w:r>
        <w:rPr>
          <w:rFonts w:ascii="Arial"/>
          <w:color w:val="4C4D4F"/>
        </w:rPr>
        <w:t> 50 </w:t>
      </w:r>
      <w:r>
        <w:rPr>
          <w:rFonts w:ascii="Arial"/>
          <w:color w:val="4C4D4F"/>
          <w:spacing w:val="-1"/>
        </w:rPr>
        <w:t>hours</w:t>
      </w:r>
      <w:r>
        <w:rPr>
          <w:rFonts w:ascii="Arial"/>
          <w:color w:val="4C4D4F"/>
          <w:spacing w:val="65"/>
        </w:rPr>
        <w:t> </w:t>
      </w:r>
      <w:r>
        <w:rPr>
          <w:color w:val="4C4D4F"/>
          <w:spacing w:val="-1"/>
        </w:rPr>
        <w:t>of use for</w:t>
      </w:r>
      <w:r>
        <w:rPr>
          <w:color w:val="4C4D4F"/>
        </w:rPr>
        <w:t> a</w:t>
      </w:r>
      <w:r>
        <w:rPr>
          <w:color w:val="4C4D4F"/>
          <w:spacing w:val="-2"/>
        </w:rPr>
        <w:t> new</w:t>
      </w:r>
      <w:r>
        <w:rPr>
          <w:color w:val="4C4D4F"/>
          <w:spacing w:val="-1"/>
        </w:rPr>
        <w:t> machine </w:t>
      </w:r>
      <w:r>
        <w:rPr>
          <w:color w:val="4C4D4F"/>
        </w:rPr>
        <w:t>or</w:t>
      </w:r>
      <w:r>
        <w:rPr>
          <w:color w:val="4C4D4F"/>
          <w:spacing w:val="-1"/>
        </w:rPr>
        <w:t> </w:t>
      </w:r>
      <w:r>
        <w:rPr>
          <w:color w:val="4C4D4F"/>
        </w:rPr>
        <w:t>after a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new set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brushes has</w:t>
      </w:r>
      <w:r>
        <w:rPr>
          <w:color w:val="4C4D4F"/>
        </w:rPr>
        <w:t> </w:t>
      </w:r>
      <w:r>
        <w:rPr>
          <w:color w:val="4C4D4F"/>
          <w:spacing w:val="-1"/>
        </w:rPr>
        <w:t>been installed.</w:t>
      </w:r>
      <w:r>
        <w:rPr/>
      </w:r>
    </w:p>
    <w:p>
      <w:pPr>
        <w:pStyle w:val="BodyText"/>
        <w:spacing w:line="240" w:lineRule="auto" w:before="181"/>
        <w:ind w:right="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brush</w:t>
      </w:r>
      <w:r>
        <w:rPr>
          <w:color w:val="4C4D4F"/>
          <w:spacing w:val="-1"/>
        </w:rPr>
        <w:t> holders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A</w:t>
      </w:r>
      <w:r>
        <w:rPr>
          <w:color w:val="4C4D4F"/>
          <w:spacing w:val="-4"/>
        </w:rPr>
        <w:t>)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located opposite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each other</w:t>
      </w:r>
      <w:r>
        <w:rPr>
          <w:color w:val="4C4D4F"/>
        </w:rPr>
        <w:t> 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motor housing </w:t>
      </w:r>
      <w:r>
        <w:rPr>
          <w:color w:val="4C4D4F"/>
          <w:spacing w:val="-2"/>
        </w:rPr>
        <w:t>(Figures</w:t>
      </w:r>
      <w:r>
        <w:rPr>
          <w:color w:val="4C4D4F"/>
          <w:spacing w:val="-1"/>
        </w:rPr>
        <w:t> </w:t>
      </w:r>
      <w:r>
        <w:rPr>
          <w:color w:val="4C4D4F"/>
        </w:rPr>
        <w:t>29</w:t>
      </w:r>
      <w:r>
        <w:rPr/>
      </w:r>
    </w:p>
    <w:p>
      <w:pPr>
        <w:pStyle w:val="BodyText"/>
        <w:spacing w:line="280" w:lineRule="auto" w:before="67"/>
        <w:ind w:right="1180"/>
        <w:jc w:val="left"/>
      </w:pPr>
      <w:r>
        <w:rPr>
          <w:color w:val="4C4D4F"/>
          <w:spacing w:val="-1"/>
        </w:rPr>
        <w:t>and</w:t>
      </w:r>
      <w:r>
        <w:rPr>
          <w:color w:val="4C4D4F"/>
          <w:spacing w:val="-13"/>
        </w:rPr>
        <w:t> </w:t>
      </w:r>
      <w:r>
        <w:rPr>
          <w:color w:val="4C4D4F"/>
          <w:spacing w:val="-3"/>
        </w:rPr>
        <w:t>30).</w:t>
      </w:r>
      <w:r>
        <w:rPr>
          <w:color w:val="4C4D4F"/>
          <w:spacing w:val="-12"/>
        </w:rPr>
        <w:t> </w:t>
      </w:r>
      <w:r>
        <w:rPr>
          <w:color w:val="4C4D4F"/>
          <w:spacing w:val="-1"/>
        </w:rPr>
        <w:t>When</w:t>
      </w:r>
      <w:r>
        <w:rPr>
          <w:color w:val="4C4D4F"/>
          <w:spacing w:val="-1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13"/>
        </w:rPr>
        <w:t> </w:t>
      </w:r>
      <w:r>
        <w:rPr>
          <w:color w:val="4C4D4F"/>
        </w:rPr>
        <w:t>carbon</w:t>
      </w:r>
      <w:r>
        <w:rPr>
          <w:color w:val="4C4D4F"/>
          <w:spacing w:val="-13"/>
        </w:rPr>
        <w:t> </w:t>
      </w:r>
      <w:r>
        <w:rPr>
          <w:color w:val="4C4D4F"/>
        </w:rPr>
        <w:t>on</w:t>
      </w:r>
      <w:r>
        <w:rPr>
          <w:color w:val="4C4D4F"/>
          <w:spacing w:val="-13"/>
        </w:rPr>
        <w:t> </w:t>
      </w:r>
      <w:r>
        <w:rPr>
          <w:color w:val="4C4D4F"/>
          <w:spacing w:val="-1"/>
        </w:rPr>
        <w:t>either</w:t>
      </w:r>
      <w:r>
        <w:rPr>
          <w:color w:val="4C4D4F"/>
          <w:spacing w:val="-13"/>
        </w:rPr>
        <w:t> </w:t>
      </w:r>
      <w:r>
        <w:rPr>
          <w:color w:val="4C4D4F"/>
        </w:rPr>
        <w:t>brush</w:t>
      </w:r>
      <w:r>
        <w:rPr>
          <w:color w:val="4C4D4F"/>
          <w:spacing w:val="-13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12"/>
        </w:rPr>
        <w:t> </w:t>
      </w:r>
      <w:r>
        <w:rPr>
          <w:color w:val="4C4D4F"/>
        </w:rPr>
        <w:t>worn</w:t>
      </w:r>
      <w:r>
        <w:rPr>
          <w:color w:val="4C4D4F"/>
          <w:spacing w:val="-13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13"/>
        </w:rPr>
        <w:t> </w:t>
      </w:r>
      <w:r>
        <w:rPr>
          <w:rFonts w:ascii="Calibri" w:hAnsi="Calibri" w:cs="Calibri" w:eastAsia="Calibri"/>
          <w:color w:val="231F20"/>
          <w:spacing w:val="-16"/>
          <w:w w:val="80"/>
          <w:sz w:val="20"/>
          <w:szCs w:val="20"/>
        </w:rPr>
        <w:t>�⁄</w:t>
      </w:r>
      <w:r>
        <w:rPr>
          <w:rFonts w:ascii="Calibri" w:hAnsi="Calibri" w:cs="Calibri" w:eastAsia="Calibri"/>
          <w:color w:val="231F20"/>
          <w:spacing w:val="-30"/>
          <w:w w:val="80"/>
          <w:sz w:val="20"/>
          <w:szCs w:val="20"/>
        </w:rPr>
        <w:t>�</w:t>
      </w:r>
      <w:r>
        <w:rPr>
          <w:rFonts w:ascii="Calibri" w:hAnsi="Calibri" w:cs="Calibri" w:eastAsia="Calibri"/>
          <w:color w:val="231F20"/>
          <w:spacing w:val="-25"/>
          <w:w w:val="80"/>
          <w:sz w:val="20"/>
          <w:szCs w:val="20"/>
        </w:rPr>
        <w:t>�</w:t>
      </w:r>
      <w:r>
        <w:rPr>
          <w:color w:val="4C4D4F"/>
          <w:spacing w:val="-8"/>
          <w:w w:val="80"/>
        </w:rPr>
        <w:t>"</w:t>
      </w:r>
      <w:r>
        <w:rPr>
          <w:color w:val="4C4D4F"/>
          <w:w w:val="80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13"/>
        </w:rPr>
        <w:t> </w:t>
      </w:r>
      <w:r>
        <w:rPr>
          <w:color w:val="4C4D4F"/>
          <w:spacing w:val="-1"/>
        </w:rPr>
        <w:t>length</w:t>
      </w:r>
      <w:r>
        <w:rPr>
          <w:color w:val="4C4D4F"/>
          <w:spacing w:val="-13"/>
        </w:rPr>
        <w:t> </w:t>
      </w:r>
      <w:r>
        <w:rPr>
          <w:color w:val="4C4D4F"/>
        </w:rPr>
        <w:t>or</w:t>
      </w:r>
      <w:r>
        <w:rPr>
          <w:color w:val="4C4D4F"/>
          <w:spacing w:val="-13"/>
        </w:rPr>
        <w:t> </w:t>
      </w:r>
      <w:r>
        <w:rPr>
          <w:color w:val="4C4D4F"/>
          <w:spacing w:val="-1"/>
        </w:rPr>
        <w:t>if</w:t>
      </w:r>
      <w:r>
        <w:rPr>
          <w:color w:val="4C4D4F"/>
          <w:spacing w:val="-12"/>
        </w:rPr>
        <w:t> </w:t>
      </w:r>
      <w:r>
        <w:rPr>
          <w:color w:val="4C4D4F"/>
          <w:spacing w:val="-1"/>
        </w:rPr>
        <w:t>either</w:t>
      </w:r>
      <w:r>
        <w:rPr>
          <w:color w:val="4C4D4F"/>
          <w:spacing w:val="-13"/>
        </w:rPr>
        <w:t> </w:t>
      </w:r>
      <w:r>
        <w:rPr>
          <w:color w:val="4C4D4F"/>
          <w:spacing w:val="-1"/>
        </w:rPr>
        <w:t>spring</w:t>
      </w:r>
      <w:r>
        <w:rPr>
          <w:color w:val="4C4D4F"/>
          <w:spacing w:val="-13"/>
        </w:rPr>
        <w:t> </w:t>
      </w:r>
      <w:r>
        <w:rPr>
          <w:color w:val="4C4D4F"/>
        </w:rPr>
        <w:t>or</w:t>
      </w:r>
      <w:r>
        <w:rPr>
          <w:color w:val="4C4D4F"/>
          <w:spacing w:val="-12"/>
        </w:rPr>
        <w:t> </w:t>
      </w:r>
      <w:r>
        <w:rPr>
          <w:color w:val="4C4D4F"/>
          <w:spacing w:val="-2"/>
        </w:rPr>
        <w:t>shunt</w:t>
      </w:r>
      <w:r>
        <w:rPr>
          <w:color w:val="4C4D4F"/>
          <w:spacing w:val="-13"/>
        </w:rPr>
        <w:t> </w:t>
      </w:r>
      <w:r>
        <w:rPr>
          <w:color w:val="4C4D4F"/>
          <w:spacing w:val="-1"/>
        </w:rPr>
        <w:t>wire</w:t>
      </w:r>
      <w:r>
        <w:rPr>
          <w:color w:val="4C4D4F"/>
          <w:spacing w:val="59"/>
        </w:rPr>
        <w:t> </w:t>
      </w:r>
      <w:r>
        <w:rPr>
          <w:color w:val="4C4D4F"/>
          <w:spacing w:val="-1"/>
        </w:rPr>
        <w:t>is burned </w:t>
      </w:r>
      <w:r>
        <w:rPr>
          <w:color w:val="4C4D4F"/>
        </w:rPr>
        <w:t>or </w:t>
      </w:r>
      <w:r>
        <w:rPr>
          <w:color w:val="4C4D4F"/>
          <w:spacing w:val="-1"/>
        </w:rPr>
        <w:t>damaged in</w:t>
      </w:r>
      <w:r>
        <w:rPr>
          <w:color w:val="4C4D4F"/>
          <w:spacing w:val="-2"/>
        </w:rPr>
        <w:t> any</w:t>
      </w:r>
      <w:r>
        <w:rPr>
          <w:color w:val="4C4D4F"/>
        </w:rPr>
        <w:t> </w:t>
      </w:r>
      <w:r>
        <w:rPr>
          <w:color w:val="4C4D4F"/>
          <w:spacing w:val="-6"/>
        </w:rPr>
        <w:t>way</w:t>
      </w:r>
      <w:r>
        <w:rPr>
          <w:color w:val="4C4D4F"/>
          <w:spacing w:val="-7"/>
        </w:rPr>
        <w:t>,</w:t>
      </w:r>
      <w:r>
        <w:rPr>
          <w:color w:val="4C4D4F"/>
        </w:rPr>
        <w:t> </w:t>
      </w:r>
      <w:r>
        <w:rPr>
          <w:color w:val="4C4D4F"/>
          <w:spacing w:val="-1"/>
        </w:rPr>
        <w:t>replace both brushes. If</w:t>
      </w:r>
      <w:r>
        <w:rPr>
          <w:color w:val="4C4D4F"/>
        </w:rPr>
        <w:t> </w:t>
      </w:r>
      <w:r>
        <w:rPr>
          <w:color w:val="4C4D4F"/>
          <w:spacing w:val="-1"/>
        </w:rPr>
        <w:t>the brushes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found </w:t>
      </w:r>
      <w:r>
        <w:rPr>
          <w:color w:val="4C4D4F"/>
        </w:rPr>
        <w:t>serviceable</w:t>
      </w:r>
      <w:r>
        <w:rPr>
          <w:color w:val="4C4D4F"/>
          <w:spacing w:val="67"/>
        </w:rPr>
        <w:t> </w:t>
      </w:r>
      <w:r>
        <w:rPr>
          <w:color w:val="4C4D4F"/>
        </w:rPr>
        <w:t>after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removing,</w:t>
      </w:r>
      <w:r>
        <w:rPr>
          <w:color w:val="4C4D4F"/>
          <w:spacing w:val="-1"/>
        </w:rPr>
        <w:t> reinstall them in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same position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1"/>
        </w:rPr>
        <w:t>before</w:t>
      </w:r>
      <w:r>
        <w:rPr>
          <w:color w:val="4C4D4F"/>
          <w:spacing w:val="-2"/>
        </w:rPr>
        <w:t> they</w:t>
      </w:r>
      <w:r>
        <w:rPr>
          <w:color w:val="4C4D4F"/>
        </w:rPr>
        <w:t> </w:t>
      </w:r>
      <w:r>
        <w:rPr>
          <w:color w:val="4C4D4F"/>
          <w:spacing w:val="-2"/>
        </w:rPr>
        <w:t>were removed.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16"/>
          <w:szCs w:val="16"/>
        </w:rPr>
      </w:pPr>
    </w:p>
    <w:p>
      <w:pPr>
        <w:tabs>
          <w:tab w:pos="5720" w:val="left" w:leader="none"/>
        </w:tabs>
        <w:spacing w:line="200" w:lineRule="atLeast"/>
        <w:ind w:left="1019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/>
          <w:sz w:val="20"/>
        </w:rPr>
        <w:drawing>
          <wp:inline distT="0" distB="0" distL="0" distR="0">
            <wp:extent cx="2483503" cy="1872233"/>
            <wp:effectExtent l="0" t="0" r="0" b="0"/>
            <wp:docPr id="49" name="image30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0" name="image30.jpe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83503" cy="18722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</w:r>
      <w:r>
        <w:rPr>
          <w:rFonts w:ascii="Arial"/>
          <w:sz w:val="20"/>
        </w:rPr>
        <w:tab/>
      </w:r>
      <w:r>
        <w:rPr>
          <w:rFonts w:ascii="Arial"/>
          <w:sz w:val="20"/>
        </w:rPr>
        <w:drawing>
          <wp:inline distT="0" distB="0" distL="0" distR="0">
            <wp:extent cx="2494696" cy="1872233"/>
            <wp:effectExtent l="0" t="0" r="0" b="0"/>
            <wp:docPr id="51" name="image31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2" name="image31.jpe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94696" cy="18722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4"/>
        <w:rPr>
          <w:rFonts w:ascii="Arial" w:hAnsi="Arial" w:cs="Arial" w:eastAsia="Arial"/>
          <w:sz w:val="19"/>
          <w:szCs w:val="19"/>
        </w:rPr>
      </w:pPr>
    </w:p>
    <w:p>
      <w:pPr>
        <w:tabs>
          <w:tab w:pos="6544" w:val="left" w:leader="none"/>
        </w:tabs>
        <w:spacing w:before="0"/>
        <w:ind w:left="1929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29—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Brush</w:t>
      </w:r>
      <w:r>
        <w:rPr>
          <w:rFonts w:ascii="Arial" w:hAnsi="Arial" w:cs="Arial" w:eastAsia="Arial"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location</w:t>
        <w:tab/>
      </w: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30—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Brush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inspection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1"/>
        <w:rPr>
          <w:rFonts w:ascii="Arial" w:hAnsi="Arial" w:cs="Arial" w:eastAsia="Arial"/>
          <w:sz w:val="21"/>
          <w:szCs w:val="21"/>
        </w:rPr>
      </w:pPr>
    </w:p>
    <w:p>
      <w:pPr>
        <w:pStyle w:val="Heading3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2"/>
        </w:rPr>
        <w:t>Changing</w:t>
      </w:r>
      <w:r>
        <w:rPr>
          <w:color w:val="4F61AB"/>
          <w:spacing w:val="-9"/>
        </w:rPr>
        <w:t> </w:t>
      </w:r>
      <w:r>
        <w:rPr>
          <w:color w:val="4F61AB"/>
        </w:rPr>
        <w:t>the</w:t>
      </w:r>
      <w:r>
        <w:rPr>
          <w:color w:val="4F61AB"/>
          <w:spacing w:val="-9"/>
        </w:rPr>
        <w:t> </w:t>
      </w:r>
      <w:r>
        <w:rPr>
          <w:color w:val="4F61AB"/>
        </w:rPr>
        <w:t>Blade</w:t>
      </w:r>
      <w:r>
        <w:rPr>
          <w:b w:val="0"/>
        </w:rPr>
      </w:r>
    </w:p>
    <w:p>
      <w:pPr>
        <w:pStyle w:val="BodyText"/>
        <w:spacing w:line="284" w:lineRule="auto" w:before="124"/>
        <w:ind w:right="1352"/>
        <w:jc w:val="left"/>
      </w:pPr>
      <w:r>
        <w:rPr>
          <w:color w:val="4C4D4F"/>
          <w:spacing w:val="-1"/>
        </w:rPr>
        <w:t>Use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only</w:t>
      </w:r>
      <w:r>
        <w:rPr>
          <w:color w:val="4C4D4F"/>
        </w:rPr>
        <w:t> crosscutting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saw blades. When using</w:t>
      </w:r>
      <w:r>
        <w:rPr>
          <w:color w:val="4C4D4F"/>
          <w:spacing w:val="-2"/>
        </w:rPr>
        <w:t> </w:t>
      </w:r>
      <w:r>
        <w:rPr>
          <w:color w:val="4C4D4F"/>
        </w:rPr>
        <w:t>carbide-tipped</w:t>
      </w:r>
      <w:r>
        <w:rPr>
          <w:color w:val="4C4D4F"/>
          <w:spacing w:val="-1"/>
        </w:rPr>
        <w:t> blades,</w:t>
      </w:r>
      <w:r>
        <w:rPr>
          <w:color w:val="4C4D4F"/>
        </w:rPr>
        <w:t> </w:t>
      </w:r>
      <w:r>
        <w:rPr>
          <w:color w:val="4C4D4F"/>
          <w:spacing w:val="-2"/>
        </w:rPr>
        <w:t>make sure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they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have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49"/>
        </w:rPr>
        <w:t> </w:t>
      </w:r>
      <w:r>
        <w:rPr>
          <w:color w:val="4C4D4F"/>
          <w:spacing w:val="-2"/>
        </w:rPr>
        <w:t>negative </w:t>
      </w:r>
      <w:r>
        <w:rPr>
          <w:color w:val="4C4D4F"/>
          <w:spacing w:val="-1"/>
        </w:rPr>
        <w:t>hook </w:t>
      </w:r>
      <w:r>
        <w:rPr>
          <w:color w:val="4C4D4F"/>
          <w:spacing w:val="-2"/>
        </w:rPr>
        <w:t>angle.</w:t>
      </w:r>
      <w:r>
        <w:rPr/>
      </w:r>
    </w:p>
    <w:p>
      <w:pPr>
        <w:pStyle w:val="BodyText"/>
        <w:spacing w:line="240" w:lineRule="auto" w:before="181"/>
        <w:ind w:right="0"/>
        <w:jc w:val="left"/>
        <w:rPr>
          <w:rFonts w:ascii="Arial" w:hAnsi="Arial" w:cs="Arial" w:eastAsia="Arial"/>
        </w:rPr>
      </w:pPr>
      <w:r>
        <w:rPr>
          <w:rFonts w:ascii="Arial"/>
          <w:color w:val="4C4D4F"/>
        </w:rPr>
        <w:t>Do </w:t>
      </w:r>
      <w:r>
        <w:rPr>
          <w:rFonts w:ascii="Arial"/>
          <w:color w:val="4C4D4F"/>
          <w:spacing w:val="-1"/>
        </w:rPr>
        <w:t>not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use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blades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deep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gullets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they</w:t>
      </w:r>
      <w:r>
        <w:rPr>
          <w:rFonts w:ascii="Arial"/>
          <w:color w:val="4C4D4F"/>
        </w:rPr>
        <w:t> can deflect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contact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guard.</w:t>
      </w:r>
      <w:r>
        <w:rPr>
          <w:rFonts w:ascii="Arial"/>
        </w:rPr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Heading4"/>
        <w:spacing w:line="284" w:lineRule="auto"/>
        <w:ind w:left="560" w:right="1180"/>
        <w:jc w:val="left"/>
        <w:rPr>
          <w:b w:val="0"/>
          <w:bCs w:val="0"/>
        </w:rPr>
      </w:pPr>
      <w:r>
        <w:rPr>
          <w:color w:val="4C4D4F"/>
          <w:spacing w:val="-1"/>
        </w:rPr>
        <w:t>DISCONNECT</w:t>
      </w:r>
      <w:r>
        <w:rPr>
          <w:color w:val="4C4D4F"/>
          <w:spacing w:val="-5"/>
        </w:rPr>
        <w:t> </w:t>
      </w:r>
      <w:r>
        <w:rPr>
          <w:color w:val="4C4D4F"/>
        </w:rPr>
        <w:t>THE</w:t>
      </w:r>
      <w:r>
        <w:rPr>
          <w:color w:val="4C4D4F"/>
          <w:spacing w:val="-5"/>
        </w:rPr>
        <w:t> </w:t>
      </w:r>
      <w:r>
        <w:rPr>
          <w:color w:val="4C4D4F"/>
        </w:rPr>
        <w:t>MITRE</w:t>
      </w:r>
      <w:r>
        <w:rPr>
          <w:color w:val="4C4D4F"/>
          <w:spacing w:val="-5"/>
        </w:rPr>
        <w:t> S</w:t>
      </w:r>
      <w:r>
        <w:rPr>
          <w:color w:val="4C4D4F"/>
          <w:spacing w:val="-4"/>
        </w:rPr>
        <w:t>A</w:t>
      </w:r>
      <w:r>
        <w:rPr>
          <w:color w:val="4C4D4F"/>
          <w:spacing w:val="-5"/>
        </w:rPr>
        <w:t>W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FROM</w:t>
      </w:r>
      <w:r>
        <w:rPr>
          <w:color w:val="4C4D4F"/>
          <w:spacing w:val="-5"/>
        </w:rPr>
        <w:t> </w:t>
      </w:r>
      <w:r>
        <w:rPr>
          <w:color w:val="4C4D4F"/>
        </w:rPr>
        <w:t>THE</w:t>
      </w:r>
      <w:r>
        <w:rPr>
          <w:color w:val="4C4D4F"/>
          <w:spacing w:val="-5"/>
        </w:rPr>
        <w:t> </w:t>
      </w:r>
      <w:r>
        <w:rPr>
          <w:color w:val="4C4D4F"/>
        </w:rPr>
        <w:t>POWER</w:t>
      </w:r>
      <w:r>
        <w:rPr>
          <w:color w:val="4C4D4F"/>
          <w:spacing w:val="-6"/>
        </w:rPr>
        <w:t> </w:t>
      </w:r>
      <w:r>
        <w:rPr>
          <w:color w:val="4C4D4F"/>
          <w:spacing w:val="-1"/>
        </w:rPr>
        <w:t>SOURCE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BEFORE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INSTALLING</w:t>
      </w:r>
      <w:r>
        <w:rPr>
          <w:color w:val="4C4D4F"/>
          <w:spacing w:val="-5"/>
        </w:rPr>
        <w:t> </w:t>
      </w:r>
      <w:r>
        <w:rPr>
          <w:color w:val="4C4D4F"/>
        </w:rPr>
        <w:t>THE</w:t>
      </w:r>
      <w:r>
        <w:rPr>
          <w:color w:val="4C4D4F"/>
          <w:spacing w:val="33"/>
          <w:w w:val="99"/>
        </w:rPr>
        <w:t> </w:t>
      </w:r>
      <w:r>
        <w:rPr>
          <w:color w:val="4C4D4F"/>
          <w:spacing w:val="1"/>
        </w:rPr>
        <w:t>BLADE.</w:t>
      </w:r>
      <w:r>
        <w:rPr>
          <w:b w:val="0"/>
        </w:rPr>
      </w:r>
    </w:p>
    <w:p>
      <w:pPr>
        <w:spacing w:after="0" w:line="284" w:lineRule="auto"/>
        <w:jc w:val="left"/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10"/>
        <w:rPr>
          <w:rFonts w:ascii="Arial" w:hAnsi="Arial" w:cs="Arial" w:eastAsia="Arial"/>
          <w:b/>
          <w:bCs/>
          <w:sz w:val="38"/>
          <w:szCs w:val="38"/>
        </w:rPr>
      </w:pPr>
    </w:p>
    <w:p>
      <w:pPr>
        <w:spacing w:before="0"/>
        <w:ind w:left="1100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Blade</w:t>
      </w:r>
      <w:r>
        <w:rPr>
          <w:rFonts w:ascii="Arial"/>
          <w:b/>
          <w:color w:val="4F61AB"/>
          <w:spacing w:val="-8"/>
          <w:sz w:val="28"/>
        </w:rPr>
        <w:t> </w:t>
      </w:r>
      <w:r>
        <w:rPr>
          <w:rFonts w:ascii="Arial"/>
          <w:b/>
          <w:color w:val="4F61AB"/>
          <w:spacing w:val="-3"/>
          <w:sz w:val="28"/>
        </w:rPr>
        <w:t>Removal</w:t>
      </w:r>
      <w:r>
        <w:rPr>
          <w:rFonts w:ascii="Arial"/>
          <w:sz w:val="28"/>
        </w:rPr>
      </w:r>
    </w:p>
    <w:p>
      <w:pPr>
        <w:pStyle w:val="BodyText"/>
        <w:spacing w:line="284" w:lineRule="auto" w:before="124"/>
        <w:ind w:left="1100" w:right="270"/>
        <w:jc w:val="left"/>
      </w:pPr>
      <w:r>
        <w:rPr>
          <w:color w:val="4C4D4F"/>
          <w:spacing w:val="-2"/>
        </w:rPr>
        <w:t>Rotate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lower</w:t>
      </w:r>
      <w:r>
        <w:rPr>
          <w:color w:val="4C4D4F"/>
          <w:spacing w:val="-1"/>
        </w:rPr>
        <w:t> blade guard </w:t>
      </w:r>
      <w:r>
        <w:rPr>
          <w:color w:val="4C4D4F"/>
          <w:spacing w:val="-2"/>
        </w:rPr>
        <w:t>(clear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plastic)</w:t>
      </w:r>
      <w:r>
        <w:rPr>
          <w:color w:val="4C4D4F"/>
        </w:rPr>
        <w:t> </w:t>
      </w:r>
      <w:r>
        <w:rPr>
          <w:color w:val="4C4D4F"/>
          <w:spacing w:val="-1"/>
        </w:rPr>
        <w:t>up</w:t>
      </w:r>
      <w:r>
        <w:rPr>
          <w:color w:val="4C4D4F"/>
          <w:spacing w:val="39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out</w:t>
      </w:r>
      <w:r>
        <w:rPr>
          <w:color w:val="4C4D4F"/>
        </w:rPr>
        <w:t> </w:t>
      </w:r>
      <w:r>
        <w:rPr>
          <w:color w:val="4C4D4F"/>
          <w:spacing w:val="-1"/>
        </w:rPr>
        <w:t>of the </w:t>
      </w:r>
      <w:r>
        <w:rPr>
          <w:color w:val="4C4D4F"/>
          <w:spacing w:val="-6"/>
        </w:rPr>
        <w:t>way</w:t>
      </w:r>
      <w:r>
        <w:rPr>
          <w:color w:val="4C4D4F"/>
          <w:spacing w:val="-7"/>
        </w:rPr>
        <w:t>.</w:t>
      </w:r>
      <w:r>
        <w:rPr>
          <w:color w:val="4C4D4F"/>
        </w:rPr>
        <w:t> </w:t>
      </w:r>
      <w:r>
        <w:rPr>
          <w:color w:val="4C4D4F"/>
          <w:spacing w:val="-1"/>
        </w:rPr>
        <w:t>Loosen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screw </w:t>
      </w:r>
      <w:r>
        <w:rPr>
          <w:color w:val="4C4D4F"/>
          <w:spacing w:val="-4"/>
        </w:rPr>
        <w:t>(</w:t>
      </w:r>
      <w:r>
        <w:rPr>
          <w:color w:val="4C4D4F"/>
          <w:spacing w:val="-5"/>
        </w:rPr>
        <w:t>B</w:t>
      </w:r>
      <w:r>
        <w:rPr>
          <w:color w:val="4C4D4F"/>
          <w:spacing w:val="-4"/>
        </w:rPr>
        <w:t>)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free</w:t>
      </w:r>
      <w:r>
        <w:rPr>
          <w:color w:val="4C4D4F"/>
          <w:spacing w:val="20"/>
        </w:rPr>
        <w:t> </w:t>
      </w:r>
      <w:r>
        <w:rPr>
          <w:color w:val="4C4D4F"/>
          <w:spacing w:val="-2"/>
        </w:rPr>
        <w:t>plate </w:t>
      </w:r>
      <w:r>
        <w:rPr>
          <w:color w:val="4C4D4F"/>
          <w:spacing w:val="-6"/>
        </w:rPr>
        <w:t>(C)</w:t>
      </w:r>
      <w:r>
        <w:rPr>
          <w:color w:val="4C4D4F"/>
          <w:spacing w:val="-7"/>
        </w:rPr>
        <w:t>.</w:t>
      </w:r>
      <w:r>
        <w:rPr>
          <w:color w:val="4C4D4F"/>
        </w:rPr>
        <w:t> </w:t>
      </w:r>
      <w:r>
        <w:rPr>
          <w:color w:val="4C4D4F"/>
          <w:spacing w:val="-1"/>
        </w:rPr>
        <w:t>This will expose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</w:rPr>
        <w:t>arbor</w:t>
      </w:r>
      <w:r>
        <w:rPr>
          <w:color w:val="4C4D4F"/>
          <w:spacing w:val="-1"/>
        </w:rPr>
        <w:t> nut.</w:t>
      </w:r>
      <w:r>
        <w:rPr/>
      </w:r>
    </w:p>
    <w:p>
      <w:pPr>
        <w:pStyle w:val="BodyText"/>
        <w:spacing w:line="284" w:lineRule="auto" w:before="181"/>
        <w:ind w:left="1100" w:right="0"/>
        <w:jc w:val="left"/>
      </w:pPr>
      <w:r>
        <w:rPr>
          <w:color w:val="4C4D4F"/>
          <w:spacing w:val="-11"/>
        </w:rPr>
        <w:t>T</w:t>
      </w:r>
      <w:r>
        <w:rPr>
          <w:color w:val="4C4D4F"/>
          <w:spacing w:val="-10"/>
        </w:rPr>
        <w:t>o</w:t>
      </w:r>
      <w:r>
        <w:rPr>
          <w:color w:val="4C4D4F"/>
          <w:spacing w:val="-2"/>
        </w:rPr>
        <w:t> </w:t>
      </w:r>
      <w:r>
        <w:rPr>
          <w:color w:val="4C4D4F"/>
        </w:rPr>
        <w:t>lock </w:t>
      </w:r>
      <w:r>
        <w:rPr>
          <w:color w:val="4C4D4F"/>
          <w:spacing w:val="-1"/>
        </w:rPr>
        <w:t>the blade</w:t>
      </w:r>
      <w:r>
        <w:rPr>
          <w:color w:val="4C4D4F"/>
          <w:spacing w:val="-2"/>
        </w:rPr>
        <w:t> </w:t>
      </w:r>
      <w:r>
        <w:rPr>
          <w:color w:val="4C4D4F"/>
        </w:rPr>
        <w:t>from </w:t>
      </w:r>
      <w:r>
        <w:rPr>
          <w:color w:val="4C4D4F"/>
          <w:spacing w:val="-1"/>
        </w:rPr>
        <w:t>rotating </w:t>
      </w:r>
      <w:r>
        <w:rPr>
          <w:color w:val="4C4D4F"/>
          <w:spacing w:val="-2"/>
        </w:rPr>
        <w:t>you </w:t>
      </w:r>
      <w:r>
        <w:rPr>
          <w:color w:val="4C4D4F"/>
        </w:rPr>
        <w:t>can</w:t>
      </w:r>
      <w:r>
        <w:rPr>
          <w:color w:val="4C4D4F"/>
          <w:spacing w:val="-1"/>
        </w:rPr>
        <w:t> use </w:t>
      </w:r>
      <w:r>
        <w:rPr>
          <w:color w:val="4C4D4F"/>
        </w:rPr>
        <w:t>a</w:t>
      </w:r>
      <w:r>
        <w:rPr>
          <w:color w:val="4C4D4F"/>
          <w:spacing w:val="29"/>
        </w:rPr>
        <w:t> </w:t>
      </w:r>
      <w:r>
        <w:rPr>
          <w:color w:val="4C4D4F"/>
          <w:spacing w:val="-1"/>
        </w:rPr>
        <w:t>scrap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wood </w:t>
      </w:r>
      <w:r>
        <w:rPr>
          <w:color w:val="4C4D4F"/>
        </w:rPr>
        <w:t>or </w:t>
      </w:r>
      <w:r>
        <w:rPr>
          <w:color w:val="4C4D4F"/>
          <w:spacing w:val="-1"/>
        </w:rPr>
        <w:t>push </w:t>
      </w:r>
      <w:r>
        <w:rPr>
          <w:color w:val="4C4D4F"/>
        </w:rPr>
        <w:t>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</w:rPr>
        <w:t>arbor lock </w:t>
      </w:r>
      <w:r>
        <w:rPr>
          <w:color w:val="4C4D4F"/>
          <w:spacing w:val="-1"/>
        </w:rPr>
        <w:t>near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29"/>
        </w:rPr>
        <w:t> </w:t>
      </w:r>
      <w:r>
        <w:rPr>
          <w:color w:val="4C4D4F"/>
          <w:spacing w:val="-1"/>
        </w:rPr>
        <w:t>saw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handle </w:t>
      </w:r>
      <w:r>
        <w:rPr>
          <w:color w:val="4C4D4F"/>
          <w:spacing w:val="-2"/>
        </w:rPr>
        <w:t>(Figure</w:t>
      </w:r>
      <w:r>
        <w:rPr>
          <w:color w:val="4C4D4F"/>
          <w:spacing w:val="-1"/>
        </w:rPr>
        <w:t> </w:t>
      </w:r>
      <w:r>
        <w:rPr>
          <w:color w:val="4C4D4F"/>
          <w:spacing w:val="-8"/>
        </w:rPr>
        <w:t>31)</w:t>
      </w:r>
      <w:r>
        <w:rPr>
          <w:color w:val="4C4D4F"/>
          <w:spacing w:val="-9"/>
        </w:rPr>
        <w:t>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  <w:r>
        <w:rPr/>
        <w:br w:type="column"/>
      </w:r>
      <w:r>
        <w:rPr>
          <w:rFonts w:ascii="Arial"/>
          <w:sz w:val="20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1"/>
        <w:rPr>
          <w:rFonts w:ascii="Arial" w:hAnsi="Arial" w:cs="Arial" w:eastAsia="Arial"/>
          <w:sz w:val="17"/>
          <w:szCs w:val="17"/>
        </w:rPr>
      </w:pPr>
    </w:p>
    <w:p>
      <w:pPr>
        <w:spacing w:line="200" w:lineRule="atLeast"/>
        <w:ind w:left="44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489639" cy="1868424"/>
            <wp:effectExtent l="0" t="0" r="0" b="0"/>
            <wp:docPr id="53" name="image32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4" name="image32.jpeg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89639" cy="1868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340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31—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Guard</w:t>
      </w:r>
      <w:r>
        <w:rPr>
          <w:rFonts w:ascii="Arial" w:hAnsi="Arial" w:cs="Arial" w:eastAsia="Arial"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removal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left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340" w:right="880"/>
          <w:cols w:num="2" w:equalWidth="0">
            <w:col w:w="5835" w:space="40"/>
            <w:col w:w="5145"/>
          </w:cols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16"/>
          <w:szCs w:val="16"/>
        </w:rPr>
      </w:pPr>
    </w:p>
    <w:p>
      <w:pPr>
        <w:tabs>
          <w:tab w:pos="6260" w:val="left" w:leader="none"/>
        </w:tabs>
        <w:spacing w:line="200" w:lineRule="atLeast"/>
        <w:ind w:left="1559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/>
          <w:sz w:val="20"/>
        </w:rPr>
        <w:drawing>
          <wp:inline distT="0" distB="0" distL="0" distR="0">
            <wp:extent cx="2502847" cy="1886712"/>
            <wp:effectExtent l="0" t="0" r="0" b="0"/>
            <wp:docPr id="55" name="image33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6" name="image33.jpeg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2847" cy="18867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</w:r>
      <w:r>
        <w:rPr>
          <w:rFonts w:ascii="Arial"/>
          <w:sz w:val="20"/>
        </w:rPr>
        <w:tab/>
      </w:r>
      <w:r>
        <w:rPr>
          <w:rFonts w:ascii="Arial"/>
          <w:position w:val="3"/>
          <w:sz w:val="20"/>
        </w:rPr>
        <w:drawing>
          <wp:inline distT="0" distB="0" distL="0" distR="0">
            <wp:extent cx="2514142" cy="1886712"/>
            <wp:effectExtent l="0" t="0" r="0" b="0"/>
            <wp:docPr id="57" name="image34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8" name="image34.jpeg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14142" cy="18867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position w:val="3"/>
          <w:sz w:val="20"/>
        </w:rPr>
      </w:r>
    </w:p>
    <w:p>
      <w:pPr>
        <w:spacing w:line="240" w:lineRule="auto" w:before="2"/>
        <w:rPr>
          <w:rFonts w:ascii="Arial" w:hAnsi="Arial" w:cs="Arial" w:eastAsia="Arial"/>
          <w:sz w:val="15"/>
          <w:szCs w:val="15"/>
        </w:rPr>
      </w:pPr>
    </w:p>
    <w:p>
      <w:pPr>
        <w:tabs>
          <w:tab w:pos="5459" w:val="left" w:leader="none"/>
        </w:tabs>
        <w:spacing w:before="77"/>
        <w:ind w:left="804" w:right="0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32—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Rotation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lock</w:t>
        <w:tab/>
      </w:r>
      <w:r>
        <w:rPr>
          <w:rFonts w:ascii="Arial" w:hAnsi="Arial" w:cs="Arial" w:eastAsia="Arial"/>
          <w:b/>
          <w:bCs/>
          <w:color w:val="231F20"/>
          <w:position w:val="-2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position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position w:val="-2"/>
          <w:sz w:val="18"/>
          <w:szCs w:val="18"/>
        </w:rPr>
        <w:t>33—</w:t>
      </w:r>
      <w:r>
        <w:rPr>
          <w:rFonts w:ascii="Arial" w:hAnsi="Arial" w:cs="Arial" w:eastAsia="Arial"/>
          <w:color w:val="231F20"/>
          <w:spacing w:val="-1"/>
          <w:position w:val="-2"/>
          <w:sz w:val="18"/>
          <w:szCs w:val="18"/>
        </w:rPr>
        <w:t>Blade</w:t>
      </w:r>
      <w:r>
        <w:rPr>
          <w:rFonts w:ascii="Arial" w:hAnsi="Arial" w:cs="Arial" w:eastAsia="Arial"/>
          <w:color w:val="231F20"/>
          <w:spacing w:val="-3"/>
          <w:position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position w:val="-2"/>
          <w:sz w:val="18"/>
          <w:szCs w:val="18"/>
        </w:rPr>
        <w:t>removal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Heading3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</w:rPr>
        <w:t>Blade</w:t>
      </w:r>
      <w:r>
        <w:rPr>
          <w:color w:val="4F61AB"/>
          <w:spacing w:val="-16"/>
        </w:rPr>
        <w:t> </w:t>
      </w:r>
      <w:r>
        <w:rPr>
          <w:color w:val="4F61AB"/>
          <w:spacing w:val="-1"/>
        </w:rPr>
        <w:t>Installation</w:t>
      </w:r>
      <w:r>
        <w:rPr>
          <w:b w:val="0"/>
        </w:rPr>
      </w:r>
    </w:p>
    <w:p>
      <w:pPr>
        <w:pStyle w:val="BodyText"/>
        <w:spacing w:line="284" w:lineRule="auto" w:before="124"/>
        <w:ind w:left="1100" w:right="869"/>
        <w:jc w:val="left"/>
      </w:pPr>
      <w:r>
        <w:rPr>
          <w:rFonts w:ascii="Arial"/>
          <w:color w:val="4C4D4F"/>
          <w:spacing w:val="-1"/>
        </w:rPr>
        <w:t>Reinstall</w:t>
      </w:r>
      <w:r>
        <w:rPr>
          <w:rFonts w:ascii="Arial"/>
          <w:color w:val="4C4D4F"/>
        </w:rPr>
        <w:t> a </w:t>
      </w:r>
      <w:r>
        <w:rPr>
          <w:rFonts w:ascii="Arial"/>
          <w:color w:val="4C4D4F"/>
          <w:spacing w:val="-2"/>
        </w:rPr>
        <w:t>new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blade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by</w:t>
      </w:r>
      <w:r>
        <w:rPr>
          <w:rFonts w:ascii="Arial"/>
          <w:color w:val="4C4D4F"/>
        </w:rPr>
        <w:t> confirming </w:t>
      </w:r>
      <w:r>
        <w:rPr>
          <w:rFonts w:ascii="Arial"/>
          <w:color w:val="4C4D4F"/>
          <w:spacing w:val="-1"/>
        </w:rPr>
        <w:t>rotation,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holding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blade</w:t>
      </w:r>
      <w:r>
        <w:rPr>
          <w:rFonts w:ascii="Arial"/>
          <w:color w:val="4C4D4F"/>
        </w:rPr>
        <w:t> from </w:t>
      </w:r>
      <w:r>
        <w:rPr>
          <w:rFonts w:ascii="Arial"/>
          <w:color w:val="4C4D4F"/>
          <w:spacing w:val="-1"/>
        </w:rPr>
        <w:t>turning,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replacing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51"/>
        </w:rPr>
        <w:t> </w:t>
      </w:r>
      <w:r>
        <w:rPr>
          <w:color w:val="4C4D4F"/>
          <w:spacing w:val="-2"/>
        </w:rPr>
        <w:t>washer</w:t>
      </w:r>
      <w:r>
        <w:rPr>
          <w:color w:val="4C4D4F"/>
          <w:spacing w:val="-1"/>
        </w:rPr>
        <w:t>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nut.</w:t>
      </w:r>
      <w:r>
        <w:rPr/>
      </w:r>
    </w:p>
    <w:p>
      <w:pPr>
        <w:pStyle w:val="BodyText"/>
        <w:spacing w:line="240" w:lineRule="auto" w:before="181"/>
        <w:ind w:left="1100" w:right="0"/>
        <w:jc w:val="left"/>
      </w:pPr>
      <w:r>
        <w:rPr>
          <w:color w:val="4C4D4F"/>
          <w:spacing w:val="-1"/>
        </w:rPr>
        <w:t>Swing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guard</w:t>
      </w:r>
      <w:r>
        <w:rPr>
          <w:color w:val="4C4D4F"/>
          <w:spacing w:val="-2"/>
        </w:rPr>
        <w:t> plate</w:t>
      </w:r>
      <w:r>
        <w:rPr>
          <w:color w:val="4C4D4F"/>
          <w:spacing w:val="-1"/>
        </w:rPr>
        <w:t> </w:t>
      </w:r>
      <w:r>
        <w:rPr>
          <w:color w:val="4C4D4F"/>
          <w:spacing w:val="-6"/>
        </w:rPr>
        <w:t>(C)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into</w:t>
      </w:r>
      <w:r>
        <w:rPr>
          <w:color w:val="4C4D4F"/>
          <w:spacing w:val="-1"/>
        </w:rPr>
        <w:t> position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</w:t>
      </w:r>
      <w:r>
        <w:rPr>
          <w:color w:val="4C4D4F"/>
        </w:rPr>
        <w:t>lock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2"/>
        </w:rPr>
        <w:t>tightening </w:t>
      </w:r>
      <w:r>
        <w:rPr>
          <w:color w:val="4C4D4F"/>
          <w:spacing w:val="-1"/>
        </w:rPr>
        <w:t>the </w:t>
      </w:r>
      <w:r>
        <w:rPr>
          <w:color w:val="4C4D4F"/>
          <w:spacing w:val="-3"/>
        </w:rPr>
        <w:t>screw.</w:t>
      </w:r>
      <w:r>
        <w:rPr/>
      </w:r>
    </w:p>
    <w:p>
      <w:pPr>
        <w:spacing w:line="240" w:lineRule="auto" w:before="2"/>
        <w:rPr>
          <w:rFonts w:ascii="Arial" w:hAnsi="Arial" w:cs="Arial" w:eastAsia="Arial"/>
          <w:sz w:val="28"/>
          <w:szCs w:val="28"/>
        </w:rPr>
      </w:pPr>
    </w:p>
    <w:p>
      <w:pPr>
        <w:tabs>
          <w:tab w:pos="6260" w:val="left" w:leader="none"/>
        </w:tabs>
        <w:spacing w:line="200" w:lineRule="atLeast"/>
        <w:ind w:left="1559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/>
          <w:sz w:val="20"/>
        </w:rPr>
        <w:drawing>
          <wp:inline distT="0" distB="0" distL="0" distR="0">
            <wp:extent cx="2491592" cy="1878330"/>
            <wp:effectExtent l="0" t="0" r="0" b="0"/>
            <wp:docPr id="59" name="image35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0" name="image35.jpeg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91592" cy="1878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</w:r>
      <w:r>
        <w:rPr>
          <w:rFonts w:ascii="Arial"/>
          <w:sz w:val="20"/>
        </w:rPr>
        <w:tab/>
      </w:r>
      <w:r>
        <w:rPr>
          <w:rFonts w:ascii="Arial"/>
          <w:sz w:val="20"/>
        </w:rPr>
        <w:drawing>
          <wp:inline distT="0" distB="0" distL="0" distR="0">
            <wp:extent cx="2502821" cy="1878330"/>
            <wp:effectExtent l="0" t="0" r="0" b="0"/>
            <wp:docPr id="61" name="image36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2" name="image36.jpeg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2821" cy="1878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</w:r>
    </w:p>
    <w:p>
      <w:pPr>
        <w:spacing w:line="240" w:lineRule="auto" w:before="3"/>
        <w:rPr>
          <w:rFonts w:ascii="Arial" w:hAnsi="Arial" w:cs="Arial" w:eastAsia="Arial"/>
          <w:sz w:val="23"/>
          <w:szCs w:val="23"/>
        </w:rPr>
      </w:pPr>
    </w:p>
    <w:p>
      <w:pPr>
        <w:tabs>
          <w:tab w:pos="5459" w:val="left" w:leader="none"/>
        </w:tabs>
        <w:spacing w:before="0"/>
        <w:ind w:left="839" w:right="0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34—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Blade</w:t>
      </w:r>
      <w:r>
        <w:rPr>
          <w:rFonts w:ascii="Arial" w:hAnsi="Arial" w:cs="Arial" w:eastAsia="Arial"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installation</w:t>
        <w:tab/>
      </w: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35—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Guard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replacement</w:t>
      </w:r>
      <w:r>
        <w:rPr>
          <w:rFonts w:ascii="Arial" w:hAnsi="Arial" w:cs="Arial" w:eastAsia="Arial"/>
          <w:sz w:val="18"/>
          <w:szCs w:val="18"/>
        </w:rPr>
      </w:r>
    </w:p>
    <w:sectPr>
      <w:type w:val="continuous"/>
      <w:pgSz w:w="12240" w:h="15840"/>
      <w:pgMar w:top="1080" w:bottom="280" w:left="340" w:right="88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Helvetica">
    <w:altName w:val="Helvetica"/>
    <w:charset w:val="0"/>
    <w:family w:val="auto"/>
    <w:pitch w:val="default"/>
  </w:font>
  <w:font w:name="ITC Stone Sans Std Medium">
    <w:altName w:val="ITC Stone Sans Std Medium"/>
    <w:charset w:val="0"/>
    <w:family w:val="roman"/>
    <w:pitch w:val="variable"/>
  </w:font>
  <w:font w:name="Arial">
    <w:altName w:val="Arial"/>
    <w:charset w:val="0"/>
    <w:family w:val="auto"/>
    <w:pitch w:val="default"/>
  </w:font>
  <w:font w:name="Calibri">
    <w:altName w:val="Calibri"/>
    <w:charset w:val="0"/>
    <w:family w:val="auto"/>
    <w:pitch w:val="default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7534pt;width:10.7pt;height:14pt;mso-position-horizontal-relative:page;mso-position-vertical-relative:page;z-index:-18064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837pt;width:135.3pt;height:13pt;mso-position-horizontal-relative:page;mso-position-vertical-relative:page;z-index:-18040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71.326172pt;margin-top:748.847534pt;width:10.7pt;height:14pt;mso-position-horizontal-relative:page;mso-position-vertical-relative:page;z-index:-18016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837pt;width:135.3pt;height:13pt;mso-position-horizontal-relative:page;mso-position-vertical-relative:page;z-index:-17992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7534pt;width:16.9pt;height:14pt;mso-position-horizontal-relative:page;mso-position-vertical-relative:page;z-index:-17824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837pt;width:135.3pt;height:13pt;mso-position-horizontal-relative:page;mso-position-vertical-relative:page;z-index:-17800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65.25708pt;margin-top:748.847534pt;width:16.75pt;height:14pt;mso-position-horizontal-relative:page;mso-position-vertical-relative:page;z-index:-17776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15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837pt;width:135.3pt;height:13pt;mso-position-horizontal-relative:page;mso-position-vertical-relative:page;z-index:-17752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49.5pt;margin-top:32pt;width:540pt;height:22.6pt;mso-position-horizontal-relative:page;mso-position-vertical-relative:page;z-index:-18208" coordorigin="990,640" coordsize="10800,452">
          <v:shape style="position:absolute;left:990;top:640;width:10800;height:452" coordorigin="990,640" coordsize="10800,452" path="m990,1091l11790,1091,11790,640,990,640,990,109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71pt;margin-top:37.740337pt;width:147pt;height:13pt;mso-position-horizontal-relative:page;mso-position-vertical-relative:page;z-index:-18184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  <w:sz w:val="22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2"/>
                    <w:sz w:val="2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Skills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527.002075pt;margin-top:37.740337pt;width:54.5pt;height:13pt;mso-position-horizontal-relative:page;mso-position-vertical-relative:page;z-index:-18160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Carpenter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2.5pt;margin-top:31.5pt;width:540pt;height:22.6pt;mso-position-horizontal-relative:page;mso-position-vertical-relative:page;z-index:-18136" coordorigin="450,630" coordsize="10800,452">
          <v:shape style="position:absolute;left:450;top:630;width:10800;height:452" coordorigin="450,630" coordsize="10800,452" path="m450,1081l11250,1081,11250,630,450,630,45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5pt;margin-top:37.240337pt;width:203.95pt;height:13pt;mso-position-horizontal-relative:page;mso-position-vertical-relative:page;z-index:-18112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Introduction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to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Carpentry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2"/>
                    <w:sz w:val="22"/>
                  </w:rPr>
                  <w:t>Power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Tool</w:t>
                </w:r>
                <w:r>
                  <w:rPr>
                    <w:rFonts w:ascii="Arial"/>
                    <w:b/>
                    <w:color w:val="FFFFFF"/>
                    <w:spacing w:val="-4"/>
                    <w:sz w:val="22"/>
                  </w:rPr>
                  <w:t>s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87.002106pt;margin-top:37.240337pt;width:54.5pt;height:13pt;mso-position-horizontal-relative:page;mso-position-vertical-relative:page;z-index:-18088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Carpenter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49.5pt;margin-top:31.5pt;width:540pt;height:22.6pt;mso-position-horizontal-relative:page;mso-position-vertical-relative:page;z-index:-17968" coordorigin="990,630" coordsize="10800,452">
          <v:shape style="position:absolute;left:990;top:630;width:10800;height:452" coordorigin="990,630" coordsize="10800,452" path="m990,1081l11790,1081,11790,630,990,630,99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71pt;margin-top:37.240337pt;width:54.5pt;height:13pt;mso-position-horizontal-relative:page;mso-position-vertical-relative:page;z-index:-17944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Carpenter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377.577209pt;margin-top:37.240337pt;width:203.95pt;height:13pt;mso-position-horizontal-relative:page;mso-position-vertical-relative:page;z-index:-17920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Introduction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to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Carpentry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2"/>
                    <w:sz w:val="22"/>
                  </w:rPr>
                  <w:t>Power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Tool</w:t>
                </w:r>
                <w:r>
                  <w:rPr>
                    <w:rFonts w:ascii="Arial"/>
                    <w:b/>
                    <w:color w:val="FFFFFF"/>
                    <w:spacing w:val="-4"/>
                    <w:sz w:val="22"/>
                  </w:rPr>
                  <w:t>s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2.5pt;margin-top:31.5pt;width:540pt;height:22.6pt;mso-position-horizontal-relative:page;mso-position-vertical-relative:page;z-index:-17896" coordorigin="450,630" coordsize="10800,452">
          <v:shape style="position:absolute;left:450;top:630;width:10800;height:452" coordorigin="450,630" coordsize="10800,452" path="m450,1081l11250,1081,11250,630,450,630,45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5pt;margin-top:37.240337pt;width:203.95pt;height:13pt;mso-position-horizontal-relative:page;mso-position-vertical-relative:page;z-index:-17872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Introduction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to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Carpentry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2"/>
                    <w:sz w:val="22"/>
                  </w:rPr>
                  <w:t>Power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Tool</w:t>
                </w:r>
                <w:r>
                  <w:rPr>
                    <w:rFonts w:ascii="Arial"/>
                    <w:b/>
                    <w:color w:val="FFFFFF"/>
                    <w:spacing w:val="-4"/>
                    <w:sz w:val="22"/>
                  </w:rPr>
                  <w:t>s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87.002106pt;margin-top:37.240337pt;width:54.5pt;height:13pt;mso-position-horizontal-relative:page;mso-position-vertical-relative:page;z-index:-17848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Carpenter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3">
    <w:multiLevelType w:val="hybridMultilevel"/>
    <w:lvl w:ilvl="0">
      <w:start w:val="1"/>
      <w:numFmt w:val="decimal"/>
      <w:lvlText w:val="%1."/>
      <w:lvlJc w:val="left"/>
      <w:pPr>
        <w:ind w:left="1580" w:hanging="320"/>
        <w:jc w:val="left"/>
      </w:pPr>
      <w:rPr>
        <w:rFonts w:hint="default" w:ascii="Arial" w:hAnsi="Arial" w:eastAsia="Arial"/>
        <w:color w:val="4C4D4F"/>
        <w:spacing w:val="-11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2524" w:hanging="32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468" w:hanging="32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412" w:hanging="3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356" w:hanging="3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300" w:hanging="3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244" w:hanging="3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188" w:hanging="3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132" w:hanging="320"/>
      </w:pPr>
      <w:rPr>
        <w:rFonts w:hint="default"/>
      </w:rPr>
    </w:lvl>
  </w:abstractNum>
  <w:abstractNum w:abstractNumId="2">
    <w:multiLevelType w:val="hybridMultilevel"/>
    <w:lvl w:ilvl="0">
      <w:start w:val="1"/>
      <w:numFmt w:val="decimal"/>
      <w:lvlText w:val="%1."/>
      <w:lvlJc w:val="left"/>
      <w:pPr>
        <w:ind w:left="1040" w:hanging="320"/>
        <w:jc w:val="left"/>
      </w:pPr>
      <w:rPr>
        <w:rFonts w:hint="default" w:ascii="Arial" w:hAnsi="Arial" w:eastAsia="Arial"/>
        <w:color w:val="4C4D4F"/>
        <w:spacing w:val="-11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1280" w:hanging="270"/>
      </w:pPr>
      <w:rPr>
        <w:rFonts w:hint="default" w:ascii="Arial" w:hAnsi="Arial" w:eastAsia="Arial"/>
        <w:color w:val="4C4D4F"/>
        <w:sz w:val="22"/>
        <w:szCs w:val="22"/>
      </w:rPr>
    </w:lvl>
    <w:lvl w:ilvl="2">
      <w:start w:val="1"/>
      <w:numFmt w:val="bullet"/>
      <w:lvlText w:val="•"/>
      <w:lvlJc w:val="left"/>
      <w:pPr>
        <w:ind w:left="1280" w:hanging="27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497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15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932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50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367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585" w:hanging="270"/>
      </w:pPr>
      <w:rPr>
        <w:rFonts w:hint="default"/>
      </w:rPr>
    </w:lvl>
  </w:abstractNum>
  <w:abstractNum w:abstractNumId="1">
    <w:multiLevelType w:val="hybridMultilevel"/>
    <w:lvl w:ilvl="0">
      <w:start w:val="1"/>
      <w:numFmt w:val="decimal"/>
      <w:lvlText w:val="%1."/>
      <w:lvlJc w:val="left"/>
      <w:pPr>
        <w:ind w:left="1040" w:hanging="320"/>
        <w:jc w:val="right"/>
      </w:pPr>
      <w:rPr>
        <w:rFonts w:hint="default" w:ascii="Arial" w:hAnsi="Arial" w:eastAsia="Arial"/>
        <w:color w:val="4C4D4F"/>
        <w:spacing w:val="-11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1280" w:hanging="270"/>
      </w:pPr>
      <w:rPr>
        <w:rFonts w:hint="default" w:ascii="Arial" w:hAnsi="Arial" w:eastAsia="Arial"/>
        <w:color w:val="4C4D4F"/>
        <w:sz w:val="22"/>
        <w:szCs w:val="22"/>
      </w:rPr>
    </w:lvl>
    <w:lvl w:ilvl="2">
      <w:start w:val="1"/>
      <w:numFmt w:val="bullet"/>
      <w:lvlText w:val="•"/>
      <w:lvlJc w:val="left"/>
      <w:pPr>
        <w:ind w:left="2362" w:hanging="27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44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26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608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691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773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55" w:hanging="270"/>
      </w:pPr>
      <w:rPr>
        <w:rFonts w:hint="default"/>
      </w:rPr>
    </w:lvl>
  </w:abstractNum>
  <w:abstractNum w:abstractNumId="0">
    <w:multiLevelType w:val="hybridMultilevel"/>
    <w:lvl w:ilvl="0">
      <w:start w:val="1"/>
      <w:numFmt w:val="bullet"/>
      <w:lvlText w:val="•"/>
      <w:lvlJc w:val="left"/>
      <w:pPr>
        <w:ind w:left="1100" w:hanging="270"/>
      </w:pPr>
      <w:rPr>
        <w:rFonts w:hint="default" w:ascii="Arial" w:hAnsi="Arial" w:eastAsia="Arial"/>
        <w:color w:val="4C4D4F"/>
        <w:sz w:val="22"/>
        <w:szCs w:val="22"/>
      </w:rPr>
    </w:lvl>
    <w:lvl w:ilvl="1">
      <w:start w:val="1"/>
      <w:numFmt w:val="bullet"/>
      <w:lvlText w:val="•"/>
      <w:lvlJc w:val="left"/>
      <w:pPr>
        <w:ind w:left="1640" w:hanging="270"/>
      </w:pPr>
      <w:rPr>
        <w:rFonts w:hint="default" w:ascii="Arial" w:hAnsi="Arial" w:eastAsia="Arial"/>
        <w:color w:val="4C4D4F"/>
        <w:sz w:val="22"/>
        <w:szCs w:val="22"/>
      </w:rPr>
    </w:lvl>
    <w:lvl w:ilvl="2">
      <w:start w:val="1"/>
      <w:numFmt w:val="bullet"/>
      <w:lvlText w:val="•"/>
      <w:lvlJc w:val="left"/>
      <w:pPr>
        <w:ind w:left="2622" w:hanging="27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04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86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68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51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533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515" w:hanging="270"/>
      </w:pPr>
      <w:rPr>
        <w:rFonts w:hint="default"/>
      </w:rPr>
    </w:lvl>
  </w:abstract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evenAndOddHeaders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BodyText" w:type="paragraph">
    <w:name w:val="Body Text"/>
    <w:basedOn w:val="Normal"/>
    <w:uiPriority w:val="1"/>
    <w:qFormat/>
    <w:pPr>
      <w:spacing w:before="83"/>
      <w:ind w:left="560"/>
    </w:pPr>
    <w:rPr>
      <w:rFonts w:ascii="Arial" w:hAnsi="Arial" w:eastAsia="Arial"/>
      <w:sz w:val="22"/>
      <w:szCs w:val="22"/>
    </w:rPr>
  </w:style>
  <w:style w:styleId="Heading1" w:type="paragraph">
    <w:name w:val="Heading 1"/>
    <w:basedOn w:val="Normal"/>
    <w:uiPriority w:val="1"/>
    <w:qFormat/>
    <w:pPr>
      <w:spacing w:before="224"/>
      <w:ind w:left="560"/>
      <w:outlineLvl w:val="1"/>
    </w:pPr>
    <w:rPr>
      <w:rFonts w:ascii="Arial" w:hAnsi="Arial" w:eastAsia="Arial"/>
      <w:b/>
      <w:bCs/>
      <w:sz w:val="40"/>
      <w:szCs w:val="40"/>
    </w:rPr>
  </w:style>
  <w:style w:styleId="Heading2" w:type="paragraph">
    <w:name w:val="Heading 2"/>
    <w:basedOn w:val="Normal"/>
    <w:uiPriority w:val="1"/>
    <w:qFormat/>
    <w:pPr>
      <w:ind w:left="1100"/>
      <w:outlineLvl w:val="2"/>
    </w:pPr>
    <w:rPr>
      <w:rFonts w:ascii="Arial" w:hAnsi="Arial" w:eastAsia="Arial"/>
      <w:b/>
      <w:bCs/>
      <w:sz w:val="32"/>
      <w:szCs w:val="32"/>
    </w:rPr>
  </w:style>
  <w:style w:styleId="Heading3" w:type="paragraph">
    <w:name w:val="Heading 3"/>
    <w:basedOn w:val="Normal"/>
    <w:uiPriority w:val="1"/>
    <w:qFormat/>
    <w:pPr>
      <w:ind w:left="560"/>
      <w:outlineLvl w:val="3"/>
    </w:pPr>
    <w:rPr>
      <w:rFonts w:ascii="Arial" w:hAnsi="Arial" w:eastAsia="Arial"/>
      <w:b/>
      <w:bCs/>
      <w:sz w:val="28"/>
      <w:szCs w:val="28"/>
    </w:rPr>
  </w:style>
  <w:style w:styleId="Heading4" w:type="paragraph">
    <w:name w:val="Heading 4"/>
    <w:basedOn w:val="Normal"/>
    <w:uiPriority w:val="1"/>
    <w:qFormat/>
    <w:pPr>
      <w:ind w:left="20"/>
      <w:outlineLvl w:val="4"/>
    </w:pPr>
    <w:rPr>
      <w:rFonts w:ascii="Arial" w:hAnsi="Arial" w:eastAsia="Arial"/>
      <w:b/>
      <w:bCs/>
      <w:sz w:val="22"/>
      <w:szCs w:val="22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header" Target="header1.xml"/><Relationship Id="rId6" Type="http://schemas.openxmlformats.org/officeDocument/2006/relationships/header" Target="header2.xml"/><Relationship Id="rId7" Type="http://schemas.openxmlformats.org/officeDocument/2006/relationships/image" Target="media/image1.jpeg"/><Relationship Id="rId8" Type="http://schemas.openxmlformats.org/officeDocument/2006/relationships/footer" Target="footer1.xml"/><Relationship Id="rId9" Type="http://schemas.openxmlformats.org/officeDocument/2006/relationships/footer" Target="footer2.xml"/><Relationship Id="rId10" Type="http://schemas.openxmlformats.org/officeDocument/2006/relationships/hyperlink" Target="http://www.bced.gov.bc.ca/irp/resdocs/headsup.pdf" TargetMode="External"/><Relationship Id="rId11" Type="http://schemas.openxmlformats.org/officeDocument/2006/relationships/header" Target="header3.xml"/><Relationship Id="rId12" Type="http://schemas.openxmlformats.org/officeDocument/2006/relationships/header" Target="header4.xml"/><Relationship Id="rId13" Type="http://schemas.openxmlformats.org/officeDocument/2006/relationships/image" Target="media/image2.png"/><Relationship Id="rId14" Type="http://schemas.openxmlformats.org/officeDocument/2006/relationships/image" Target="media/image3.png"/><Relationship Id="rId15" Type="http://schemas.openxmlformats.org/officeDocument/2006/relationships/image" Target="media/image4.jpeg"/><Relationship Id="rId16" Type="http://schemas.openxmlformats.org/officeDocument/2006/relationships/image" Target="media/image5.jpeg"/><Relationship Id="rId17" Type="http://schemas.openxmlformats.org/officeDocument/2006/relationships/image" Target="media/image6.jpeg"/><Relationship Id="rId18" Type="http://schemas.openxmlformats.org/officeDocument/2006/relationships/image" Target="media/image7.jpeg"/><Relationship Id="rId19" Type="http://schemas.openxmlformats.org/officeDocument/2006/relationships/image" Target="media/image8.jpeg"/><Relationship Id="rId20" Type="http://schemas.openxmlformats.org/officeDocument/2006/relationships/image" Target="media/image9.jpeg"/><Relationship Id="rId21" Type="http://schemas.openxmlformats.org/officeDocument/2006/relationships/image" Target="media/image10.jpeg"/><Relationship Id="rId22" Type="http://schemas.openxmlformats.org/officeDocument/2006/relationships/image" Target="media/image11.jpeg"/><Relationship Id="rId23" Type="http://schemas.openxmlformats.org/officeDocument/2006/relationships/footer" Target="footer3.xml"/><Relationship Id="rId24" Type="http://schemas.openxmlformats.org/officeDocument/2006/relationships/footer" Target="footer4.xml"/><Relationship Id="rId25" Type="http://schemas.openxmlformats.org/officeDocument/2006/relationships/image" Target="media/image12.jpeg"/><Relationship Id="rId26" Type="http://schemas.openxmlformats.org/officeDocument/2006/relationships/image" Target="media/image13.jpeg"/><Relationship Id="rId27" Type="http://schemas.openxmlformats.org/officeDocument/2006/relationships/image" Target="media/image14.jpeg"/><Relationship Id="rId28" Type="http://schemas.openxmlformats.org/officeDocument/2006/relationships/image" Target="media/image15.jpeg"/><Relationship Id="rId29" Type="http://schemas.openxmlformats.org/officeDocument/2006/relationships/image" Target="media/image16.jpeg"/><Relationship Id="rId30" Type="http://schemas.openxmlformats.org/officeDocument/2006/relationships/image" Target="media/image17.jpeg"/><Relationship Id="rId31" Type="http://schemas.openxmlformats.org/officeDocument/2006/relationships/image" Target="media/image18.jpeg"/><Relationship Id="rId32" Type="http://schemas.openxmlformats.org/officeDocument/2006/relationships/image" Target="media/image19.jpeg"/><Relationship Id="rId33" Type="http://schemas.openxmlformats.org/officeDocument/2006/relationships/image" Target="media/image20.jpeg"/><Relationship Id="rId34" Type="http://schemas.openxmlformats.org/officeDocument/2006/relationships/image" Target="media/image21.jpeg"/><Relationship Id="rId35" Type="http://schemas.openxmlformats.org/officeDocument/2006/relationships/image" Target="media/image22.jpeg"/><Relationship Id="rId36" Type="http://schemas.openxmlformats.org/officeDocument/2006/relationships/image" Target="media/image23.jpeg"/><Relationship Id="rId37" Type="http://schemas.openxmlformats.org/officeDocument/2006/relationships/image" Target="media/image24.jpeg"/><Relationship Id="rId38" Type="http://schemas.openxmlformats.org/officeDocument/2006/relationships/image" Target="media/image25.jpeg"/><Relationship Id="rId39" Type="http://schemas.openxmlformats.org/officeDocument/2006/relationships/image" Target="media/image26.jpeg"/><Relationship Id="rId40" Type="http://schemas.openxmlformats.org/officeDocument/2006/relationships/image" Target="media/image27.jpeg"/><Relationship Id="rId41" Type="http://schemas.openxmlformats.org/officeDocument/2006/relationships/image" Target="media/image28.jpeg"/><Relationship Id="rId42" Type="http://schemas.openxmlformats.org/officeDocument/2006/relationships/image" Target="media/image29.jpeg"/><Relationship Id="rId43" Type="http://schemas.openxmlformats.org/officeDocument/2006/relationships/image" Target="media/image30.jpeg"/><Relationship Id="rId44" Type="http://schemas.openxmlformats.org/officeDocument/2006/relationships/image" Target="media/image31.jpeg"/><Relationship Id="rId45" Type="http://schemas.openxmlformats.org/officeDocument/2006/relationships/image" Target="media/image32.jpeg"/><Relationship Id="rId46" Type="http://schemas.openxmlformats.org/officeDocument/2006/relationships/image" Target="media/image33.jpeg"/><Relationship Id="rId47" Type="http://schemas.openxmlformats.org/officeDocument/2006/relationships/image" Target="media/image34.jpeg"/><Relationship Id="rId48" Type="http://schemas.openxmlformats.org/officeDocument/2006/relationships/image" Target="media/image35.jpeg"/><Relationship Id="rId49" Type="http://schemas.openxmlformats.org/officeDocument/2006/relationships/image" Target="media/image36.jpeg"/><Relationship Id="rId50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2017-12-06T12:55:49Z</dcterms:created>
  <dcterms:modified xsi:type="dcterms:W3CDTF">2017-12-06T12:55:49Z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2017-12-06T00:00:00Z</vt:filetime>
  </property>
  <property fmtid="{D5CDD505-2E9C-101B-9397-08002B2CF9AE}" pid="3" name="LastSaved">
    <vt:filetime>2017-12-06T00:00:00Z</vt:filetime>
  </property>
</Properties>
</file>